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3DBC2EE2"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BC2EE2" descr="http://www.arcat.com/clients/gfx/jeldwen.gif"/>
                      <pic:cNvPicPr>
                        <a:picLocks noChangeAspect="1" noChangeArrowheads="1"/>
                      </pic:cNvPicPr>
                    </pic:nvPicPr>
                    <pic:blipFill>
                      <a:blip r:link="rId3DBC2EE2"/>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08555</w:t>
      </w:r>
    </w:p>
    <w:p>
      <w:pPr>
        <w:pStyle w:val="ARCATTitle"/>
        <w:jc w:val="center"/>
        <w:rPr/>
      </w:pPr>
      <w:r>
        <w:rPr/>
        <w:t>ALUMINUM-CLAD WOOD WINDOWS AND PATIO DOORS</w:t>
      </w:r>
    </w:p>
    <w:p>
      <w:pPr>
        <w:pStyle w:val="ARCATTitle"/>
        <w:jc w:val="center"/>
        <w:rPr/>
      </w:pPr>
      <w:r>
        <w:rPr/>
        <w:t>JELD-WEN Custom Epic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JELD-WEN, Inc.; aluminum-clad-wood windows and patio doors.</w:t>
      </w:r>
      <w:r>
        <w:rPr/>
        <w:br/>
        <w:t>This section is based on the products of JELD-WEN, Inc., which is located at:</w:t>
      </w:r>
      <w:r>
        <w:rPr/>
        <w:br/>
        <w:t>2645 Silver Crescent Dr. Suite 400</w:t>
      </w:r>
      <w:r>
        <w:rPr/>
        <w:br/>
        <w:t>Charlotte, NC  28273 </w:t>
      </w:r>
      <w:r>
        <w:rPr/>
        <w:br/>
        <w:t>Toll Free Tel: 800-535-3936</w:t>
      </w:r>
      <w:r>
        <w:rPr/>
        <w:br/>
        <w:t>Tel: 541-850-2606</w:t>
      </w:r>
      <w:r>
        <w:rPr/>
        <w:br/>
        <w:t>Fax: 541-851-4333</w:t>
      </w:r>
      <w:r>
        <w:rPr/>
        <w:br/>
        <w:t>Email: </w:t>
      </w:r>
      <w:hyperlink r:id="rId9FA8CDE7_1" w:history="1">
        <w:r>
          <w:rPr>
            <w:color w:val="802020"/>
            <w:u w:val="single"/>
          </w:rPr>
          <w:t>request info (Architectural_Inquiries@jeld-wen.com)</w:t>
        </w:r>
      </w:hyperlink>
      <w:r>
        <w:rPr/>
        <w:t/>
      </w:r>
      <w:r>
        <w:rPr/>
        <w:br/>
        <w:t>Web: </w:t>
      </w:r>
      <w:hyperlink r:id="rId9FA8CDE7_2" w:history="1">
        <w:r>
          <w:rPr>
            <w:color w:val="802020"/>
            <w:u w:val="single"/>
          </w:rPr>
          <w:t>www.jeld-wen.com</w:t>
        </w:r>
      </w:hyperlink>
      <w:r>
        <w:rPr/>
        <w:t>  </w:t>
      </w:r>
      <w:r>
        <w:rPr/>
        <w:br/>
        <w:t> [ </w:t>
      </w:r>
      <w:hyperlink r:id="rId9FA8CDE7_3" w:history="1">
        <w:r>
          <w:rPr>
            <w:color w:val="802020"/>
            <w:u w:val="single"/>
          </w:rPr>
          <w:t>Click Here</w:t>
        </w:r>
      </w:hyperlink>
      <w:r>
        <w:rPr/>
        <w:t> ] for additional information.</w:t>
      </w:r>
      <w:r>
        <w:rPr/>
        <w:br/>
        <w:t>As a JELD-WEN customer, you can count on us to provide reliable products and service. We are a comprehensive source for dependable wood, vinyl and aluminum windows; wood and wood composite interior doors; and wood, steel, engineered wood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Wood Windows and Patio Doors: (Custom Epic Series)</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w:t>
      </w:r>
    </w:p>
    <w:p w:rsidR="ABFFABFF" w:rsidRDefault="ABFFABFF" w:rsidP="ABFFABFF">
      <w:pPr>
        <w:pStyle w:val="ARCATSubPara"/>
        <w:numPr>
          <w:ilvl w:val="3"/>
          <w:numId w:val="1"/>
        </w:numPr>
        <w:rPr/>
      </w:pPr>
      <w:r>
        <w:rPr/>
        <w:t>Double-hung windows.</w:t>
      </w:r>
    </w:p>
    <w:p w:rsidR="ABFFABFF" w:rsidRDefault="ABFFABFF" w:rsidP="ABFFABFF">
      <w:pPr>
        <w:pStyle w:val="ARCATSubPara"/>
        <w:numPr>
          <w:ilvl w:val="3"/>
          <w:numId w:val="1"/>
        </w:numPr>
        <w:rPr/>
      </w:pPr>
      <w:r>
        <w:rPr/>
        <w:t>Fixed Double-hung windows.</w:t>
      </w:r>
    </w:p>
    <w:p w:rsidR="ABFFABFF" w:rsidRDefault="ABFFABFF" w:rsidP="ABFFABFF">
      <w:pPr>
        <w:pStyle w:val="ARCATSubPara"/>
        <w:numPr>
          <w:ilvl w:val="3"/>
          <w:numId w:val="1"/>
        </w:numPr>
        <w:rPr/>
      </w:pPr>
      <w:r>
        <w:rPr/>
        <w:t>Fixed Casement windows.</w:t>
      </w:r>
    </w:p>
    <w:p w:rsidR="ABFFABFF" w:rsidRDefault="ABFFABFF" w:rsidP="ABFFABFF">
      <w:pPr>
        <w:pStyle w:val="ARCATSubPara"/>
        <w:numPr>
          <w:ilvl w:val="3"/>
          <w:numId w:val="1"/>
        </w:numPr>
        <w:rPr/>
      </w:pPr>
      <w:r>
        <w:rPr/>
        <w:t>Insash Casement/Awning Radius and geometric windows.</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Paragraph"/>
        <w:numPr>
          <w:ilvl w:val="2"/>
          <w:numId w:val="1"/>
        </w:numPr>
        <w:rPr/>
      </w:pPr>
      <w:r>
        <w:rPr/>
        <w:t>AAMA/WDMA/CSA 101/I.S.2/A440 North American Fenestration Standard / Specification for windows, doors, and skylights (NAFS)ASTM International (ASTM):</w:t>
      </w:r>
    </w:p>
    <w:p>
      <w:pPr>
        <w:pStyle w:val="ARCATnote"/>
        <w:rPr/>
      </w:pPr>
      <w:r>
        <w:rPr/>
        <w:t>** NOTE TO SPECIFIER ** In applications where hurricane resistance is not required, Delete ASTM E 1886 and E 1996 references.</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Thermal Properties.</w:t>
      </w:r>
    </w:p>
    <w:p w:rsidR="ABFFABFF" w:rsidRDefault="ABFFABFF" w:rsidP="ABFFABFF">
      <w:pPr>
        <w:pStyle w:val="ARCATSubPara"/>
        <w:numPr>
          <w:ilvl w:val="3"/>
          <w:numId w:val="1"/>
        </w:numPr>
        <w:rPr/>
      </w:pPr>
      <w:r>
        <w:rPr/>
        <w:t>NFRC 200 - Solar Heat Gain Coefficient and Visible Transmittance.</w:t>
      </w:r>
    </w:p>
    <w:p>
      <w:pPr>
        <w:pStyle w:val="ARCATnote"/>
        <w:rPr/>
      </w:pPr>
      <w:r>
        <w:rPr/>
        <w:t>** NOTE TO SPECIFIER ** Delete Florida TAS information if project is not within the high velocity hurricane zone.</w:t>
      </w:r>
    </w:p>
    <w:p w:rsidR="ABFFABFF" w:rsidRDefault="ABFFABFF" w:rsidP="ABFFABFF">
      <w:pPr>
        <w:pStyle w:val="ARCATParagraph"/>
        <w:numPr>
          <w:ilvl w:val="2"/>
          <w:numId w:val="1"/>
        </w:numPr>
        <w:rPr/>
      </w:pPr>
      <w:r>
        <w:rPr/>
        <w:t>South Florida Building Code Impact Test Procedures (Miami-Dade TAS):</w:t>
      </w:r>
    </w:p>
    <w:p w:rsidR="ABFFABFF" w:rsidRDefault="ABFFABFF" w:rsidP="ABFFABFF">
      <w:pPr>
        <w:pStyle w:val="ARCATSubPara"/>
        <w:numPr>
          <w:ilvl w:val="3"/>
          <w:numId w:val="1"/>
        </w:numPr>
        <w:rPr/>
      </w:pPr>
      <w:r>
        <w:rPr/>
        <w:t>TAS 201 - Impact Test Procedures.</w:t>
      </w:r>
    </w:p>
    <w:p w:rsidR="ABFFABFF" w:rsidRDefault="ABFFABFF" w:rsidP="ABFFABFF">
      <w:pPr>
        <w:pStyle w:val="ARCATSubPara"/>
        <w:numPr>
          <w:ilvl w:val="3"/>
          <w:numId w:val="1"/>
        </w:numPr>
        <w:rPr/>
      </w:pPr>
      <w:r>
        <w:rPr/>
        <w:t>TAS 202 - Criteria for testing Impact and Non-Impact Resistant Building Envelope Components using Uniform Static Air Pressure.</w:t>
      </w:r>
    </w:p>
    <w:p w:rsidR="ABFFABFF" w:rsidRDefault="ABFFABFF" w:rsidP="ABFFABFF">
      <w:pPr>
        <w:pStyle w:val="ARCATSubPara"/>
        <w:numPr>
          <w:ilvl w:val="3"/>
          <w:numId w:val="1"/>
        </w:numPr>
        <w:rPr/>
      </w:pPr>
      <w:r>
        <w:rPr/>
        <w:t>TAS 203 - Criteria for testing Products Subject to Cyclic Wind Pressure Loading.</w:t>
      </w:r>
    </w:p>
    <w:p w:rsidR="ABFFABFF" w:rsidRDefault="ABFFABFF" w:rsidP="ABFFABFF">
      <w:pPr>
        <w:pStyle w:val="ARCATParagraph"/>
        <w:numPr>
          <w:ilvl w:val="2"/>
          <w:numId w:val="1"/>
        </w:numPr>
        <w:rPr/>
      </w:pPr>
      <w:r>
        <w:rPr/>
        <w:t>Window and Door Manufacturers Association (WDMA): WDMA I.S.4; Water Repellent Preservative Non-Pressure treatment for Millwork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Delete Design Data, Test Reports submittal requirements when a propriety specification is used and can be held. Retain Design Data, Test Reports submittal requirement when other products may be submitted as substitution.</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WDMA Hallmark certification.</w:t>
      </w:r>
    </w:p>
    <w:p w:rsidR="ABFFABFF" w:rsidRDefault="ABFFABFF" w:rsidP="ABFFABFF">
      <w:pPr>
        <w:pStyle w:val="ARCATParagraph"/>
        <w:numPr>
          <w:ilvl w:val="2"/>
          <w:numId w:val="1"/>
        </w:numPr>
        <w:rPr/>
      </w:pPr>
      <w:r>
        <w:rPr/>
        <w:t>Closeout Submittals: Refer to Section 01700 Closeout Submittals.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installing similar assemblies.</w:t>
      </w:r>
    </w:p>
    <w:p w:rsidR="ABFFABFF" w:rsidRDefault="ABFFABFF" w:rsidP="ABFFABFF">
      <w:pPr>
        <w:pStyle w:val="ARCATParagraph"/>
        <w:numPr>
          <w:ilvl w:val="2"/>
          <w:numId w:val="1"/>
        </w:numPr>
        <w:rPr/>
      </w:pPr>
      <w:r>
        <w:rPr/>
        <w:t>Certifications: WDMA Hallmark certification label indicating assemblies meet the design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Modify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Delete options for products not required.</w:t>
      </w:r>
    </w:p>
    <w:p w:rsidR="ABFFABFF" w:rsidRDefault="ABFFABFF" w:rsidP="ABFFABFF">
      <w:pPr>
        <w:pStyle w:val="ARCATSubPara"/>
        <w:numPr>
          <w:ilvl w:val="3"/>
          <w:numId w:val="1"/>
        </w:numPr>
        <w:rPr/>
      </w:pPr>
      <w:r>
        <w:rPr/>
        <w:t>Patio Door Units: 20 years.</w:t>
      </w:r>
    </w:p>
    <w:p w:rsidR="ABFFABFF" w:rsidRDefault="ABFFABFF" w:rsidP="ABFFABFF">
      <w:pPr>
        <w:pStyle w:val="ARCATSubPara"/>
        <w:numPr>
          <w:ilvl w:val="3"/>
          <w:numId w:val="1"/>
        </w:numPr>
        <w:rPr/>
      </w:pPr>
      <w:r>
        <w:rPr/>
        <w:t>Window Units: 20 years.</w:t>
      </w:r>
    </w:p>
    <w:p w:rsidR="ABFFABFF" w:rsidRDefault="ABFFABFF" w:rsidP="ABFFABFF">
      <w:pPr>
        <w:pStyle w:val="ARCATSubPara"/>
        <w:numPr>
          <w:ilvl w:val="3"/>
          <w:numId w:val="1"/>
        </w:numPr>
        <w:rPr/>
      </w:pPr>
      <w:r>
        <w:rPr/>
        <w:t>Clad Finishes: 20 years against peeling, checking, cracking caulk or color change.</w:t>
      </w:r>
    </w:p>
    <w:p w:rsidR="ABFFABFF" w:rsidRDefault="ABFFABFF" w:rsidP="ABFFABFF">
      <w:pPr>
        <w:pStyle w:val="ARCATSubPara"/>
        <w:numPr>
          <w:ilvl w:val="3"/>
          <w:numId w:val="1"/>
        </w:numPr>
        <w:rPr/>
      </w:pPr>
      <w:r>
        <w:rPr/>
        <w:t>Pine Wood Products: 20 years against wood decay and termites.</w:t>
      </w:r>
    </w:p>
    <w:p>
      <w:pPr>
        <w:pStyle w:val="ARCATnote"/>
        <w:rPr/>
      </w:pPr>
      <w:r>
        <w:rPr/>
        <w:t>** NOTE TO SPECIFIER ** Specialty glazing includes patterned and textured glass. Insulated glass that incorporates a specialty glass may be eligible for an extended warranty, but requires input from the manufacturer. Contact a JELD-WEN representative to discuss design options and their effect on the warranty. Delete options for products not required.</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Insulated Glass: 20 years against seal breakage.</w:t>
      </w:r>
    </w:p>
    <w:p w:rsidR="ABFFABFF" w:rsidRDefault="ABFFABFF" w:rsidP="ABFFABFF">
      <w:pPr>
        <w:pStyle w:val="ARCATSubSub1"/>
        <w:numPr>
          <w:ilvl w:val="4"/>
          <w:numId w:val="1"/>
        </w:numPr>
        <w:rPr/>
      </w:pPr>
      <w:r>
        <w:rPr/>
        <w:t>Laminated Glass: 5 years against delamination.</w:t>
      </w:r>
    </w:p>
    <w:p w:rsidR="ABFFABFF" w:rsidRDefault="ABFFABFF" w:rsidP="ABFFABFF">
      <w:pPr>
        <w:pStyle w:val="ARCATSubSub1"/>
        <w:numPr>
          <w:ilvl w:val="4"/>
          <w:numId w:val="1"/>
        </w:numPr>
        <w:rPr/>
      </w:pPr>
      <w:r>
        <w:rPr/>
        <w:t>Hurricane Glass: 5 years against delamination.</w:t>
      </w:r>
    </w:p>
    <w:p w:rsidR="ABFFABFF" w:rsidRDefault="ABFFABFF" w:rsidP="ABFFABFF">
      <w:pPr>
        <w:pStyle w:val="ARCATSubSub1"/>
        <w:numPr>
          <w:ilvl w:val="4"/>
          <w:numId w:val="1"/>
        </w:numPr>
        <w:rPr/>
      </w:pPr>
      <w:r>
        <w:rPr/>
        <w:t>Specialty Glazing: 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Suite 400; Charlotte, NC  28273 ; Toll Free Tel: 800-535-3936; Tel: 541-850-2606; Fax: 541-851-4333; Email: </w:t>
      </w:r>
      <w:hyperlink r:id="rId1F43F525_1" w:history="1">
        <w:r>
          <w:rPr>
            <w:color w:val="802020"/>
            <w:u w:val="single"/>
          </w:rPr>
          <w:t>request info (Architectural_Inquiries@jeld-wen.com)</w:t>
        </w:r>
      </w:hyperlink>
      <w:r>
        <w:rPr/>
        <w:t>; Web: </w:t>
      </w:r>
      <w:hyperlink r:id="rId1F43F525_2" w:history="1">
        <w:r>
          <w:rPr>
            <w:color w:val="802020"/>
            <w:u w:val="single"/>
          </w:rPr>
          <w:t>www.jeld-wen.com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ALUMINUM-CLAD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patio doors that are representative of those specified.</w:t>
      </w:r>
    </w:p>
    <w:p w:rsidR="ABFFABFF" w:rsidRDefault="ABFFABFF" w:rsidP="ABFFABFF">
      <w:pPr>
        <w:pStyle w:val="ARCATSubPara"/>
        <w:numPr>
          <w:ilvl w:val="3"/>
          <w:numId w:val="1"/>
        </w:numPr>
        <w:rPr/>
      </w:pPr>
      <w:r>
        <w:rPr/>
        <w:t>Test Size: In compliance with requirements of AAMA/WDMA/CSA 101/ I.S.2/A440.</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w:t>
      </w:r>
    </w:p>
    <w:p w:rsidR="ABFFABFF" w:rsidRDefault="ABFFABFF" w:rsidP="ABFFABFF">
      <w:pPr>
        <w:pStyle w:val="ARCATSubPara"/>
        <w:numPr>
          <w:ilvl w:val="3"/>
          <w:numId w:val="1"/>
        </w:numPr>
        <w:rPr/>
      </w:pPr>
      <w:r>
        <w:rPr/>
        <w:t>Structural Requirements: Provide assemblies complying with requirements indicated:</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NOTE TO SPECIFIER ** Delete Impact Resistance requirement if products will not be used in a high velocity hurricane zone or will be used in conjunction with another type of approved hurricane protection device.</w:t>
      </w:r>
    </w:p>
    <w:p w:rsidR="ABFFABFF" w:rsidRDefault="ABFFABFF" w:rsidP="ABFFABFF">
      <w:pPr>
        <w:pStyle w:val="ARCATSubPara"/>
        <w:numPr>
          <w:ilvl w:val="3"/>
          <w:numId w:val="1"/>
        </w:numPr>
        <w:rPr/>
      </w:pPr>
      <w:r>
        <w:rPr/>
        <w:t>Impact (Windborne-Debris) Resistance:</w:t>
      </w:r>
    </w:p>
    <w:p w:rsidR="ABFFABFF" w:rsidRDefault="ABFFABFF" w:rsidP="ABFFABFF">
      <w:pPr>
        <w:pStyle w:val="ARCATSubSub1"/>
        <w:numPr>
          <w:ilvl w:val="4"/>
          <w:numId w:val="1"/>
        </w:numPr>
        <w:rPr/>
      </w:pPr>
      <w:r>
        <w:rPr/>
        <w:t>Provide windows capable of resisting impact from windborne debris, when tested in accordance with ASTM E 1886, ASTM E 1996.</w:t>
      </w:r>
    </w:p>
    <w:p>
      <w:pPr>
        <w:pStyle w:val="ARCATnote"/>
        <w:rPr/>
      </w:pPr>
      <w:r>
        <w:rPr/>
        <w:t>** NOTE TO SPECIFIER ** Notice of Authorization (NOA) from Miami-Dade Code Officials is type and size specific. Information is available at www.jeld-wen.com or by contacting a JELD-WEN representative.</w:t>
      </w:r>
    </w:p>
    <w:p w:rsidR="ABFFABFF" w:rsidRDefault="ABFFABFF" w:rsidP="ABFFABFF">
      <w:pPr>
        <w:pStyle w:val="ARCATSubSub1"/>
        <w:numPr>
          <w:ilvl w:val="4"/>
          <w:numId w:val="1"/>
        </w:numPr>
        <w:rPr/>
      </w:pPr>
      <w:r>
        <w:rPr/>
        <w:t>Provide windows that have been tested in accordance with TAS 201, TAS 202, and TAS 203.</w:t>
      </w:r>
    </w:p>
    <w:p>
      <w:pPr>
        <w:pStyle w:val="ARCATnote"/>
        <w:rPr/>
      </w:pPr>
      <w:r>
        <w:rPr/>
        <w:t>**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w:t>
      </w:r>
    </w:p>
    <w:p w:rsidR="ABFFABFF" w:rsidRDefault="ABFFABFF" w:rsidP="ABFFABFF">
      <w:pPr>
        <w:pStyle w:val="ARCATSubPara"/>
        <w:numPr>
          <w:ilvl w:val="3"/>
          <w:numId w:val="1"/>
        </w:numPr>
        <w:rPr/>
      </w:pPr>
      <w:r>
        <w:rPr/>
        <w:t>NFRC Requirements: Provide assemblies complying with the following total window ratings:</w:t>
      </w:r>
    </w:p>
    <w:p w:rsidR="ABFFABFF" w:rsidRDefault="ABFFABFF" w:rsidP="ABFFABFF">
      <w:pPr>
        <w:pStyle w:val="ARCATSubSub1"/>
        <w:numPr>
          <w:ilvl w:val="4"/>
          <w:numId w:val="1"/>
        </w:numPr>
        <w:rPr/>
      </w:pPr>
      <w:r>
        <w:rPr/>
        <w:t>U-Factor: ________ in accordance with NFRC 100.</w:t>
      </w:r>
    </w:p>
    <w:p w:rsidR="ABFFABFF" w:rsidRDefault="ABFFABFF" w:rsidP="ABFFABFF">
      <w:pPr>
        <w:pStyle w:val="ARCATSubSub1"/>
        <w:numPr>
          <w:ilvl w:val="4"/>
          <w:numId w:val="1"/>
        </w:numPr>
        <w:rPr/>
      </w:pPr>
      <w:r>
        <w:rPr/>
        <w:t>Solar Heat Gain Coefficient (SHGC): ________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07600 - Flashing and Sheet Metal.</w:t>
      </w:r>
    </w:p>
    <w:p>
      <w:pPr>
        <w:pStyle w:val="ARCATnote"/>
        <w:rPr/>
      </w:pPr>
      <w:r>
        <w:rPr/>
        <w:t>** NOTE TO SPECIFIER ** Insert product and manufacturer in blank below or delete line as applicable. Delete options for sealants not required.</w:t>
      </w:r>
    </w:p>
    <w:p w:rsidR="ABFFABFF" w:rsidRDefault="ABFFABFF" w:rsidP="ABFFABFF">
      <w:pPr>
        <w:pStyle w:val="ARCATSubPara"/>
        <w:numPr>
          <w:ilvl w:val="3"/>
          <w:numId w:val="1"/>
        </w:numPr>
        <w:rPr/>
      </w:pPr>
      <w:r>
        <w:rPr/>
        <w:t>Sealants: OSI Sealants by Henkel Corporation.</w:t>
      </w:r>
    </w:p>
    <w:p w:rsidR="ABFFABFF" w:rsidRDefault="ABFFABFF" w:rsidP="ABFFABFF">
      <w:pPr>
        <w:pStyle w:val="ARCATSubPara"/>
        <w:numPr>
          <w:ilvl w:val="3"/>
          <w:numId w:val="1"/>
        </w:numPr>
        <w:rPr/>
      </w:pPr>
      <w:r>
        <w:rPr/>
        <w:t>Sealants: Refer to Section 07920 - Joint Sealants.</w:t>
      </w:r>
    </w:p>
    <w:p w:rsidR="ABFFABFF" w:rsidRDefault="ABFFABFF" w:rsidP="ABFFABFF">
      <w:pPr>
        <w:pStyle w:val="ARCATSubPara"/>
        <w:numPr>
          <w:ilvl w:val="3"/>
          <w:numId w:val="1"/>
        </w:numPr>
        <w:rPr/>
      </w:pPr>
      <w:r>
        <w:rPr/>
        <w:t>Sealants: Manufacturer recommended sealants maintain watertight conditions.</w:t>
      </w:r>
    </w:p>
    <w:p w:rsidR="ABFFABFF" w:rsidRDefault="ABFFABFF" w:rsidP="ABFFABFF">
      <w:pPr>
        <w:pStyle w:val="ARCATParagraph"/>
        <w:numPr>
          <w:ilvl w:val="2"/>
          <w:numId w:val="1"/>
        </w:numPr>
        <w:rPr/>
      </w:pPr>
      <w:r>
        <w:rPr/>
        <w:t>Materials:</w:t>
      </w:r>
    </w:p>
    <w:p>
      <w:pPr>
        <w:pStyle w:val="ARCATnote"/>
        <w:rPr/>
      </w:pPr>
      <w:r>
        <w:rPr/>
        <w:t>** NOTE TO SPECIFIER ** AuraLast® is a trademark preservative treatment by JELD-WEN and is distinguished from traditional preservation methods by its minimum treatment penetration of 92 percent.</w:t>
      </w:r>
    </w:p>
    <w:p w:rsidR="ABFFABFF" w:rsidRDefault="ABFFABFF" w:rsidP="ABFFABFF">
      <w:pPr>
        <w:pStyle w:val="ARCATSubPara"/>
        <w:numPr>
          <w:ilvl w:val="3"/>
          <w:numId w:val="1"/>
        </w:numPr>
        <w:rPr/>
      </w:pPr>
      <w:r>
        <w:rPr/>
        <w:t>Exterior Wood: </w:t>
      </w:r>
    </w:p>
    <w:p w:rsidR="ABFFABFF" w:rsidRDefault="ABFFABFF" w:rsidP="ABFFABFF">
      <w:pPr>
        <w:pStyle w:val="ARCATSubSub1"/>
        <w:numPr>
          <w:ilvl w:val="4"/>
          <w:numId w:val="1"/>
        </w:numPr>
        <w:rPr/>
      </w:pPr>
      <w:r>
        <w:rPr/>
        <w:t>Material: Western Pine, preservative treated with AuraLast by JELD-WEN, Inc. in accordance with WDMA I.S.4.</w:t>
      </w:r>
    </w:p>
    <w:p w:rsidR="ABFFABFF" w:rsidRDefault="ABFFABFF" w:rsidP="ABFFABFF">
      <w:pPr>
        <w:pStyle w:val="ARCATSubSub1"/>
        <w:numPr>
          <w:ilvl w:val="4"/>
          <w:numId w:val="1"/>
        </w:numPr>
        <w:rPr/>
      </w:pPr>
      <w:r>
        <w:rPr/>
        <w:t>Material: Mahogany</w:t>
      </w:r>
    </w:p>
    <w:p w:rsidR="ABFFABFF" w:rsidRDefault="ABFFABFF" w:rsidP="ABFFABFF">
      <w:pPr>
        <w:pStyle w:val="ARCATSubSub1"/>
        <w:numPr>
          <w:ilvl w:val="4"/>
          <w:numId w:val="1"/>
        </w:numPr>
        <w:rPr/>
      </w:pPr>
      <w:r>
        <w:rPr/>
        <w:t>Material: Vertical Grain Douglas Fir</w:t>
      </w:r>
    </w:p>
    <w:p w:rsidR="ABFFABFF" w:rsidRDefault="ABFFABFF" w:rsidP="ABFFABFF">
      <w:pPr>
        <w:pStyle w:val="ARCATSubSub1"/>
        <w:numPr>
          <w:ilvl w:val="4"/>
          <w:numId w:val="1"/>
        </w:numPr>
        <w:rPr/>
      </w:pPr>
      <w:r>
        <w:rPr/>
        <w:t>Material: Custom Species</w:t>
      </w:r>
    </w:p>
    <w:p w:rsidR="ABFFABFF" w:rsidRDefault="ABFFABFF" w:rsidP="ABFFABFF">
      <w:pPr>
        <w:pStyle w:val="ARCATSubPara"/>
        <w:numPr>
          <w:ilvl w:val="3"/>
          <w:numId w:val="1"/>
        </w:numPr>
        <w:rPr/>
      </w:pPr>
      <w:r>
        <w:rPr/>
        <w:t>Interior Wood:</w:t>
      </w:r>
    </w:p>
    <w:p>
      <w:pPr>
        <w:pStyle w:val="ARCATnote"/>
        <w:rPr/>
      </w:pPr>
      <w:r>
        <w:rPr/>
        <w:t>** NOTE TO SPECIFIER ** Delete materials not required.</w:t>
      </w:r>
    </w:p>
    <w:p w:rsidR="ABFFABFF" w:rsidRDefault="ABFFABFF" w:rsidP="ABFFABFF">
      <w:pPr>
        <w:pStyle w:val="ARCATSubSub1"/>
        <w:numPr>
          <w:ilvl w:val="4"/>
          <w:numId w:val="1"/>
        </w:numPr>
        <w:rPr/>
      </w:pPr>
      <w:r>
        <w:rPr/>
        <w:t>Material: Standard, Western Pine.</w:t>
      </w:r>
    </w:p>
    <w:p w:rsidR="ABFFABFF" w:rsidRDefault="ABFFABFF" w:rsidP="ABFFABFF">
      <w:pPr>
        <w:pStyle w:val="ARCATSubSub1"/>
        <w:numPr>
          <w:ilvl w:val="4"/>
          <w:numId w:val="1"/>
        </w:numPr>
        <w:rPr/>
      </w:pPr>
      <w:r>
        <w:rPr/>
        <w:t>Material: Mahogany.</w:t>
      </w:r>
    </w:p>
    <w:p w:rsidR="ABFFABFF" w:rsidRDefault="ABFFABFF" w:rsidP="ABFFABFF">
      <w:pPr>
        <w:pStyle w:val="ARCATSubSub1"/>
        <w:numPr>
          <w:ilvl w:val="4"/>
          <w:numId w:val="1"/>
        </w:numPr>
        <w:rPr/>
      </w:pPr>
      <w:r>
        <w:rPr/>
        <w:t>Material: Vertical Grain Douglas Fir.</w:t>
      </w:r>
    </w:p>
    <w:p w:rsidR="ABFFABFF" w:rsidRDefault="ABFFABFF" w:rsidP="ABFFABFF">
      <w:pPr>
        <w:pStyle w:val="ARCATSubSub1"/>
        <w:numPr>
          <w:ilvl w:val="4"/>
          <w:numId w:val="1"/>
        </w:numPr>
        <w:rPr/>
      </w:pPr>
      <w:r>
        <w:rPr/>
        <w:t>Material: Custom Species</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07600 - Flashing and Sheet Metal.</w:t>
      </w:r>
    </w:p>
    <w:p>
      <w:pPr>
        <w:pStyle w:val="ARCATnote"/>
        <w:rPr/>
      </w:pPr>
      <w:r>
        <w:rPr/>
        <w:t>** NOTE TO SPECIFIER ** Insert product and manufacturer in blank below or delete line as applicable. Delete options for sealants not required.</w:t>
      </w:r>
    </w:p>
    <w:p w:rsidR="ABFFABFF" w:rsidRDefault="ABFFABFF" w:rsidP="ABFFABFF">
      <w:pPr>
        <w:pStyle w:val="ARCATSubPara"/>
        <w:numPr>
          <w:ilvl w:val="3"/>
          <w:numId w:val="1"/>
        </w:numPr>
        <w:rPr/>
      </w:pPr>
      <w:r>
        <w:rPr/>
        <w:t>Sealants: ________.</w:t>
      </w:r>
    </w:p>
    <w:p w:rsidR="ABFFABFF" w:rsidRDefault="ABFFABFF" w:rsidP="ABFFABFF">
      <w:pPr>
        <w:pStyle w:val="ARCATSubPara"/>
        <w:numPr>
          <w:ilvl w:val="3"/>
          <w:numId w:val="1"/>
        </w:numPr>
        <w:rPr/>
      </w:pPr>
      <w:r>
        <w:rPr/>
        <w:t>Sealants: Refer to Section 07920 - Joint Sealants.</w:t>
      </w:r>
    </w:p>
    <w:p w:rsidR="ABFFABFF" w:rsidRDefault="ABFFABFF" w:rsidP="ABFFABFF">
      <w:pPr>
        <w:pStyle w:val="ARCATSubPara"/>
        <w:numPr>
          <w:ilvl w:val="3"/>
          <w:numId w:val="1"/>
        </w:numPr>
        <w:rPr/>
      </w:pPr>
      <w:r>
        <w:rPr/>
        <w:t>Sealants: Provide manufacturer recommended sealants maintain watertight conditions.</w:t>
      </w:r>
    </w:p>
    <w:p>
      <w:pPr>
        <w:pStyle w:val="ARCATnote"/>
        <w:rPr/>
      </w:pPr>
      <w:r>
        <w:rPr/>
        <w:t>** NOTE TO SPECIFIER ** Interior wood is left unfinished for field finishing unless indicated otherwise. Delete options not required.</w:t>
      </w:r>
    </w:p>
    <w:p w:rsidR="ABFFABFF" w:rsidRDefault="ABFFABFF" w:rsidP="ABFFABFF">
      <w:pPr>
        <w:pStyle w:val="ARCATParagraph"/>
        <w:numPr>
          <w:ilvl w:val="2"/>
          <w:numId w:val="1"/>
        </w:numPr>
        <w:rPr/>
      </w:pPr>
      <w:r>
        <w:rPr/>
        <w:t>Interior Finishes for windows:</w:t>
      </w:r>
    </w:p>
    <w:p w:rsidR="ABFFABFF" w:rsidRDefault="ABFFABFF" w:rsidP="ABFFABFF">
      <w:pPr>
        <w:pStyle w:val="ARCATSubPara"/>
        <w:numPr>
          <w:ilvl w:val="3"/>
          <w:numId w:val="1"/>
        </w:numPr>
        <w:rPr/>
      </w:pPr>
      <w:r>
        <w:rPr/>
        <w:t>Finish: Standard, unfinished.</w:t>
      </w:r>
    </w:p>
    <w:p w:rsidR="ABFFABFF" w:rsidRDefault="ABFFABFF" w:rsidP="ABFFABFF">
      <w:pPr>
        <w:pStyle w:val="ARCATSubPara"/>
        <w:numPr>
          <w:ilvl w:val="3"/>
          <w:numId w:val="1"/>
        </w:numPr>
        <w:rPr/>
      </w:pPr>
      <w:r>
        <w:rPr/>
        <w:t>Finish: Optional primed finish.</w:t>
      </w:r>
    </w:p>
    <w:p w:rsidR="ABFFABFF" w:rsidRDefault="ABFFABFF" w:rsidP="ABFFABFF">
      <w:pPr>
        <w:pStyle w:val="ARCATSubPara"/>
        <w:numPr>
          <w:ilvl w:val="3"/>
          <w:numId w:val="1"/>
        </w:numPr>
        <w:rPr/>
      </w:pPr>
      <w:r>
        <w:rPr/>
        <w:t>Finish: Optional pre-finished paint.</w:t>
      </w:r>
    </w:p>
    <w:p>
      <w:pPr>
        <w:pStyle w:val="ARCATnote"/>
        <w:rPr/>
      </w:pPr>
      <w:r>
        <w:rPr/>
        <w:t>** NOTE TO SPECIFIER ** Delete color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Desert Sand.</w:t>
      </w:r>
    </w:p>
    <w:p w:rsidR="ABFFABFF" w:rsidRDefault="ABFFABFF" w:rsidP="ABFFABFF">
      <w:pPr>
        <w:pStyle w:val="ARCATSubPara"/>
        <w:numPr>
          <w:ilvl w:val="3"/>
          <w:numId w:val="1"/>
        </w:numPr>
        <w:rPr/>
      </w:pPr>
      <w:r>
        <w:rPr/>
        <w:t>Finish: Optional pre-finished stain finish. </w:t>
      </w:r>
    </w:p>
    <w:p>
      <w:pPr>
        <w:pStyle w:val="ARCATnote"/>
        <w:rPr/>
      </w:pPr>
      <w:r>
        <w:rPr/>
        <w:t>** NOTE TO SPECIFIER ** Delete color not required.</w:t>
      </w:r>
    </w:p>
    <w:p w:rsidR="ABFFABFF" w:rsidRDefault="ABFFABFF" w:rsidP="ABFFABFF">
      <w:pPr>
        <w:pStyle w:val="ARCATSubSub1"/>
        <w:numPr>
          <w:ilvl w:val="4"/>
          <w:numId w:val="1"/>
        </w:numPr>
        <w:rPr/>
      </w:pPr>
      <w:r>
        <w:rPr/>
        <w:t>Color: As selected by Architect. </w:t>
      </w:r>
    </w:p>
    <w:p w:rsidR="ABFFABFF" w:rsidRDefault="ABFFABFF" w:rsidP="ABFFABFF">
      <w:pPr>
        <w:pStyle w:val="ARCATSubSub1"/>
        <w:numPr>
          <w:ilvl w:val="4"/>
          <w:numId w:val="1"/>
        </w:numPr>
        <w:rPr/>
      </w:pPr>
      <w:r>
        <w:rPr/>
        <w:t>Color: Cider.</w:t>
      </w:r>
    </w:p>
    <w:p w:rsidR="ABFFABFF" w:rsidRDefault="ABFFABFF" w:rsidP="ABFFABFF">
      <w:pPr>
        <w:pStyle w:val="ARCATSubSub1"/>
        <w:numPr>
          <w:ilvl w:val="4"/>
          <w:numId w:val="1"/>
        </w:numPr>
        <w:rPr/>
      </w:pPr>
      <w:r>
        <w:rPr/>
        <w:t>Color: Cordovan.</w:t>
      </w:r>
    </w:p>
    <w:p w:rsidR="ABFFABFF" w:rsidRDefault="ABFFABFF" w:rsidP="ABFFABFF">
      <w:pPr>
        <w:pStyle w:val="ARCATSubSub1"/>
        <w:numPr>
          <w:ilvl w:val="4"/>
          <w:numId w:val="1"/>
        </w:numPr>
        <w:rPr/>
      </w:pPr>
      <w:r>
        <w:rPr/>
        <w:t>Color: Fruitwood.</w:t>
      </w:r>
    </w:p>
    <w:p w:rsidR="ABFFABFF" w:rsidRDefault="ABFFABFF" w:rsidP="ABFFABFF">
      <w:pPr>
        <w:pStyle w:val="ARCATSubSub1"/>
        <w:numPr>
          <w:ilvl w:val="4"/>
          <w:numId w:val="1"/>
        </w:numPr>
        <w:rPr/>
      </w:pPr>
      <w:r>
        <w:rPr/>
        <w:t>Color: Walnut</w:t>
      </w:r>
    </w:p>
    <w:p w:rsidR="ABFFABFF" w:rsidRDefault="ABFFABFF" w:rsidP="ABFFABFF">
      <w:pPr>
        <w:pStyle w:val="ARCATSubSub1"/>
        <w:numPr>
          <w:ilvl w:val="4"/>
          <w:numId w:val="1"/>
        </w:numPr>
        <w:rPr/>
      </w:pPr>
      <w:r>
        <w:rPr/>
        <w:t>Color: Wheat.</w:t>
      </w:r>
    </w:p>
    <w:p w:rsidR="ABFFABFF" w:rsidRDefault="ABFFABFF" w:rsidP="ABFFABFF">
      <w:pPr>
        <w:pStyle w:val="ARCATSubPara"/>
        <w:numPr>
          <w:ilvl w:val="3"/>
          <w:numId w:val="1"/>
        </w:numPr>
        <w:rPr/>
      </w:pPr>
      <w:r>
        <w:rPr/>
        <w:t>Finish: Optional pre-finished clear lacquer finish.</w:t>
      </w:r>
    </w:p>
    <w:p w:rsidR="ABFFABFF" w:rsidRDefault="ABFFABFF" w:rsidP="ABFFABFF">
      <w:pPr>
        <w:pStyle w:val="ARCATParagraph"/>
        <w:numPr>
          <w:ilvl w:val="2"/>
          <w:numId w:val="1"/>
        </w:numPr>
        <w:rPr/>
      </w:pPr>
      <w:r>
        <w:rPr/>
        <w:t>Exterior Finishes for Windows:</w:t>
      </w:r>
    </w:p>
    <w:p>
      <w:pPr>
        <w:pStyle w:val="ARCATnote"/>
        <w:rPr/>
      </w:pPr>
      <w:r>
        <w:rPr/>
        <w:t>** NOTE TO SPECIFIER ** Delete finish not required.</w:t>
      </w:r>
    </w:p>
    <w:p w:rsidR="ABFFABFF" w:rsidRDefault="ABFFABFF" w:rsidP="ABFFABFF">
      <w:pPr>
        <w:pStyle w:val="ARCATSubPara"/>
        <w:numPr>
          <w:ilvl w:val="3"/>
          <w:numId w:val="1"/>
        </w:numPr>
        <w:rPr/>
      </w:pPr>
      <w:r>
        <w:rPr/>
        <w:t>AAMA 2605 PVDF Colors</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Chestnut Bronze</w:t>
      </w:r>
    </w:p>
    <w:p w:rsidR="ABFFABFF" w:rsidRDefault="ABFFABFF" w:rsidP="ABFFABFF">
      <w:pPr>
        <w:pStyle w:val="ARCATSubSub1"/>
        <w:numPr>
          <w:ilvl w:val="4"/>
          <w:numId w:val="1"/>
        </w:numPr>
        <w:rPr/>
      </w:pPr>
      <w:r>
        <w:rPr/>
        <w:t>Color: Black Licorice</w:t>
      </w:r>
    </w:p>
    <w:p w:rsidR="ABFFABFF" w:rsidRDefault="ABFFABFF" w:rsidP="ABFFABFF">
      <w:pPr>
        <w:pStyle w:val="ARCATSubSub1"/>
        <w:numPr>
          <w:ilvl w:val="4"/>
          <w:numId w:val="1"/>
        </w:numPr>
        <w:rPr/>
      </w:pPr>
      <w:r>
        <w:rPr/>
        <w:t>Color: French Vanilla</w:t>
      </w:r>
    </w:p>
    <w:p w:rsidR="ABFFABFF" w:rsidRDefault="ABFFABFF" w:rsidP="ABFFABFF">
      <w:pPr>
        <w:pStyle w:val="ARCATSubSub1"/>
        <w:numPr>
          <w:ilvl w:val="4"/>
          <w:numId w:val="1"/>
        </w:numPr>
        <w:rPr/>
      </w:pPr>
      <w:r>
        <w:rPr/>
        <w:t>Color: Hartford Green</w:t>
      </w:r>
    </w:p>
    <w:p w:rsidR="ABFFABFF" w:rsidRDefault="ABFFABFF" w:rsidP="ABFFABFF">
      <w:pPr>
        <w:pStyle w:val="ARCATSubSub1"/>
        <w:numPr>
          <w:ilvl w:val="4"/>
          <w:numId w:val="1"/>
        </w:numPr>
        <w:rPr/>
      </w:pPr>
      <w:r>
        <w:rPr/>
        <w:t>Color: Mesa Red</w:t>
      </w:r>
    </w:p>
    <w:p w:rsidR="ABFFABFF" w:rsidRDefault="ABFFABFF" w:rsidP="ABFFABFF">
      <w:pPr>
        <w:pStyle w:val="ARCATSubSub1"/>
        <w:numPr>
          <w:ilvl w:val="4"/>
          <w:numId w:val="1"/>
        </w:numPr>
        <w:rPr/>
      </w:pPr>
      <w:r>
        <w:rPr/>
        <w:t>Color: Arctic Silver</w:t>
      </w:r>
    </w:p>
    <w:p w:rsidR="ABFFABFF" w:rsidRDefault="ABFFABFF" w:rsidP="ABFFABFF">
      <w:pPr>
        <w:pStyle w:val="ARCATSubSub1"/>
        <w:numPr>
          <w:ilvl w:val="4"/>
          <w:numId w:val="1"/>
        </w:numPr>
        <w:rPr/>
      </w:pPr>
      <w:r>
        <w:rPr/>
        <w:t>Color: Dark Chocolate</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Hunter Green</w:t>
      </w:r>
    </w:p>
    <w:p w:rsidR="ABFFABFF" w:rsidRDefault="ABFFABFF" w:rsidP="ABFFABFF">
      <w:pPr>
        <w:pStyle w:val="ARCATSubSub1"/>
        <w:numPr>
          <w:ilvl w:val="4"/>
          <w:numId w:val="1"/>
        </w:numPr>
        <w:rPr/>
      </w:pPr>
      <w:r>
        <w:rPr/>
        <w:t>Color: Redwood</w:t>
      </w:r>
    </w:p>
    <w:p w:rsidR="ABFFABFF" w:rsidRDefault="ABFFABFF" w:rsidP="ABFFABFF">
      <w:pPr>
        <w:pStyle w:val="ARCATSubSub1"/>
        <w:numPr>
          <w:ilvl w:val="4"/>
          <w:numId w:val="1"/>
        </w:numPr>
        <w:rPr/>
      </w:pPr>
      <w:r>
        <w:rPr/>
        <w:t>Color: Heirloom White</w:t>
      </w:r>
    </w:p>
    <w:p w:rsidR="ABFFABFF" w:rsidRDefault="ABFFABFF" w:rsidP="ABFFABFF">
      <w:pPr>
        <w:pStyle w:val="ARCATSubSub1"/>
        <w:numPr>
          <w:ilvl w:val="4"/>
          <w:numId w:val="1"/>
        </w:numPr>
        <w:rPr/>
      </w:pPr>
      <w:r>
        <w:rPr/>
        <w:t>Color: Sage Brown</w:t>
      </w:r>
    </w:p>
    <w:p w:rsidR="ABFFABFF" w:rsidRDefault="ABFFABFF" w:rsidP="ABFFABFF">
      <w:pPr>
        <w:pStyle w:val="ARCATSubSub1"/>
        <w:numPr>
          <w:ilvl w:val="4"/>
          <w:numId w:val="1"/>
        </w:numPr>
        <w:rPr/>
      </w:pPr>
      <w:r>
        <w:rPr/>
        <w:t>Color: Smoke</w:t>
      </w:r>
    </w:p>
    <w:p w:rsidR="ABFFABFF" w:rsidRDefault="ABFFABFF" w:rsidP="ABFFABFF">
      <w:pPr>
        <w:pStyle w:val="ARCATSubSub1"/>
        <w:numPr>
          <w:ilvl w:val="4"/>
          <w:numId w:val="1"/>
        </w:numPr>
        <w:rPr/>
      </w:pPr>
      <w:r>
        <w:rPr/>
        <w:t>Color: Bone White</w:t>
      </w:r>
    </w:p>
    <w:p w:rsidR="ABFFABFF" w:rsidRDefault="ABFFABFF" w:rsidP="ABFFABFF">
      <w:pPr>
        <w:pStyle w:val="ARCATSubSub1"/>
        <w:numPr>
          <w:ilvl w:val="4"/>
          <w:numId w:val="1"/>
        </w:numPr>
        <w:rPr/>
      </w:pPr>
      <w:r>
        <w:rPr/>
        <w:t>Color: Cascade</w:t>
      </w:r>
    </w:p>
    <w:p w:rsidR="ABFFABFF" w:rsidRDefault="ABFFABFF" w:rsidP="ABFFABFF">
      <w:pPr>
        <w:pStyle w:val="ARCATSubSub1"/>
        <w:numPr>
          <w:ilvl w:val="4"/>
          <w:numId w:val="1"/>
        </w:numPr>
        <w:rPr/>
      </w:pPr>
      <w:r>
        <w:rPr/>
        <w:t>Color: Dark Buckskin</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Luxury Bronze</w:t>
      </w:r>
    </w:p>
    <w:p w:rsidR="ABFFABFF" w:rsidRDefault="ABFFABFF" w:rsidP="ABFFABFF">
      <w:pPr>
        <w:pStyle w:val="ARCATSubSub1"/>
        <w:numPr>
          <w:ilvl w:val="4"/>
          <w:numId w:val="1"/>
        </w:numPr>
        <w:rPr/>
      </w:pPr>
      <w:r>
        <w:rPr/>
        <w:t>Color: Mocha Cream</w:t>
      </w:r>
    </w:p>
    <w:p w:rsidR="ABFFABFF" w:rsidRDefault="ABFFABFF" w:rsidP="ABFFABFF">
      <w:pPr>
        <w:pStyle w:val="ARCATSubSub1"/>
        <w:numPr>
          <w:ilvl w:val="4"/>
          <w:numId w:val="1"/>
        </w:numPr>
        <w:rPr/>
      </w:pPr>
      <w:r>
        <w:rPr/>
        <w:t>Color: Sea Foam</w:t>
      </w:r>
    </w:p>
    <w:p w:rsidR="ABFFABFF" w:rsidRDefault="ABFFABFF" w:rsidP="ABFFABFF">
      <w:pPr>
        <w:pStyle w:val="ARCATSubSub1"/>
        <w:numPr>
          <w:ilvl w:val="4"/>
          <w:numId w:val="1"/>
        </w:numPr>
        <w:rPr/>
      </w:pPr>
      <w:r>
        <w:rPr/>
        <w:t>Color: Steele Gray</w:t>
      </w:r>
    </w:p>
    <w:p w:rsidR="ABFFABFF" w:rsidRDefault="ABFFABFF" w:rsidP="ABFFABFF">
      <w:pPr>
        <w:pStyle w:val="ARCATSubSub1"/>
        <w:numPr>
          <w:ilvl w:val="4"/>
          <w:numId w:val="1"/>
        </w:numPr>
        <w:rPr/>
      </w:pPr>
      <w:r>
        <w:rPr/>
        <w:t>Color: Luxury White</w:t>
      </w:r>
    </w:p>
    <w:p w:rsidR="ABFFABFF" w:rsidRDefault="ABFFABFF" w:rsidP="ABFFABFF">
      <w:pPr>
        <w:pStyle w:val="ARCATSubSub1"/>
        <w:numPr>
          <w:ilvl w:val="4"/>
          <w:numId w:val="1"/>
        </w:numPr>
        <w:rPr/>
      </w:pPr>
      <w:r>
        <w:rPr/>
        <w:t>Color: Luxury Champagne</w:t>
      </w:r>
    </w:p>
    <w:p w:rsidR="ABFFABFF" w:rsidRDefault="ABFFABFF" w:rsidP="ABFFABFF">
      <w:pPr>
        <w:pStyle w:val="ARCATSubSub1"/>
        <w:numPr>
          <w:ilvl w:val="4"/>
          <w:numId w:val="1"/>
        </w:numPr>
        <w:rPr/>
      </w:pPr>
      <w:r>
        <w:rPr/>
        <w:t>Color: Luxury Cambridge</w:t>
      </w:r>
    </w:p>
    <w:p w:rsidR="ABFFABFF" w:rsidRDefault="ABFFABFF" w:rsidP="ABFFABFF">
      <w:pPr>
        <w:pStyle w:val="ARCATSubSub1"/>
        <w:numPr>
          <w:ilvl w:val="4"/>
          <w:numId w:val="1"/>
        </w:numPr>
        <w:rPr/>
      </w:pPr>
      <w:r>
        <w:rPr/>
        <w:t>Color: Black Emerald</w:t>
      </w:r>
    </w:p>
    <w:p w:rsidR="ABFFABFF" w:rsidRDefault="ABFFABFF" w:rsidP="ABFFABFF">
      <w:pPr>
        <w:pStyle w:val="ARCATSubSub1"/>
        <w:numPr>
          <w:ilvl w:val="4"/>
          <w:numId w:val="1"/>
        </w:numPr>
        <w:rPr/>
      </w:pPr>
      <w:r>
        <w:rPr/>
        <w:t>Color: Capri Blue</w:t>
      </w:r>
    </w:p>
    <w:p w:rsidR="ABFFABFF" w:rsidRDefault="ABFFABFF" w:rsidP="ABFFABFF">
      <w:pPr>
        <w:pStyle w:val="ARCATSubSub1"/>
        <w:numPr>
          <w:ilvl w:val="4"/>
          <w:numId w:val="1"/>
        </w:numPr>
        <w:rPr/>
      </w:pPr>
      <w:r>
        <w:rPr/>
        <w:t>Color: Clover Mist</w:t>
      </w:r>
    </w:p>
    <w:p w:rsidR="ABFFABFF" w:rsidRDefault="ABFFABFF" w:rsidP="ABFFABFF">
      <w:pPr>
        <w:pStyle w:val="ARCATSubSub1"/>
        <w:numPr>
          <w:ilvl w:val="4"/>
          <w:numId w:val="1"/>
        </w:numPr>
        <w:rPr/>
      </w:pPr>
      <w:r>
        <w:rPr/>
        <w:t>Color: Light Buckskin</w:t>
      </w:r>
    </w:p>
    <w:p w:rsidR="ABFFABFF" w:rsidRDefault="ABFFABFF" w:rsidP="ABFFABFF">
      <w:pPr>
        <w:pStyle w:val="ARCATSubSub1"/>
        <w:numPr>
          <w:ilvl w:val="4"/>
          <w:numId w:val="1"/>
        </w:numPr>
        <w:rPr/>
      </w:pPr>
      <w:r>
        <w:rPr/>
        <w:t>Color: Dark Ivy</w:t>
      </w:r>
    </w:p>
    <w:p w:rsidR="ABFFABFF" w:rsidRDefault="ABFFABFF" w:rsidP="ABFFABFF">
      <w:pPr>
        <w:pStyle w:val="ARCATSubSub1"/>
        <w:numPr>
          <w:ilvl w:val="4"/>
          <w:numId w:val="1"/>
        </w:numPr>
        <w:rPr/>
      </w:pPr>
      <w:r>
        <w:rPr/>
        <w:t>Color: Deep Ivy</w:t>
      </w:r>
    </w:p>
    <w:p w:rsidR="ABFFABFF" w:rsidRDefault="ABFFABFF" w:rsidP="ABFFABFF">
      <w:pPr>
        <w:pStyle w:val="ARCATSubSub1"/>
        <w:numPr>
          <w:ilvl w:val="4"/>
          <w:numId w:val="1"/>
        </w:numPr>
        <w:rPr/>
      </w:pPr>
      <w:r>
        <w:rPr/>
        <w:t>Color: Deep Summer</w:t>
      </w:r>
    </w:p>
    <w:p w:rsidR="ABFFABFF" w:rsidRDefault="ABFFABFF" w:rsidP="ABFFABFF">
      <w:pPr>
        <w:pStyle w:val="ARCATSubSub1"/>
        <w:numPr>
          <w:ilvl w:val="4"/>
          <w:numId w:val="1"/>
        </w:numPr>
        <w:rPr/>
      </w:pPr>
      <w:r>
        <w:rPr/>
        <w:t>Color: Garnet</w:t>
      </w:r>
    </w:p>
    <w:p w:rsidR="ABFFABFF" w:rsidRDefault="ABFFABFF" w:rsidP="ABFFABFF">
      <w:pPr>
        <w:pStyle w:val="ARCATSubSub1"/>
        <w:numPr>
          <w:ilvl w:val="4"/>
          <w:numId w:val="1"/>
        </w:numPr>
        <w:rPr/>
      </w:pPr>
      <w:r>
        <w:rPr/>
        <w:t>Color: Haverstraw</w:t>
      </w:r>
    </w:p>
    <w:p w:rsidR="ABFFABFF" w:rsidRDefault="ABFFABFF" w:rsidP="ABFFABFF">
      <w:pPr>
        <w:pStyle w:val="ARCATSubSub1"/>
        <w:numPr>
          <w:ilvl w:val="4"/>
          <w:numId w:val="1"/>
        </w:numPr>
        <w:rPr/>
      </w:pPr>
      <w:r>
        <w:rPr/>
        <w:t>Color: Hudson Blue</w:t>
      </w:r>
    </w:p>
    <w:p w:rsidR="ABFFABFF" w:rsidRDefault="ABFFABFF" w:rsidP="ABFFABFF">
      <w:pPr>
        <w:pStyle w:val="ARCATSubSub1"/>
        <w:numPr>
          <w:ilvl w:val="4"/>
          <w:numId w:val="1"/>
        </w:numPr>
        <w:rPr/>
      </w:pPr>
      <w:r>
        <w:rPr/>
        <w:t>Color: Ivy</w:t>
      </w:r>
    </w:p>
    <w:p w:rsidR="ABFFABFF" w:rsidRDefault="ABFFABFF" w:rsidP="ABFFABFF">
      <w:pPr>
        <w:pStyle w:val="ARCATSubSub1"/>
        <w:numPr>
          <w:ilvl w:val="4"/>
          <w:numId w:val="1"/>
        </w:numPr>
        <w:rPr/>
      </w:pPr>
      <w:r>
        <w:rPr/>
        <w:t>Color: Liberty Blue</w:t>
      </w:r>
    </w:p>
    <w:p w:rsidR="ABFFABFF" w:rsidRDefault="ABFFABFF" w:rsidP="ABFFABFF">
      <w:pPr>
        <w:pStyle w:val="ARCATSubSub1"/>
        <w:numPr>
          <w:ilvl w:val="4"/>
          <w:numId w:val="1"/>
        </w:numPr>
        <w:rPr/>
      </w:pPr>
      <w:r>
        <w:rPr/>
        <w:t>Color: Mosaic Green</w:t>
      </w:r>
    </w:p>
    <w:p w:rsidR="ABFFABFF" w:rsidRDefault="ABFFABFF" w:rsidP="ABFFABFF">
      <w:pPr>
        <w:pStyle w:val="ARCATSubSub1"/>
        <w:numPr>
          <w:ilvl w:val="4"/>
          <w:numId w:val="1"/>
        </w:numPr>
        <w:rPr/>
      </w:pPr>
      <w:r>
        <w:rPr/>
        <w:t>Color: Pueblo Tan</w:t>
      </w:r>
    </w:p>
    <w:p w:rsidR="ABFFABFF" w:rsidRDefault="ABFFABFF" w:rsidP="ABFFABFF">
      <w:pPr>
        <w:pStyle w:val="ARCATSubSub1"/>
        <w:numPr>
          <w:ilvl w:val="4"/>
          <w:numId w:val="1"/>
        </w:numPr>
        <w:rPr/>
      </w:pPr>
      <w:r>
        <w:rPr/>
        <w:t>Color: Rosewood</w:t>
      </w:r>
    </w:p>
    <w:p w:rsidR="ABFFABFF" w:rsidRDefault="ABFFABFF" w:rsidP="ABFFABFF">
      <w:pPr>
        <w:pStyle w:val="ARCATSubSub1"/>
        <w:numPr>
          <w:ilvl w:val="4"/>
          <w:numId w:val="1"/>
        </w:numPr>
        <w:rPr/>
      </w:pPr>
      <w:r>
        <w:rPr/>
        <w:t>Color: Scarlet Haze</w:t>
      </w:r>
    </w:p>
    <w:p w:rsidR="ABFFABFF" w:rsidRDefault="ABFFABFF" w:rsidP="ABFFABFF">
      <w:pPr>
        <w:pStyle w:val="ARCATSubSub1"/>
        <w:numPr>
          <w:ilvl w:val="4"/>
          <w:numId w:val="1"/>
        </w:numPr>
        <w:rPr/>
      </w:pPr>
      <w:r>
        <w:rPr/>
        <w:t>Color: Teal</w:t>
      </w:r>
    </w:p>
    <w:p w:rsidR="ABFFABFF" w:rsidRDefault="ABFFABFF" w:rsidP="ABFFABFF">
      <w:pPr>
        <w:pStyle w:val="ARCATSubSub1"/>
        <w:numPr>
          <w:ilvl w:val="4"/>
          <w:numId w:val="1"/>
        </w:numPr>
        <w:rPr/>
      </w:pPr>
      <w:r>
        <w:rPr/>
        <w:t>Color: Wedgewood</w:t>
      </w:r>
    </w:p>
    <w:p w:rsidR="ABFFABFF" w:rsidRDefault="ABFFABFF" w:rsidP="ABFFABFF">
      <w:pPr>
        <w:pStyle w:val="ARCATSubSub1"/>
        <w:numPr>
          <w:ilvl w:val="4"/>
          <w:numId w:val="1"/>
        </w:numPr>
        <w:rPr/>
      </w:pPr>
      <w:r>
        <w:rPr/>
        <w:t>Color: Special Finish</w:t>
      </w:r>
    </w:p>
    <w:p>
      <w:pPr>
        <w:pStyle w:val="ARCATnote"/>
        <w:rPr/>
      </w:pPr>
      <w:r>
        <w:rPr/>
        <w:t>** NOTE TO SPECIFIER ** Prefinished sash only colors not available for windows. Delete if not required.</w:t>
      </w:r>
    </w:p>
    <w:p w:rsidR="ABFFABFF" w:rsidRDefault="ABFFABFF" w:rsidP="ABFFABFF">
      <w:pPr>
        <w:pStyle w:val="ARCATParagraph"/>
        <w:numPr>
          <w:ilvl w:val="2"/>
          <w:numId w:val="1"/>
        </w:numPr>
        <w:rPr/>
      </w:pPr>
      <w:r>
        <w:rPr/>
        <w:t>Interior Finishes for Patio Doors:</w:t>
      </w:r>
    </w:p>
    <w:p w:rsidR="ABFFABFF" w:rsidRDefault="ABFFABFF" w:rsidP="ABFFABFF">
      <w:pPr>
        <w:pStyle w:val="ARCATSubPara"/>
        <w:numPr>
          <w:ilvl w:val="3"/>
          <w:numId w:val="1"/>
        </w:numPr>
        <w:rPr/>
      </w:pPr>
      <w:r>
        <w:rPr/>
        <w:t>Color: Standard, unfinished.</w:t>
      </w:r>
    </w:p>
    <w:p w:rsidR="ABFFABFF" w:rsidRDefault="ABFFABFF" w:rsidP="ABFFABFF">
      <w:pPr>
        <w:pStyle w:val="ARCATSubPara"/>
        <w:numPr>
          <w:ilvl w:val="3"/>
          <w:numId w:val="1"/>
        </w:numPr>
        <w:rPr/>
      </w:pPr>
      <w:r>
        <w:rPr/>
        <w:t>Color: Optional primed finish.</w:t>
      </w:r>
    </w:p>
    <w:p w:rsidR="ABFFABFF" w:rsidRDefault="ABFFABFF" w:rsidP="ABFFABFF">
      <w:pPr>
        <w:pStyle w:val="ARCATSubPara"/>
        <w:numPr>
          <w:ilvl w:val="3"/>
          <w:numId w:val="1"/>
        </w:numPr>
        <w:rPr/>
      </w:pPr>
      <w:r>
        <w:rPr/>
        <w:t>Color: Optional pre-finished paint.</w:t>
      </w:r>
    </w:p>
    <w:p>
      <w:pPr>
        <w:pStyle w:val="ARCATnote"/>
        <w:rPr/>
      </w:pPr>
      <w:r>
        <w:rPr/>
        <w:t>** NOTE TO SPECIFIER ** Delete color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Desert Sand</w:t>
      </w:r>
    </w:p>
    <w:p w:rsidR="ABFFABFF" w:rsidRDefault="ABFFABFF" w:rsidP="ABFFABFF">
      <w:pPr>
        <w:pStyle w:val="ARCATSubPara"/>
        <w:numPr>
          <w:ilvl w:val="3"/>
          <w:numId w:val="1"/>
        </w:numPr>
        <w:rPr/>
      </w:pPr>
      <w:r>
        <w:rPr/>
        <w:t>Color: Optional pre-finished stain finish. </w:t>
      </w:r>
    </w:p>
    <w:p>
      <w:pPr>
        <w:pStyle w:val="ARCATnote"/>
        <w:rPr/>
      </w:pPr>
      <w:r>
        <w:rPr/>
        <w:t>** NOTE TO SPECIFIER ** Delete color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Cider.</w:t>
      </w:r>
    </w:p>
    <w:p w:rsidR="ABFFABFF" w:rsidRDefault="ABFFABFF" w:rsidP="ABFFABFF">
      <w:pPr>
        <w:pStyle w:val="ARCATSubSub1"/>
        <w:numPr>
          <w:ilvl w:val="4"/>
          <w:numId w:val="1"/>
        </w:numPr>
        <w:rPr/>
      </w:pPr>
      <w:r>
        <w:rPr/>
        <w:t>Color: Cordovan.</w:t>
      </w:r>
    </w:p>
    <w:p w:rsidR="ABFFABFF" w:rsidRDefault="ABFFABFF" w:rsidP="ABFFABFF">
      <w:pPr>
        <w:pStyle w:val="ARCATSubSub1"/>
        <w:numPr>
          <w:ilvl w:val="4"/>
          <w:numId w:val="1"/>
        </w:numPr>
        <w:rPr/>
      </w:pPr>
      <w:r>
        <w:rPr/>
        <w:t>Color: Fruitwood.</w:t>
      </w:r>
    </w:p>
    <w:p w:rsidR="ABFFABFF" w:rsidRDefault="ABFFABFF" w:rsidP="ABFFABFF">
      <w:pPr>
        <w:pStyle w:val="ARCATSubSub1"/>
        <w:numPr>
          <w:ilvl w:val="4"/>
          <w:numId w:val="1"/>
        </w:numPr>
        <w:rPr/>
      </w:pPr>
      <w:r>
        <w:rPr/>
        <w:t>Color: Walnut</w:t>
      </w:r>
    </w:p>
    <w:p w:rsidR="ABFFABFF" w:rsidRDefault="ABFFABFF" w:rsidP="ABFFABFF">
      <w:pPr>
        <w:pStyle w:val="ARCATSubSub1"/>
        <w:numPr>
          <w:ilvl w:val="4"/>
          <w:numId w:val="1"/>
        </w:numPr>
        <w:rPr/>
      </w:pPr>
      <w:r>
        <w:rPr/>
        <w:t>Color: Wheat.</w:t>
      </w:r>
    </w:p>
    <w:p w:rsidR="ABFFABFF" w:rsidRDefault="ABFFABFF" w:rsidP="ABFFABFF">
      <w:pPr>
        <w:pStyle w:val="ARCATSubPara"/>
        <w:numPr>
          <w:ilvl w:val="3"/>
          <w:numId w:val="1"/>
        </w:numPr>
        <w:rPr/>
      </w:pPr>
      <w:r>
        <w:rPr/>
        <w:t>Color: Optional pre-finished clear lacquer finish</w:t>
      </w:r>
    </w:p>
    <w:p w:rsidR="ABFFABFF" w:rsidRDefault="ABFFABFF" w:rsidP="ABFFABFF">
      <w:pPr>
        <w:pStyle w:val="ARCATParagraph"/>
        <w:numPr>
          <w:ilvl w:val="2"/>
          <w:numId w:val="1"/>
        </w:numPr>
        <w:rPr/>
      </w:pPr>
      <w:r>
        <w:rPr/>
        <w:t>Exterior Finishes for Patio Doors:</w:t>
      </w:r>
    </w:p>
    <w:p>
      <w:pPr>
        <w:pStyle w:val="ARCATnote"/>
        <w:rPr/>
      </w:pPr>
      <w:r>
        <w:rPr/>
        <w:t>** NOTE TO SPECIFIER ** Delete finish not required.</w:t>
      </w:r>
    </w:p>
    <w:p w:rsidR="ABFFABFF" w:rsidRDefault="ABFFABFF" w:rsidP="ABFFABFF">
      <w:pPr>
        <w:pStyle w:val="ARCATSubPara"/>
        <w:numPr>
          <w:ilvl w:val="3"/>
          <w:numId w:val="1"/>
        </w:numPr>
        <w:rPr/>
      </w:pPr>
      <w:r>
        <w:rPr/>
        <w:t>AAMA 2605 PVDF Colors</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Chestnut Bronze</w:t>
      </w:r>
    </w:p>
    <w:p w:rsidR="ABFFABFF" w:rsidRDefault="ABFFABFF" w:rsidP="ABFFABFF">
      <w:pPr>
        <w:pStyle w:val="ARCATSubSub1"/>
        <w:numPr>
          <w:ilvl w:val="4"/>
          <w:numId w:val="1"/>
        </w:numPr>
        <w:rPr/>
      </w:pPr>
      <w:r>
        <w:rPr/>
        <w:t>Color: Black Licorice</w:t>
      </w:r>
    </w:p>
    <w:p w:rsidR="ABFFABFF" w:rsidRDefault="ABFFABFF" w:rsidP="ABFFABFF">
      <w:pPr>
        <w:pStyle w:val="ARCATSubSub1"/>
        <w:numPr>
          <w:ilvl w:val="4"/>
          <w:numId w:val="1"/>
        </w:numPr>
        <w:rPr/>
      </w:pPr>
      <w:r>
        <w:rPr/>
        <w:t>Color: French Vanilla</w:t>
      </w:r>
    </w:p>
    <w:p w:rsidR="ABFFABFF" w:rsidRDefault="ABFFABFF" w:rsidP="ABFFABFF">
      <w:pPr>
        <w:pStyle w:val="ARCATSubSub1"/>
        <w:numPr>
          <w:ilvl w:val="4"/>
          <w:numId w:val="1"/>
        </w:numPr>
        <w:rPr/>
      </w:pPr>
      <w:r>
        <w:rPr/>
        <w:t>Color: Hartford Green</w:t>
      </w:r>
    </w:p>
    <w:p w:rsidR="ABFFABFF" w:rsidRDefault="ABFFABFF" w:rsidP="ABFFABFF">
      <w:pPr>
        <w:pStyle w:val="ARCATSubSub1"/>
        <w:numPr>
          <w:ilvl w:val="4"/>
          <w:numId w:val="1"/>
        </w:numPr>
        <w:rPr/>
      </w:pPr>
      <w:r>
        <w:rPr/>
        <w:t>Color: Mesa Red</w:t>
      </w:r>
    </w:p>
    <w:p w:rsidR="ABFFABFF" w:rsidRDefault="ABFFABFF" w:rsidP="ABFFABFF">
      <w:pPr>
        <w:pStyle w:val="ARCATSubSub1"/>
        <w:numPr>
          <w:ilvl w:val="4"/>
          <w:numId w:val="1"/>
        </w:numPr>
        <w:rPr/>
      </w:pPr>
      <w:r>
        <w:rPr/>
        <w:t>Color: Arctic Silver</w:t>
      </w:r>
    </w:p>
    <w:p w:rsidR="ABFFABFF" w:rsidRDefault="ABFFABFF" w:rsidP="ABFFABFF">
      <w:pPr>
        <w:pStyle w:val="ARCATSubSub1"/>
        <w:numPr>
          <w:ilvl w:val="4"/>
          <w:numId w:val="1"/>
        </w:numPr>
        <w:rPr/>
      </w:pPr>
      <w:r>
        <w:rPr/>
        <w:t>Color: Dark Chocolate</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Hunter Green</w:t>
      </w:r>
    </w:p>
    <w:p w:rsidR="ABFFABFF" w:rsidRDefault="ABFFABFF" w:rsidP="ABFFABFF">
      <w:pPr>
        <w:pStyle w:val="ARCATSubSub1"/>
        <w:numPr>
          <w:ilvl w:val="4"/>
          <w:numId w:val="1"/>
        </w:numPr>
        <w:rPr/>
      </w:pPr>
      <w:r>
        <w:rPr/>
        <w:t>Color: Redwood</w:t>
      </w:r>
    </w:p>
    <w:p w:rsidR="ABFFABFF" w:rsidRDefault="ABFFABFF" w:rsidP="ABFFABFF">
      <w:pPr>
        <w:pStyle w:val="ARCATSubSub1"/>
        <w:numPr>
          <w:ilvl w:val="4"/>
          <w:numId w:val="1"/>
        </w:numPr>
        <w:rPr/>
      </w:pPr>
      <w:r>
        <w:rPr/>
        <w:t>Color: Heirloom White</w:t>
      </w:r>
    </w:p>
    <w:p w:rsidR="ABFFABFF" w:rsidRDefault="ABFFABFF" w:rsidP="ABFFABFF">
      <w:pPr>
        <w:pStyle w:val="ARCATSubSub1"/>
        <w:numPr>
          <w:ilvl w:val="4"/>
          <w:numId w:val="1"/>
        </w:numPr>
        <w:rPr/>
      </w:pPr>
      <w:r>
        <w:rPr/>
        <w:t>Color: Sage Brown</w:t>
      </w:r>
    </w:p>
    <w:p w:rsidR="ABFFABFF" w:rsidRDefault="ABFFABFF" w:rsidP="ABFFABFF">
      <w:pPr>
        <w:pStyle w:val="ARCATSubSub1"/>
        <w:numPr>
          <w:ilvl w:val="4"/>
          <w:numId w:val="1"/>
        </w:numPr>
        <w:rPr/>
      </w:pPr>
      <w:r>
        <w:rPr/>
        <w:t>Color: Smoke</w:t>
      </w:r>
    </w:p>
    <w:p w:rsidR="ABFFABFF" w:rsidRDefault="ABFFABFF" w:rsidP="ABFFABFF">
      <w:pPr>
        <w:pStyle w:val="ARCATSubSub1"/>
        <w:numPr>
          <w:ilvl w:val="4"/>
          <w:numId w:val="1"/>
        </w:numPr>
        <w:rPr/>
      </w:pPr>
      <w:r>
        <w:rPr/>
        <w:t>Color: Bone White</w:t>
      </w:r>
    </w:p>
    <w:p w:rsidR="ABFFABFF" w:rsidRDefault="ABFFABFF" w:rsidP="ABFFABFF">
      <w:pPr>
        <w:pStyle w:val="ARCATSubSub1"/>
        <w:numPr>
          <w:ilvl w:val="4"/>
          <w:numId w:val="1"/>
        </w:numPr>
        <w:rPr/>
      </w:pPr>
      <w:r>
        <w:rPr/>
        <w:t>Color: Cascade</w:t>
      </w:r>
    </w:p>
    <w:p w:rsidR="ABFFABFF" w:rsidRDefault="ABFFABFF" w:rsidP="ABFFABFF">
      <w:pPr>
        <w:pStyle w:val="ARCATSubSub1"/>
        <w:numPr>
          <w:ilvl w:val="4"/>
          <w:numId w:val="1"/>
        </w:numPr>
        <w:rPr/>
      </w:pPr>
      <w:r>
        <w:rPr/>
        <w:t>Color: Dark Buckskin</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Luxury Bronze</w:t>
      </w:r>
    </w:p>
    <w:p w:rsidR="ABFFABFF" w:rsidRDefault="ABFFABFF" w:rsidP="ABFFABFF">
      <w:pPr>
        <w:pStyle w:val="ARCATSubSub1"/>
        <w:numPr>
          <w:ilvl w:val="4"/>
          <w:numId w:val="1"/>
        </w:numPr>
        <w:rPr/>
      </w:pPr>
      <w:r>
        <w:rPr/>
        <w:t>Color: Mocha Cream</w:t>
      </w:r>
    </w:p>
    <w:p w:rsidR="ABFFABFF" w:rsidRDefault="ABFFABFF" w:rsidP="ABFFABFF">
      <w:pPr>
        <w:pStyle w:val="ARCATSubSub1"/>
        <w:numPr>
          <w:ilvl w:val="4"/>
          <w:numId w:val="1"/>
        </w:numPr>
        <w:rPr/>
      </w:pPr>
      <w:r>
        <w:rPr/>
        <w:t>Color: Sea Foam</w:t>
      </w:r>
    </w:p>
    <w:p w:rsidR="ABFFABFF" w:rsidRDefault="ABFFABFF" w:rsidP="ABFFABFF">
      <w:pPr>
        <w:pStyle w:val="ARCATSubSub1"/>
        <w:numPr>
          <w:ilvl w:val="4"/>
          <w:numId w:val="1"/>
        </w:numPr>
        <w:rPr/>
      </w:pPr>
      <w:r>
        <w:rPr/>
        <w:t>Color: Steele Gray</w:t>
      </w:r>
    </w:p>
    <w:p w:rsidR="ABFFABFF" w:rsidRDefault="ABFFABFF" w:rsidP="ABFFABFF">
      <w:pPr>
        <w:pStyle w:val="ARCATSubSub1"/>
        <w:numPr>
          <w:ilvl w:val="4"/>
          <w:numId w:val="1"/>
        </w:numPr>
        <w:rPr/>
      </w:pPr>
      <w:r>
        <w:rPr/>
        <w:t>Color: Luxury White</w:t>
      </w:r>
    </w:p>
    <w:p w:rsidR="ABFFABFF" w:rsidRDefault="ABFFABFF" w:rsidP="ABFFABFF">
      <w:pPr>
        <w:pStyle w:val="ARCATSubSub1"/>
        <w:numPr>
          <w:ilvl w:val="4"/>
          <w:numId w:val="1"/>
        </w:numPr>
        <w:rPr/>
      </w:pPr>
      <w:r>
        <w:rPr/>
        <w:t>Color: Luxury Champagne</w:t>
      </w:r>
    </w:p>
    <w:p w:rsidR="ABFFABFF" w:rsidRDefault="ABFFABFF" w:rsidP="ABFFABFF">
      <w:pPr>
        <w:pStyle w:val="ARCATSubSub1"/>
        <w:numPr>
          <w:ilvl w:val="4"/>
          <w:numId w:val="1"/>
        </w:numPr>
        <w:rPr/>
      </w:pPr>
      <w:r>
        <w:rPr/>
        <w:t>Color: Luxury Cambridge</w:t>
      </w:r>
    </w:p>
    <w:p w:rsidR="ABFFABFF" w:rsidRDefault="ABFFABFF" w:rsidP="ABFFABFF">
      <w:pPr>
        <w:pStyle w:val="ARCATSubSub1"/>
        <w:numPr>
          <w:ilvl w:val="4"/>
          <w:numId w:val="1"/>
        </w:numPr>
        <w:rPr/>
      </w:pPr>
      <w:r>
        <w:rPr/>
        <w:t>Color: Black Emerald</w:t>
      </w:r>
    </w:p>
    <w:p w:rsidR="ABFFABFF" w:rsidRDefault="ABFFABFF" w:rsidP="ABFFABFF">
      <w:pPr>
        <w:pStyle w:val="ARCATSubSub1"/>
        <w:numPr>
          <w:ilvl w:val="4"/>
          <w:numId w:val="1"/>
        </w:numPr>
        <w:rPr/>
      </w:pPr>
      <w:r>
        <w:rPr/>
        <w:t>Color: Capri Blue</w:t>
      </w:r>
    </w:p>
    <w:p w:rsidR="ABFFABFF" w:rsidRDefault="ABFFABFF" w:rsidP="ABFFABFF">
      <w:pPr>
        <w:pStyle w:val="ARCATSubSub1"/>
        <w:numPr>
          <w:ilvl w:val="4"/>
          <w:numId w:val="1"/>
        </w:numPr>
        <w:rPr/>
      </w:pPr>
      <w:r>
        <w:rPr/>
        <w:t>Color: Clover Mist</w:t>
      </w:r>
    </w:p>
    <w:p w:rsidR="ABFFABFF" w:rsidRDefault="ABFFABFF" w:rsidP="ABFFABFF">
      <w:pPr>
        <w:pStyle w:val="ARCATSubSub1"/>
        <w:numPr>
          <w:ilvl w:val="4"/>
          <w:numId w:val="1"/>
        </w:numPr>
        <w:rPr/>
      </w:pPr>
      <w:r>
        <w:rPr/>
        <w:t>Color: Light Buckskin</w:t>
      </w:r>
    </w:p>
    <w:p w:rsidR="ABFFABFF" w:rsidRDefault="ABFFABFF" w:rsidP="ABFFABFF">
      <w:pPr>
        <w:pStyle w:val="ARCATSubSub1"/>
        <w:numPr>
          <w:ilvl w:val="4"/>
          <w:numId w:val="1"/>
        </w:numPr>
        <w:rPr/>
      </w:pPr>
      <w:r>
        <w:rPr/>
        <w:t>Color: Dark Ivy</w:t>
      </w:r>
    </w:p>
    <w:p w:rsidR="ABFFABFF" w:rsidRDefault="ABFFABFF" w:rsidP="ABFFABFF">
      <w:pPr>
        <w:pStyle w:val="ARCATSubSub1"/>
        <w:numPr>
          <w:ilvl w:val="4"/>
          <w:numId w:val="1"/>
        </w:numPr>
        <w:rPr/>
      </w:pPr>
      <w:r>
        <w:rPr/>
        <w:t>Color: Deep Ivy</w:t>
      </w:r>
    </w:p>
    <w:p w:rsidR="ABFFABFF" w:rsidRDefault="ABFFABFF" w:rsidP="ABFFABFF">
      <w:pPr>
        <w:pStyle w:val="ARCATSubSub1"/>
        <w:numPr>
          <w:ilvl w:val="4"/>
          <w:numId w:val="1"/>
        </w:numPr>
        <w:rPr/>
      </w:pPr>
      <w:r>
        <w:rPr/>
        <w:t>Color: Deep Summer</w:t>
      </w:r>
    </w:p>
    <w:p w:rsidR="ABFFABFF" w:rsidRDefault="ABFFABFF" w:rsidP="ABFFABFF">
      <w:pPr>
        <w:pStyle w:val="ARCATSubSub1"/>
        <w:numPr>
          <w:ilvl w:val="4"/>
          <w:numId w:val="1"/>
        </w:numPr>
        <w:rPr/>
      </w:pPr>
      <w:r>
        <w:rPr/>
        <w:t>Color: Garnet</w:t>
      </w:r>
    </w:p>
    <w:p w:rsidR="ABFFABFF" w:rsidRDefault="ABFFABFF" w:rsidP="ABFFABFF">
      <w:pPr>
        <w:pStyle w:val="ARCATSubSub1"/>
        <w:numPr>
          <w:ilvl w:val="4"/>
          <w:numId w:val="1"/>
        </w:numPr>
        <w:rPr/>
      </w:pPr>
      <w:r>
        <w:rPr/>
        <w:t>Color: Haverstraw</w:t>
      </w:r>
    </w:p>
    <w:p w:rsidR="ABFFABFF" w:rsidRDefault="ABFFABFF" w:rsidP="ABFFABFF">
      <w:pPr>
        <w:pStyle w:val="ARCATSubSub1"/>
        <w:numPr>
          <w:ilvl w:val="4"/>
          <w:numId w:val="1"/>
        </w:numPr>
        <w:rPr/>
      </w:pPr>
      <w:r>
        <w:rPr/>
        <w:t>Color: Hudson Blue</w:t>
      </w:r>
    </w:p>
    <w:p w:rsidR="ABFFABFF" w:rsidRDefault="ABFFABFF" w:rsidP="ABFFABFF">
      <w:pPr>
        <w:pStyle w:val="ARCATSubSub1"/>
        <w:numPr>
          <w:ilvl w:val="4"/>
          <w:numId w:val="1"/>
        </w:numPr>
        <w:rPr/>
      </w:pPr>
      <w:r>
        <w:rPr/>
        <w:t>Color: Ivy</w:t>
      </w:r>
    </w:p>
    <w:p w:rsidR="ABFFABFF" w:rsidRDefault="ABFFABFF" w:rsidP="ABFFABFF">
      <w:pPr>
        <w:pStyle w:val="ARCATSubSub1"/>
        <w:numPr>
          <w:ilvl w:val="4"/>
          <w:numId w:val="1"/>
        </w:numPr>
        <w:rPr/>
      </w:pPr>
      <w:r>
        <w:rPr/>
        <w:t>Color: Liberty Blue</w:t>
      </w:r>
    </w:p>
    <w:p w:rsidR="ABFFABFF" w:rsidRDefault="ABFFABFF" w:rsidP="ABFFABFF">
      <w:pPr>
        <w:pStyle w:val="ARCATSubSub1"/>
        <w:numPr>
          <w:ilvl w:val="4"/>
          <w:numId w:val="1"/>
        </w:numPr>
        <w:rPr/>
      </w:pPr>
      <w:r>
        <w:rPr/>
        <w:t>Color: Mosaic Green</w:t>
      </w:r>
    </w:p>
    <w:p w:rsidR="ABFFABFF" w:rsidRDefault="ABFFABFF" w:rsidP="ABFFABFF">
      <w:pPr>
        <w:pStyle w:val="ARCATSubSub1"/>
        <w:numPr>
          <w:ilvl w:val="4"/>
          <w:numId w:val="1"/>
        </w:numPr>
        <w:rPr/>
      </w:pPr>
      <w:r>
        <w:rPr/>
        <w:t>Color: Pueblo Tan</w:t>
      </w:r>
    </w:p>
    <w:p w:rsidR="ABFFABFF" w:rsidRDefault="ABFFABFF" w:rsidP="ABFFABFF">
      <w:pPr>
        <w:pStyle w:val="ARCATSubSub1"/>
        <w:numPr>
          <w:ilvl w:val="4"/>
          <w:numId w:val="1"/>
        </w:numPr>
        <w:rPr/>
      </w:pPr>
      <w:r>
        <w:rPr/>
        <w:t>Color: Rosewood</w:t>
      </w:r>
    </w:p>
    <w:p w:rsidR="ABFFABFF" w:rsidRDefault="ABFFABFF" w:rsidP="ABFFABFF">
      <w:pPr>
        <w:pStyle w:val="ARCATSubSub1"/>
        <w:numPr>
          <w:ilvl w:val="4"/>
          <w:numId w:val="1"/>
        </w:numPr>
        <w:rPr/>
      </w:pPr>
      <w:r>
        <w:rPr/>
        <w:t>Color: Scarlet Haze</w:t>
      </w:r>
    </w:p>
    <w:p w:rsidR="ABFFABFF" w:rsidRDefault="ABFFABFF" w:rsidP="ABFFABFF">
      <w:pPr>
        <w:pStyle w:val="ARCATSubSub1"/>
        <w:numPr>
          <w:ilvl w:val="4"/>
          <w:numId w:val="1"/>
        </w:numPr>
        <w:rPr/>
      </w:pPr>
      <w:r>
        <w:rPr/>
        <w:t>Color: Teal</w:t>
      </w:r>
    </w:p>
    <w:p w:rsidR="ABFFABFF" w:rsidRDefault="ABFFABFF" w:rsidP="ABFFABFF">
      <w:pPr>
        <w:pStyle w:val="ARCATSubSub1"/>
        <w:numPr>
          <w:ilvl w:val="4"/>
          <w:numId w:val="1"/>
        </w:numPr>
        <w:rPr/>
      </w:pPr>
      <w:r>
        <w:rPr/>
        <w:t>Color: Wedgewood</w:t>
      </w:r>
    </w:p>
    <w:p w:rsidR="ABFFABFF" w:rsidRDefault="ABFFABFF" w:rsidP="ABFFABFF">
      <w:pPr>
        <w:pStyle w:val="ARCATSubSub1"/>
        <w:numPr>
          <w:ilvl w:val="4"/>
          <w:numId w:val="1"/>
        </w:numPr>
        <w:rPr/>
      </w:pPr>
      <w:r>
        <w:rPr/>
        <w:t>Color: Special Finish</w:t>
      </w:r>
    </w:p>
    <w:p>
      <w:pPr>
        <w:pStyle w:val="ARCATnote"/>
        <w:rPr/>
      </w:pPr>
      <w:r>
        <w:rPr/>
        <w:t>** NOTE TO SPECIFIER ** Prefinished sash only colors not available for windows. Delete if not required. Delete if not required. Also delete options in Part 1 and 3 of this section corresponding to products selected.</w:t>
      </w:r>
    </w:p>
    <w:p w:rsidR="ABFFABFF" w:rsidRDefault="ABFFABFF" w:rsidP="ABFFABFF">
      <w:pPr>
        <w:pStyle w:val="ARCATArticle"/>
        <w:numPr>
          <w:ilvl w:val="1"/>
          <w:numId w:val="1"/>
        </w:numPr>
        <w:rPr/>
      </w:pPr>
      <w:r>
        <w:rPr/>
        <w:t>ALUMINUM-CLAD WINDOW ASSEMBLlES</w:t>
      </w:r>
    </w:p>
    <w:p w:rsidR="ABFFABFF" w:rsidRDefault="ABFFABFF" w:rsidP="ABFFABFF">
      <w:pPr>
        <w:pStyle w:val="ARCATParagraph"/>
        <w:numPr>
          <w:ilvl w:val="2"/>
          <w:numId w:val="1"/>
        </w:numPr>
        <w:rPr/>
      </w:pPr>
      <w:r>
        <w:rPr/>
        <w:t>Basis of Design: Custom EPIC Series window assemblies as manufactured by JELD-WEN, Inc. </w:t>
      </w:r>
    </w:p>
    <w:p w:rsidR="ABFFABFF" w:rsidRDefault="ABFFABFF" w:rsidP="ABFFABFF">
      <w:pPr>
        <w:pStyle w:val="ARCATParagraph"/>
        <w:numPr>
          <w:ilvl w:val="2"/>
          <w:numId w:val="1"/>
        </w:numPr>
        <w:rPr/>
      </w:pPr>
      <w:r>
        <w:rPr/>
        <w:t>Window Fabrication: </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Fixed Casement/Awning</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Fixed Double-Hung</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Sub2"/>
        <w:numPr>
          <w:ilvl w:val="5"/>
          <w:numId w:val="1"/>
        </w:numPr>
        <w:rPr/>
      </w:pPr>
      <w:r>
        <w:rPr/>
        <w:t>Glazing Bead: Flush</w:t>
      </w:r>
    </w:p>
    <w:p w:rsidR="ABFFABFF" w:rsidRDefault="ABFFABFF" w:rsidP="ABFFABFF">
      <w:pPr>
        <w:pStyle w:val="ARCATSubPara"/>
        <w:numPr>
          <w:ilvl w:val="3"/>
          <w:numId w:val="1"/>
        </w:numPr>
        <w:rPr/>
      </w:pPr>
      <w:r>
        <w:rPr/>
        <w:t>Insash Radius and geometric Casement/Awning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Casement, Awning and Picture Base Frame: 3-3/8 inch (85.7 mm)</w:t>
      </w:r>
    </w:p>
    <w:p w:rsidR="ABFFABFF" w:rsidRDefault="ABFFABFF" w:rsidP="ABFFABFF">
      <w:pPr>
        <w:pStyle w:val="ARCATSubPara"/>
        <w:numPr>
          <w:ilvl w:val="3"/>
          <w:numId w:val="1"/>
        </w:numPr>
        <w:rPr/>
      </w:pPr>
      <w:r>
        <w:rPr/>
        <w:t>Double-Hung Window Base Frame: 5-9/16 inch (141 mm)</w:t>
      </w:r>
    </w:p>
    <w:p w:rsidR="ABFFABFF" w:rsidRDefault="ABFFABFF" w:rsidP="ABFFABFF">
      <w:pPr>
        <w:pStyle w:val="ARCATSubPara"/>
        <w:numPr>
          <w:ilvl w:val="3"/>
          <w:numId w:val="1"/>
        </w:numPr>
        <w:rPr/>
      </w:pPr>
      <w:r>
        <w:rPr/>
        <w:t>Cladding: 0.050 inch (1.27mm) extruded aluminum</w:t>
      </w:r>
    </w:p>
    <w:p w:rsidR="ABFFABFF" w:rsidRDefault="ABFFABFF" w:rsidP="ABFFABFF">
      <w:pPr>
        <w:pStyle w:val="ARCATParagraph"/>
        <w:numPr>
          <w:ilvl w:val="2"/>
          <w:numId w:val="1"/>
        </w:numPr>
        <w:rPr/>
      </w:pPr>
      <w:r>
        <w:rPr/>
        <w:t>Sash: Select kiln-dried pine AuraLast treated wood.</w:t>
      </w:r>
    </w:p>
    <w:p>
      <w:pPr>
        <w:pStyle w:val="ARCATnote"/>
        <w:rPr/>
      </w:pPr>
      <w:r>
        <w:rPr/>
        <w:t>** NOTE TO SPECIFIER ** Delete options for sashes corresponding to patio door types not required.</w:t>
      </w:r>
    </w:p>
    <w:p w:rsidR="ABFFABFF" w:rsidRDefault="ABFFABFF" w:rsidP="ABFFABFF">
      <w:pPr>
        <w:pStyle w:val="ARCATSubPara"/>
        <w:numPr>
          <w:ilvl w:val="3"/>
          <w:numId w:val="1"/>
        </w:numPr>
        <w:rPr/>
      </w:pPr>
      <w:r>
        <w:rPr/>
        <w:t>Cladding: 0.050 inch (1.27 mm)</w:t>
      </w:r>
    </w:p>
    <w:p w:rsidR="ABFFABFF" w:rsidRDefault="ABFFABFF" w:rsidP="ABFFABFF">
      <w:pPr>
        <w:pStyle w:val="ARCATSubPara"/>
        <w:numPr>
          <w:ilvl w:val="3"/>
          <w:numId w:val="1"/>
        </w:numPr>
        <w:rPr/>
      </w:pPr>
      <w:r>
        <w:rPr/>
        <w:t>Sash Thickness: </w:t>
      </w:r>
    </w:p>
    <w:p w:rsidR="ABFFABFF" w:rsidRDefault="ABFFABFF" w:rsidP="ABFFABFF">
      <w:pPr>
        <w:pStyle w:val="ARCATSubSub1"/>
        <w:numPr>
          <w:ilvl w:val="4"/>
          <w:numId w:val="1"/>
        </w:numPr>
        <w:rPr/>
      </w:pPr>
      <w:r>
        <w:rPr/>
        <w:t>Double-Hung Windows: 1-3/4 inches (44 mm).</w:t>
      </w:r>
    </w:p>
    <w:p w:rsidR="ABFFABFF" w:rsidRDefault="ABFFABFF" w:rsidP="ABFFABFF">
      <w:pPr>
        <w:pStyle w:val="ARCATParagraph"/>
        <w:numPr>
          <w:ilvl w:val="2"/>
          <w:numId w:val="1"/>
        </w:numPr>
        <w:rPr/>
      </w:pPr>
      <w:r>
        <w:rPr/>
        <w:t>Exterior Trim:</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not required.</w:t>
      </w:r>
    </w:p>
    <w:p w:rsidR="ABFFABFF" w:rsidRDefault="ABFFABFF" w:rsidP="ABFFABFF">
      <w:pPr>
        <w:pStyle w:val="ARCATSubPara"/>
        <w:numPr>
          <w:ilvl w:val="3"/>
          <w:numId w:val="1"/>
        </w:numPr>
        <w:rPr/>
      </w:pPr>
      <w:r>
        <w:rPr/>
        <w:t>As selected from Manufacturer's standard offering.</w:t>
      </w:r>
    </w:p>
    <w:p w:rsidR="ABFFABFF" w:rsidRDefault="ABFFABFF" w:rsidP="ABFFABFF">
      <w:pPr>
        <w:pStyle w:val="ARCATSubPara"/>
        <w:numPr>
          <w:ilvl w:val="3"/>
          <w:numId w:val="1"/>
        </w:numPr>
        <w:rPr/>
      </w:pPr>
      <w:r>
        <w:rPr/>
        <w:t>Casing: Standard, Aluminum Brickmould, 1-3/8 inches (34.9 mm)</w:t>
      </w:r>
    </w:p>
    <w:p w:rsidR="ABFFABFF" w:rsidRDefault="ABFFABFF" w:rsidP="ABFFABFF">
      <w:pPr>
        <w:pStyle w:val="ARCATSubPara"/>
        <w:numPr>
          <w:ilvl w:val="3"/>
          <w:numId w:val="1"/>
        </w:numPr>
        <w:rPr/>
      </w:pPr>
      <w:r>
        <w:rPr/>
        <w:t>Casing: Optional, Aluminum Flat Casing, 2-29/32 inches (73.8 mm)</w:t>
      </w:r>
    </w:p>
    <w:p w:rsidR="ABFFABFF" w:rsidRDefault="ABFFABFF" w:rsidP="ABFFABFF">
      <w:pPr>
        <w:pStyle w:val="ARCATSubPara"/>
        <w:numPr>
          <w:ilvl w:val="3"/>
          <w:numId w:val="1"/>
        </w:numPr>
        <w:rPr/>
      </w:pPr>
      <w:r>
        <w:rPr/>
        <w:t>Casing: Optional, Aluminum Adams Casing, 2-29/32 inches (73.8mm)</w:t>
      </w:r>
    </w:p>
    <w:p w:rsidR="ABFFABFF" w:rsidRDefault="ABFFABFF" w:rsidP="ABFFABFF">
      <w:pPr>
        <w:pStyle w:val="ARCATSubPara"/>
        <w:numPr>
          <w:ilvl w:val="3"/>
          <w:numId w:val="1"/>
        </w:numPr>
        <w:rPr/>
      </w:pPr>
      <w:r>
        <w:rPr/>
        <w:t>Casing: Optional, Aluminum Manchester Casing, 3-29/32 inches (99.2 mm)</w:t>
      </w:r>
    </w:p>
    <w:p w:rsidR="ABFFABFF" w:rsidRDefault="ABFFABFF" w:rsidP="ABFFABFF">
      <w:pPr>
        <w:pStyle w:val="ARCATSubPara"/>
        <w:numPr>
          <w:ilvl w:val="3"/>
          <w:numId w:val="1"/>
        </w:numPr>
        <w:rPr/>
      </w:pPr>
      <w:r>
        <w:rPr/>
        <w:t>Casing: Optional, Aluminum Pendleton Casing, 3-1/2 inches (88.9 mm) </w:t>
      </w:r>
    </w:p>
    <w:p>
      <w:pPr>
        <w:pStyle w:val="ARCATnote"/>
        <w:rPr/>
      </w:pPr>
      <w:r>
        <w:rPr/>
        <w:t>** NOTE TO SPECIFIER ** Delete sills not required.</w:t>
      </w:r>
    </w:p>
    <w:p w:rsidR="ABFFABFF" w:rsidRDefault="ABFFABFF" w:rsidP="ABFFABFF">
      <w:pPr>
        <w:pStyle w:val="ARCATSubPara"/>
        <w:numPr>
          <w:ilvl w:val="3"/>
          <w:numId w:val="1"/>
        </w:numPr>
        <w:rPr/>
      </w:pPr>
      <w:r>
        <w:rPr/>
        <w:t>Sill Nosing: Standard, Sill Nose, 19/32 inch (15.1 mm)</w:t>
      </w:r>
    </w:p>
    <w:p w:rsidR="ABFFABFF" w:rsidRDefault="ABFFABFF" w:rsidP="ABFFABFF">
      <w:pPr>
        <w:pStyle w:val="ARCATSubPara"/>
        <w:numPr>
          <w:ilvl w:val="3"/>
          <w:numId w:val="1"/>
        </w:numPr>
        <w:rPr/>
      </w:pPr>
      <w:r>
        <w:rPr/>
        <w:t>Sill Nosing: Optional Extended Sill Nose, 2-1/16 inch (52.4 mm)</w:t>
      </w:r>
    </w:p>
    <w:p w:rsidR="ABFFABFF" w:rsidRDefault="ABFFABFF" w:rsidP="ABFFABFF">
      <w:pPr>
        <w:pStyle w:val="ARCATSubPara"/>
        <w:numPr>
          <w:ilvl w:val="3"/>
          <w:numId w:val="1"/>
        </w:numPr>
        <w:rPr/>
      </w:pPr>
      <w:r>
        <w:rPr/>
        <w:t>Extended Sill Horns</w:t>
      </w:r>
    </w:p>
    <w:p w:rsidR="ABFFABFF" w:rsidRDefault="ABFFABFF" w:rsidP="ABFFABFF">
      <w:pPr>
        <w:pStyle w:val="ARCATParagraph"/>
        <w:numPr>
          <w:ilvl w:val="2"/>
          <w:numId w:val="1"/>
        </w:numPr>
        <w:rPr/>
      </w:pPr>
      <w:r>
        <w:rPr/>
        <w:t>Factory Applied Extension Jambs: Provide on four sides of frame interior 5/4 up to 7-1/2 inch (190.5 mm).</w:t>
      </w:r>
    </w:p>
    <w:p w:rsidR="ABFFABFF" w:rsidRDefault="ABFFABFF" w:rsidP="ABFFABFF">
      <w:pPr>
        <w:pStyle w:val="ARCATParagraph"/>
        <w:numPr>
          <w:ilvl w:val="2"/>
          <w:numId w:val="1"/>
        </w:numPr>
        <w:rPr/>
      </w:pPr>
      <w:r>
        <w:rPr/>
        <w:t>Weatherstripping: Foam lined jamb liners forming a compression seal against sash stiles, dual durometer bulb seal between top and bottom rails of sash and frame, and bulb seal between top rail and header, and between sash meeting rails.</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Hinges: Sliding steel reinforced nylon shoe in stainless steel track.</w:t>
      </w:r>
    </w:p>
    <w:p w:rsidR="ABFFABFF" w:rsidRDefault="ABFFABFF" w:rsidP="ABFFABFF">
      <w:pPr>
        <w:pStyle w:val="ARCATSubSub1"/>
        <w:numPr>
          <w:ilvl w:val="4"/>
          <w:numId w:val="1"/>
        </w:numPr>
        <w:rPr/>
      </w:pPr>
      <w:r>
        <w:rPr/>
        <w:t>Operator: Standard, Single pull scissor arm with track</w:t>
      </w:r>
    </w:p>
    <w:p w:rsidR="ABFFABFF" w:rsidRDefault="ABFFABFF" w:rsidP="ABFFABFF">
      <w:pPr>
        <w:pStyle w:val="ARCATSubSub1"/>
        <w:numPr>
          <w:ilvl w:val="4"/>
          <w:numId w:val="1"/>
        </w:numPr>
        <w:rPr/>
      </w:pPr>
      <w:r>
        <w:rPr/>
        <w:t>Operator: Optional, Dual pull scissor arm with bracket</w:t>
      </w:r>
    </w:p>
    <w:p w:rsidR="ABFFABFF" w:rsidRDefault="ABFFABFF" w:rsidP="ABFFABFF">
      <w:pPr>
        <w:pStyle w:val="ARCATSubSub1"/>
        <w:numPr>
          <w:ilvl w:val="4"/>
          <w:numId w:val="1"/>
        </w:numPr>
        <w:rPr/>
      </w:pPr>
      <w:r>
        <w:rPr/>
        <w:t>Operator/Hinge Color: Standard, Stainless Steel</w:t>
      </w:r>
    </w:p>
    <w:p w:rsidR="ABFFABFF" w:rsidRDefault="ABFFABFF" w:rsidP="ABFFABFF">
      <w:pPr>
        <w:pStyle w:val="ARCATSubSub1"/>
        <w:numPr>
          <w:ilvl w:val="4"/>
          <w:numId w:val="1"/>
        </w:numPr>
        <w:rPr/>
      </w:pPr>
      <w:r>
        <w:rPr/>
        <w:t>Color: Optional, Standard </w:t>
      </w:r>
    </w:p>
    <w:p w:rsidR="ABFFABFF" w:rsidRDefault="ABFFABFF" w:rsidP="ABFFABFF">
      <w:pPr>
        <w:pStyle w:val="ARCATSubSub1"/>
        <w:numPr>
          <w:ilvl w:val="4"/>
          <w:numId w:val="1"/>
        </w:numPr>
        <w:rPr/>
      </w:pPr>
      <w:r>
        <w:rPr/>
        <w:t>Handle Profile: Standard, Nesting Crank Handle</w:t>
      </w:r>
    </w:p>
    <w:p w:rsidR="ABFFABFF" w:rsidRDefault="ABFFABFF" w:rsidP="ABFFABFF">
      <w:pPr>
        <w:pStyle w:val="ARCATSubSub1"/>
        <w:numPr>
          <w:ilvl w:val="4"/>
          <w:numId w:val="1"/>
        </w:numPr>
        <w:rPr/>
      </w:pPr>
      <w:r>
        <w:rPr/>
        <w:t>Handle Profile: Optional, Round Handle</w:t>
      </w:r>
    </w:p>
    <w:p>
      <w:pPr>
        <w:pStyle w:val="ARCATnote"/>
        <w:rPr/>
      </w:pPr>
      <w:r>
        <w:rPr/>
        <w:t>** NOTE TO SPECIFIER ** Delete finish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Standard, Chestnut Bronze finish.</w:t>
      </w:r>
    </w:p>
    <w:p w:rsidR="ABFFABFF" w:rsidRDefault="ABFFABFF" w:rsidP="ABFFABFF">
      <w:pPr>
        <w:pStyle w:val="ARCATSubSub1"/>
        <w:numPr>
          <w:ilvl w:val="4"/>
          <w:numId w:val="1"/>
        </w:numPr>
        <w:rPr/>
      </w:pPr>
      <w:r>
        <w:rPr/>
        <w:t>Color: Standard, Desert Sand finish.</w:t>
      </w:r>
    </w:p>
    <w:p w:rsidR="ABFFABFF" w:rsidRDefault="ABFFABFF" w:rsidP="ABFFABFF">
      <w:pPr>
        <w:pStyle w:val="ARCATSubSub1"/>
        <w:numPr>
          <w:ilvl w:val="4"/>
          <w:numId w:val="1"/>
        </w:numPr>
        <w:rPr/>
      </w:pPr>
      <w:r>
        <w:rPr/>
        <w:t>Color: Standard, White finish.</w:t>
      </w:r>
    </w:p>
    <w:p w:rsidR="ABFFABFF" w:rsidRDefault="ABFFABFF" w:rsidP="ABFFABFF">
      <w:pPr>
        <w:pStyle w:val="ARCATSubSub1"/>
        <w:numPr>
          <w:ilvl w:val="4"/>
          <w:numId w:val="1"/>
        </w:numPr>
        <w:rPr/>
      </w:pPr>
      <w:r>
        <w:rPr/>
        <w:t>Color: Optional Antique Brass finish.</w:t>
      </w:r>
    </w:p>
    <w:p w:rsidR="ABFFABFF" w:rsidRDefault="ABFFABFF" w:rsidP="ABFFABFF">
      <w:pPr>
        <w:pStyle w:val="ARCATSubSub1"/>
        <w:numPr>
          <w:ilvl w:val="4"/>
          <w:numId w:val="1"/>
        </w:numPr>
        <w:rPr/>
      </w:pPr>
      <w:r>
        <w:rPr/>
        <w:t>Color: Optional Brushed Chrome finish.</w:t>
      </w:r>
    </w:p>
    <w:p w:rsidR="ABFFABFF" w:rsidRDefault="ABFFABFF" w:rsidP="ABFFABFF">
      <w:pPr>
        <w:pStyle w:val="ARCATSubSub1"/>
        <w:numPr>
          <w:ilvl w:val="4"/>
          <w:numId w:val="1"/>
        </w:numPr>
        <w:rPr/>
      </w:pPr>
      <w:r>
        <w:rPr/>
        <w:t>Color: Optional Polished Brass finish.</w:t>
      </w:r>
    </w:p>
    <w:p w:rsidR="ABFFABFF" w:rsidRDefault="ABFFABFF" w:rsidP="ABFFABFF">
      <w:pPr>
        <w:pStyle w:val="ARCATSubSub1"/>
        <w:numPr>
          <w:ilvl w:val="4"/>
          <w:numId w:val="1"/>
        </w:numPr>
        <w:rPr/>
      </w:pPr>
      <w:r>
        <w:rPr/>
        <w:t>Color: Optional Polished Chrome finish.</w:t>
      </w:r>
    </w:p>
    <w:p w:rsidR="ABFFABFF" w:rsidRDefault="ABFFABFF" w:rsidP="ABFFABFF">
      <w:pPr>
        <w:pStyle w:val="ARCATSubSub1"/>
        <w:numPr>
          <w:ilvl w:val="4"/>
          <w:numId w:val="1"/>
        </w:numPr>
        <w:rPr/>
      </w:pPr>
      <w:r>
        <w:rPr/>
        <w:t>Color: Optional Authentic Oil-Rubbed Bronze finish.</w:t>
      </w:r>
    </w:p>
    <w:p w:rsidR="ABFFABFF" w:rsidRDefault="ABFFABFF" w:rsidP="ABFFABFF">
      <w:pPr>
        <w:pStyle w:val="ARCATSubSub1"/>
        <w:numPr>
          <w:ilvl w:val="4"/>
          <w:numId w:val="1"/>
        </w:numPr>
        <w:rPr/>
      </w:pPr>
      <w:r>
        <w:rPr/>
        <w:t>Color: Optional Black Powder Coat finish.</w:t>
      </w:r>
    </w:p>
    <w:p w:rsidR="ABFFABFF" w:rsidRDefault="ABFFABFF" w:rsidP="ABFFABFF">
      <w:pPr>
        <w:pStyle w:val="ARCATSubSub1"/>
        <w:numPr>
          <w:ilvl w:val="4"/>
          <w:numId w:val="1"/>
        </w:numPr>
        <w:rPr/>
      </w:pPr>
      <w:r>
        <w:rPr/>
        <w:t>Color: Optional Satin Nickel finish.</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Hinges: Sliding steel reinforced nylon shoe in stainless steel track.</w:t>
      </w:r>
    </w:p>
    <w:p w:rsidR="ABFFABFF" w:rsidRDefault="ABFFABFF" w:rsidP="ABFFABFF">
      <w:pPr>
        <w:pStyle w:val="ARCATSubSub1"/>
        <w:numPr>
          <w:ilvl w:val="4"/>
          <w:numId w:val="1"/>
        </w:numPr>
        <w:rPr/>
      </w:pPr>
      <w:r>
        <w:rPr/>
        <w:t>Hinges: Optional, Egress Hinge</w:t>
      </w:r>
    </w:p>
    <w:p w:rsidR="ABFFABFF" w:rsidRDefault="ABFFABFF" w:rsidP="ABFFABFF">
      <w:pPr>
        <w:pStyle w:val="ARCATSubSub1"/>
        <w:numPr>
          <w:ilvl w:val="4"/>
          <w:numId w:val="1"/>
        </w:numPr>
        <w:rPr/>
      </w:pPr>
      <w:r>
        <w:rPr/>
        <w:t>Operator: Standard, Single pull scissor arm with track</w:t>
      </w:r>
    </w:p>
    <w:p w:rsidR="ABFFABFF" w:rsidRDefault="ABFFABFF" w:rsidP="ABFFABFF">
      <w:pPr>
        <w:pStyle w:val="ARCATSubSub1"/>
        <w:numPr>
          <w:ilvl w:val="4"/>
          <w:numId w:val="1"/>
        </w:numPr>
        <w:rPr/>
      </w:pPr>
      <w:r>
        <w:rPr/>
        <w:t>Operator: Optional, Dual pull scissor arm with bracket</w:t>
      </w:r>
    </w:p>
    <w:p w:rsidR="ABFFABFF" w:rsidRDefault="ABFFABFF" w:rsidP="ABFFABFF">
      <w:pPr>
        <w:pStyle w:val="ARCATSubSub1"/>
        <w:numPr>
          <w:ilvl w:val="4"/>
          <w:numId w:val="1"/>
        </w:numPr>
        <w:rPr/>
      </w:pPr>
      <w:r>
        <w:rPr/>
        <w:t>Operator/Hinge Color: Standard, Stainless Steel</w:t>
      </w:r>
    </w:p>
    <w:p w:rsidR="ABFFABFF" w:rsidRDefault="ABFFABFF" w:rsidP="ABFFABFF">
      <w:pPr>
        <w:pStyle w:val="ARCATSubSub1"/>
        <w:numPr>
          <w:ilvl w:val="4"/>
          <w:numId w:val="1"/>
        </w:numPr>
        <w:rPr/>
      </w:pPr>
      <w:r>
        <w:rPr/>
        <w:t>Handle Profile: Standard, Nesting Crank Handle</w:t>
      </w:r>
    </w:p>
    <w:p w:rsidR="ABFFABFF" w:rsidRDefault="ABFFABFF" w:rsidP="ABFFABFF">
      <w:pPr>
        <w:pStyle w:val="ARCATSubSub1"/>
        <w:numPr>
          <w:ilvl w:val="4"/>
          <w:numId w:val="1"/>
        </w:numPr>
        <w:rPr/>
      </w:pPr>
      <w:r>
        <w:rPr/>
        <w:t>Handle Profile: Optional, Round Handle</w:t>
      </w:r>
    </w:p>
    <w:p>
      <w:pPr>
        <w:pStyle w:val="ARCATnote"/>
        <w:rPr/>
      </w:pPr>
      <w:r>
        <w:rPr/>
        <w:t>** NOTE TO SPECIFIER ** Delete finish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Standard, Chestnut Bronze finish.</w:t>
      </w:r>
    </w:p>
    <w:p w:rsidR="ABFFABFF" w:rsidRDefault="ABFFABFF" w:rsidP="ABFFABFF">
      <w:pPr>
        <w:pStyle w:val="ARCATSubSub1"/>
        <w:numPr>
          <w:ilvl w:val="4"/>
          <w:numId w:val="1"/>
        </w:numPr>
        <w:rPr/>
      </w:pPr>
      <w:r>
        <w:rPr/>
        <w:t>Color: Standard, Desert Sand finish.</w:t>
      </w:r>
    </w:p>
    <w:p w:rsidR="ABFFABFF" w:rsidRDefault="ABFFABFF" w:rsidP="ABFFABFF">
      <w:pPr>
        <w:pStyle w:val="ARCATSubSub1"/>
        <w:numPr>
          <w:ilvl w:val="4"/>
          <w:numId w:val="1"/>
        </w:numPr>
        <w:rPr/>
      </w:pPr>
      <w:r>
        <w:rPr/>
        <w:t>Color: Standard, White finish.</w:t>
      </w:r>
    </w:p>
    <w:p w:rsidR="ABFFABFF" w:rsidRDefault="ABFFABFF" w:rsidP="ABFFABFF">
      <w:pPr>
        <w:pStyle w:val="ARCATSubSub1"/>
        <w:numPr>
          <w:ilvl w:val="4"/>
          <w:numId w:val="1"/>
        </w:numPr>
        <w:rPr/>
      </w:pPr>
      <w:r>
        <w:rPr/>
        <w:t>Color: Optional Antique Brass finish.</w:t>
      </w:r>
    </w:p>
    <w:p w:rsidR="ABFFABFF" w:rsidRDefault="ABFFABFF" w:rsidP="ABFFABFF">
      <w:pPr>
        <w:pStyle w:val="ARCATSubSub1"/>
        <w:numPr>
          <w:ilvl w:val="4"/>
          <w:numId w:val="1"/>
        </w:numPr>
        <w:rPr/>
      </w:pPr>
      <w:r>
        <w:rPr/>
        <w:t>Color: Optional Brushed Chrome finish.</w:t>
      </w:r>
    </w:p>
    <w:p w:rsidR="ABFFABFF" w:rsidRDefault="ABFFABFF" w:rsidP="ABFFABFF">
      <w:pPr>
        <w:pStyle w:val="ARCATSubSub1"/>
        <w:numPr>
          <w:ilvl w:val="4"/>
          <w:numId w:val="1"/>
        </w:numPr>
        <w:rPr/>
      </w:pPr>
      <w:r>
        <w:rPr/>
        <w:t>Color: Optional Polished Brass finish.</w:t>
      </w:r>
    </w:p>
    <w:p w:rsidR="ABFFABFF" w:rsidRDefault="ABFFABFF" w:rsidP="ABFFABFF">
      <w:pPr>
        <w:pStyle w:val="ARCATSubSub1"/>
        <w:numPr>
          <w:ilvl w:val="4"/>
          <w:numId w:val="1"/>
        </w:numPr>
        <w:rPr/>
      </w:pPr>
      <w:r>
        <w:rPr/>
        <w:t>Color: Optional Polished Chrome finish.</w:t>
      </w:r>
    </w:p>
    <w:p w:rsidR="ABFFABFF" w:rsidRDefault="ABFFABFF" w:rsidP="ABFFABFF">
      <w:pPr>
        <w:pStyle w:val="ARCATSubSub1"/>
        <w:numPr>
          <w:ilvl w:val="4"/>
          <w:numId w:val="1"/>
        </w:numPr>
        <w:rPr/>
      </w:pPr>
      <w:r>
        <w:rPr/>
        <w:t>Color: Optional Authentic Oil-Rubbed Bronze finish.</w:t>
      </w:r>
    </w:p>
    <w:p w:rsidR="ABFFABFF" w:rsidRDefault="ABFFABFF" w:rsidP="ABFFABFF">
      <w:pPr>
        <w:pStyle w:val="ARCATSubSub1"/>
        <w:numPr>
          <w:ilvl w:val="4"/>
          <w:numId w:val="1"/>
        </w:numPr>
        <w:rPr/>
      </w:pPr>
      <w:r>
        <w:rPr/>
        <w:t>Color: Optional Black Powder Coat</w:t>
      </w:r>
    </w:p>
    <w:p w:rsidR="ABFFABFF" w:rsidRDefault="ABFFABFF" w:rsidP="ABFFABFF">
      <w:pPr>
        <w:pStyle w:val="ARCATSubSub1"/>
        <w:numPr>
          <w:ilvl w:val="4"/>
          <w:numId w:val="1"/>
        </w:numPr>
        <w:rPr/>
      </w:pPr>
      <w:r>
        <w:rPr/>
        <w:t>Color: Optional Satin Nickel finish.</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Balance: Compression type block and tackle.</w:t>
      </w:r>
    </w:p>
    <w:p>
      <w:pPr>
        <w:pStyle w:val="ARCATnote"/>
        <w:rPr/>
      </w:pPr>
      <w:r>
        <w:rPr/>
        <w:t>** NOTE TO SPECIFIER ** Delete locks not required.</w:t>
      </w:r>
    </w:p>
    <w:p w:rsidR="ABFFABFF" w:rsidRDefault="ABFFABFF" w:rsidP="ABFFABFF">
      <w:pPr>
        <w:pStyle w:val="ARCATSubSub1"/>
        <w:numPr>
          <w:ilvl w:val="4"/>
          <w:numId w:val="1"/>
        </w:numPr>
        <w:rPr/>
      </w:pPr>
      <w:r>
        <w:rPr/>
        <w:t>Lock: Standard, cam action.</w:t>
      </w:r>
    </w:p>
    <w:p w:rsidR="ABFFABFF" w:rsidRDefault="ABFFABFF" w:rsidP="ABFFABFF">
      <w:pPr>
        <w:pStyle w:val="ARCATSubSub1"/>
        <w:numPr>
          <w:ilvl w:val="4"/>
          <w:numId w:val="1"/>
        </w:numPr>
        <w:rPr/>
      </w:pPr>
      <w:r>
        <w:rPr/>
        <w:t>Lock: Optional keyed locks.</w:t>
      </w:r>
    </w:p>
    <w:p w:rsidR="ABFFABFF" w:rsidRDefault="ABFFABFF" w:rsidP="ABFFABFF">
      <w:pPr>
        <w:pStyle w:val="ARCATSubSub1"/>
        <w:numPr>
          <w:ilvl w:val="4"/>
          <w:numId w:val="1"/>
        </w:numPr>
        <w:rPr/>
      </w:pPr>
      <w:r>
        <w:rPr/>
        <w:t>Lock: Optional custodial locks.</w:t>
      </w:r>
    </w:p>
    <w:p w:rsidR="ABFFABFF" w:rsidRDefault="ABFFABFF" w:rsidP="ABFFABFF">
      <w:pPr>
        <w:pStyle w:val="ARCATSubSub1"/>
        <w:numPr>
          <w:ilvl w:val="4"/>
          <w:numId w:val="1"/>
        </w:numPr>
        <w:rPr/>
      </w:pPr>
      <w:r>
        <w:rPr/>
        <w:t>Lock: Optional interior sash lifts.</w:t>
      </w:r>
    </w:p>
    <w:p w:rsidR="ABFFABFF" w:rsidRDefault="ABFFABFF" w:rsidP="ABFFABFF">
      <w:pPr>
        <w:pStyle w:val="ARCATSubSub1"/>
        <w:numPr>
          <w:ilvl w:val="4"/>
          <w:numId w:val="1"/>
        </w:numPr>
        <w:rPr/>
      </w:pPr>
      <w:r>
        <w:rPr/>
        <w:t>Sash retainer: Recessed top and bottom</w:t>
      </w:r>
    </w:p>
    <w:p>
      <w:pPr>
        <w:pStyle w:val="ARCATnote"/>
        <w:rPr/>
      </w:pPr>
      <w:r>
        <w:rPr/>
        <w:t>** NOTE TO SPECIFIER ** Delete jamb liner color not required.</w:t>
      </w:r>
    </w:p>
    <w:p w:rsidR="ABFFABFF" w:rsidRDefault="ABFFABFF" w:rsidP="ABFFABFF">
      <w:pPr>
        <w:pStyle w:val="ARCATSubSub1"/>
        <w:numPr>
          <w:ilvl w:val="4"/>
          <w:numId w:val="1"/>
        </w:numPr>
        <w:rPr/>
      </w:pPr>
      <w:r>
        <w:rPr/>
        <w:t>Jamb Liner Color: Beige.</w:t>
      </w:r>
    </w:p>
    <w:p w:rsidR="ABFFABFF" w:rsidRDefault="ABFFABFF" w:rsidP="ABFFABFF">
      <w:pPr>
        <w:pStyle w:val="ARCATSubSub1"/>
        <w:numPr>
          <w:ilvl w:val="4"/>
          <w:numId w:val="1"/>
        </w:numPr>
        <w:rPr/>
      </w:pPr>
      <w:r>
        <w:rPr/>
        <w:t>Jamb Liner Color: White.</w:t>
      </w:r>
    </w:p>
    <w:p>
      <w:pPr>
        <w:pStyle w:val="ARCATnote"/>
        <w:rPr/>
      </w:pPr>
      <w:r>
        <w:rPr/>
        <w:t>** NOTE TO SPECIFIER ** Delete finish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Standard, Chestnut Bronze finish.</w:t>
      </w:r>
    </w:p>
    <w:p w:rsidR="ABFFABFF" w:rsidRDefault="ABFFABFF" w:rsidP="ABFFABFF">
      <w:pPr>
        <w:pStyle w:val="ARCATSubSub1"/>
        <w:numPr>
          <w:ilvl w:val="4"/>
          <w:numId w:val="1"/>
        </w:numPr>
        <w:rPr/>
      </w:pPr>
      <w:r>
        <w:rPr/>
        <w:t>Color: Standard, Desert Sand finish.</w:t>
      </w:r>
    </w:p>
    <w:p w:rsidR="ABFFABFF" w:rsidRDefault="ABFFABFF" w:rsidP="ABFFABFF">
      <w:pPr>
        <w:pStyle w:val="ARCATSubSub1"/>
        <w:numPr>
          <w:ilvl w:val="4"/>
          <w:numId w:val="1"/>
        </w:numPr>
        <w:rPr/>
      </w:pPr>
      <w:r>
        <w:rPr/>
        <w:t>Color: Standard, White finish.</w:t>
      </w:r>
    </w:p>
    <w:p w:rsidR="ABFFABFF" w:rsidRDefault="ABFFABFF" w:rsidP="ABFFABFF">
      <w:pPr>
        <w:pStyle w:val="ARCATSubSub1"/>
        <w:numPr>
          <w:ilvl w:val="4"/>
          <w:numId w:val="1"/>
        </w:numPr>
        <w:rPr/>
      </w:pPr>
      <w:r>
        <w:rPr/>
        <w:t>Color: Optional Antique Brass finish.</w:t>
      </w:r>
    </w:p>
    <w:p w:rsidR="ABFFABFF" w:rsidRDefault="ABFFABFF" w:rsidP="ABFFABFF">
      <w:pPr>
        <w:pStyle w:val="ARCATSubSub1"/>
        <w:numPr>
          <w:ilvl w:val="4"/>
          <w:numId w:val="1"/>
        </w:numPr>
        <w:rPr/>
      </w:pPr>
      <w:r>
        <w:rPr/>
        <w:t>Color: Optional Brushed Chrome finish.</w:t>
      </w:r>
    </w:p>
    <w:p w:rsidR="ABFFABFF" w:rsidRDefault="ABFFABFF" w:rsidP="ABFFABFF">
      <w:pPr>
        <w:pStyle w:val="ARCATSubSub1"/>
        <w:numPr>
          <w:ilvl w:val="4"/>
          <w:numId w:val="1"/>
        </w:numPr>
        <w:rPr/>
      </w:pPr>
      <w:r>
        <w:rPr/>
        <w:t>Color: Optional Brushed Nickel finish.</w:t>
      </w:r>
    </w:p>
    <w:p w:rsidR="ABFFABFF" w:rsidRDefault="ABFFABFF" w:rsidP="ABFFABFF">
      <w:pPr>
        <w:pStyle w:val="ARCATSubSub1"/>
        <w:numPr>
          <w:ilvl w:val="4"/>
          <w:numId w:val="1"/>
        </w:numPr>
        <w:rPr/>
      </w:pPr>
      <w:r>
        <w:rPr/>
        <w:t>Color: Optional Polished Brass finish.</w:t>
      </w:r>
    </w:p>
    <w:p w:rsidR="ABFFABFF" w:rsidRDefault="ABFFABFF" w:rsidP="ABFFABFF">
      <w:pPr>
        <w:pStyle w:val="ARCATSubSub1"/>
        <w:numPr>
          <w:ilvl w:val="4"/>
          <w:numId w:val="1"/>
        </w:numPr>
        <w:rPr/>
      </w:pPr>
      <w:r>
        <w:rPr/>
        <w:t>Color: Optional Polished Chrome finish.</w:t>
      </w:r>
    </w:p>
    <w:p w:rsidR="ABFFABFF" w:rsidRDefault="ABFFABFF" w:rsidP="ABFFABFF">
      <w:pPr>
        <w:pStyle w:val="ARCATSubSub1"/>
        <w:numPr>
          <w:ilvl w:val="4"/>
          <w:numId w:val="1"/>
        </w:numPr>
        <w:rPr/>
      </w:pPr>
      <w:r>
        <w:rPr/>
        <w:t>Color: Optional Authentic Oil-Rubbed Bronze finish.</w:t>
      </w:r>
    </w:p>
    <w:p w:rsidR="ABFFABFF" w:rsidRDefault="ABFFABFF" w:rsidP="ABFFABFF">
      <w:pPr>
        <w:pStyle w:val="ARCATSubSub1"/>
        <w:numPr>
          <w:ilvl w:val="4"/>
          <w:numId w:val="1"/>
        </w:numPr>
        <w:rPr/>
      </w:pPr>
      <w:r>
        <w:rPr/>
        <w:t>Color: Optional Black Powder Coat finish.</w:t>
      </w:r>
    </w:p>
    <w:p w:rsidR="ABFFABFF" w:rsidRDefault="ABFFABFF" w:rsidP="ABFFABFF">
      <w:pPr>
        <w:pStyle w:val="ARCATSubSub1"/>
        <w:numPr>
          <w:ilvl w:val="4"/>
          <w:numId w:val="1"/>
        </w:numPr>
        <w:rPr/>
      </w:pPr>
      <w:r>
        <w:rPr/>
        <w:t>Color: Optional Satin Nickel finish.</w:t>
      </w:r>
    </w:p>
    <w:p w:rsidR="ABFFABFF" w:rsidRDefault="ABFFABFF" w:rsidP="ABFFABFF">
      <w:pPr>
        <w:pStyle w:val="ARCATSubPara"/>
        <w:numPr>
          <w:ilvl w:val="3"/>
          <w:numId w:val="1"/>
        </w:numPr>
        <w:rPr/>
      </w:pPr>
      <w:r>
        <w:rPr/>
        <w:t>Fixed Windows: None</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 and energy savings by blocking UV energy. Hurricane glass differs from laminated by a thicker vinyl interlayer. Specify hurricane glass over laminated when windborne debris impact resistance is required. </w:t>
      </w:r>
    </w:p>
    <w:p w:rsidR="ABFFABFF" w:rsidRDefault="ABFFABFF" w:rsidP="ABFFABFF">
      <w:pPr>
        <w:pStyle w:val="ARCATParagraph"/>
        <w:numPr>
          <w:ilvl w:val="2"/>
          <w:numId w:val="1"/>
        </w:numPr>
        <w:rPr/>
      </w:pPr>
      <w:r>
        <w:rPr/>
        <w:t>Glazing for Windows:</w:t>
      </w:r>
    </w:p>
    <w:p>
      <w:pPr>
        <w:pStyle w:val="ARCATnote"/>
        <w:rPr/>
      </w:pPr>
      <w:r>
        <w:rPr/>
        <w:t>** NOTE TO SPECIFIER ** Delete options for strength not required.</w:t>
      </w:r>
    </w:p>
    <w:p w:rsidR="ABFFABFF" w:rsidRDefault="ABFFABFF" w:rsidP="ABFFABFF">
      <w:pPr>
        <w:pStyle w:val="ARCATSubPara"/>
        <w:numPr>
          <w:ilvl w:val="3"/>
          <w:numId w:val="1"/>
        </w:numPr>
        <w:rPr/>
      </w:pPr>
      <w:r>
        <w:rPr/>
        <w:t>Strength: Standard, tempered glass.</w:t>
      </w:r>
    </w:p>
    <w:p w:rsidR="ABFFABFF" w:rsidRDefault="ABFFABFF" w:rsidP="ABFFABFF">
      <w:pPr>
        <w:pStyle w:val="ARCATSubPara"/>
        <w:numPr>
          <w:ilvl w:val="3"/>
          <w:numId w:val="1"/>
        </w:numPr>
        <w:rPr/>
      </w:pPr>
      <w:r>
        <w:rPr/>
        <w:t>Strength: Optional Hurricane Glass.</w:t>
      </w:r>
    </w:p>
    <w:p w:rsidR="ABFFABFF" w:rsidRDefault="ABFFABFF" w:rsidP="ABFFABFF">
      <w:pPr>
        <w:pStyle w:val="ARCATSubPara"/>
        <w:numPr>
          <w:ilvl w:val="3"/>
          <w:numId w:val="1"/>
        </w:numPr>
        <w:rPr/>
      </w:pPr>
      <w:r>
        <w:rPr/>
        <w:t>Strength: Optional laminated glass.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type not required.</w:t>
      </w:r>
    </w:p>
    <w:p w:rsidR="ABFFABFF" w:rsidRDefault="ABFFABFF" w:rsidP="ABFFABFF">
      <w:pPr>
        <w:pStyle w:val="ARCATSubSub1"/>
        <w:numPr>
          <w:ilvl w:val="4"/>
          <w:numId w:val="1"/>
        </w:numPr>
        <w:rPr/>
      </w:pPr>
      <w:r>
        <w:rPr/>
        <w:t>Glass Coating: Standard, Low-E 366.</w:t>
      </w:r>
    </w:p>
    <w:p w:rsidR="ABFFABFF" w:rsidRDefault="ABFFABFF" w:rsidP="ABFFABFF">
      <w:pPr>
        <w:pStyle w:val="ARCATSubSub1"/>
        <w:numPr>
          <w:ilvl w:val="4"/>
          <w:numId w:val="1"/>
        </w:numPr>
        <w:rPr/>
      </w:pPr>
      <w:r>
        <w:rPr/>
        <w:t>Glass Coating: Optional, Low-E.</w:t>
      </w:r>
    </w:p>
    <w:p w:rsidR="ABFFABFF" w:rsidRDefault="ABFFABFF" w:rsidP="ABFFABFF">
      <w:pPr>
        <w:pStyle w:val="ARCATSubSub1"/>
        <w:numPr>
          <w:ilvl w:val="4"/>
          <w:numId w:val="1"/>
        </w:numPr>
        <w:rPr/>
      </w:pPr>
      <w:r>
        <w:rPr/>
        <w:t>Glass Coating: Optional, Low-E 180.</w:t>
      </w:r>
    </w:p>
    <w:p w:rsidR="ABFFABFF" w:rsidRDefault="ABFFABFF" w:rsidP="ABFFABFF">
      <w:pPr>
        <w:pStyle w:val="ARCATSubSub1"/>
        <w:numPr>
          <w:ilvl w:val="4"/>
          <w:numId w:val="1"/>
        </w:numPr>
        <w:rPr/>
      </w:pPr>
      <w:r>
        <w:rPr/>
        <w:t>Glass Coating: Optional, Low-E EC.</w:t>
      </w:r>
    </w:p>
    <w:p w:rsidR="ABFFABFF" w:rsidRDefault="ABFFABFF" w:rsidP="ABFFABFF">
      <w:pPr>
        <w:pStyle w:val="ARCATSubSub1"/>
        <w:numPr>
          <w:ilvl w:val="4"/>
          <w:numId w:val="1"/>
        </w:numPr>
        <w:rPr/>
      </w:pPr>
      <w:r>
        <w:rPr/>
        <w:t>Glass Coating: Optional, Low-E EC 366.</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 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Optional air-filled airspace with capillary tubes.</w:t>
      </w:r>
    </w:p>
    <w:p w:rsidR="ABFFABFF" w:rsidRDefault="ABFFABFF" w:rsidP="ABFFABFF">
      <w:pPr>
        <w:pStyle w:val="ARCATSubPara"/>
        <w:numPr>
          <w:ilvl w:val="3"/>
          <w:numId w:val="1"/>
        </w:numPr>
        <w:rPr/>
      </w:pPr>
      <w:r>
        <w:rPr/>
        <w:t>Glazing Type: Triple Glazing</w:t>
      </w:r>
    </w:p>
    <w:p>
      <w:pPr>
        <w:pStyle w:val="ARCATnote"/>
        <w:rPr/>
      </w:pPr>
      <w:r>
        <w:rPr/>
        <w:t>** NOTE TO SPECIFIER ** For annealed glass, fill in blank below with value between 1/8 inch (3 mm) and 1/4 inch (6.4 mm); for tempered glass, fill in blank below with value between 3/8 inch (9.5 mm) and 1/2 inch (12.7 mm) or insert the phrase ' As scheduled and indicated on Drawings'.</w:t>
      </w:r>
    </w:p>
    <w:p w:rsidR="ABFFABFF" w:rsidRDefault="ABFFABFF" w:rsidP="ABFFABFF">
      <w:pPr>
        <w:pStyle w:val="ARCATSubSub1"/>
        <w:numPr>
          <w:ilvl w:val="4"/>
          <w:numId w:val="1"/>
        </w:numPr>
        <w:rPr/>
      </w:pPr>
      <w:r>
        <w:rPr/>
        <w:t>Overall Nominal Thickness: 1-1/4 inch (31.75 mm).</w:t>
      </w:r>
    </w:p>
    <w:p>
      <w:pPr>
        <w:pStyle w:val="ARCATnote"/>
        <w:rPr/>
      </w:pPr>
      <w:r>
        <w:rPr/>
        <w:t>** NOTE TO SPECIFIER ** Delete type not required.</w:t>
      </w:r>
    </w:p>
    <w:p w:rsidR="ABFFABFF" w:rsidRDefault="ABFFABFF" w:rsidP="ABFFABFF">
      <w:pPr>
        <w:pStyle w:val="ARCATSubSub1"/>
        <w:numPr>
          <w:ilvl w:val="4"/>
          <w:numId w:val="1"/>
        </w:numPr>
        <w:rPr/>
      </w:pPr>
      <w:r>
        <w:rPr/>
        <w:t>Glass Coating: Standard, Low-E.</w:t>
      </w:r>
    </w:p>
    <w:p w:rsidR="ABFFABFF" w:rsidRDefault="ABFFABFF" w:rsidP="ABFFABFF">
      <w:pPr>
        <w:pStyle w:val="ARCATSubSub1"/>
        <w:numPr>
          <w:ilvl w:val="4"/>
          <w:numId w:val="1"/>
        </w:numPr>
        <w:rPr/>
      </w:pPr>
      <w:r>
        <w:rPr/>
        <w:t>Glass Coating: As selected by Architect. </w:t>
      </w:r>
    </w:p>
    <w:p>
      <w:pPr>
        <w:pStyle w:val="ARCATnote"/>
        <w:rPr/>
      </w:pPr>
      <w:r>
        <w:rPr/>
        <w:t>** NOTE TO SPECIFIER ** Delete if not required.</w:t>
      </w:r>
    </w:p>
    <w:p w:rsidR="ABFFABFF" w:rsidRDefault="ABFFABFF" w:rsidP="ABFFABFF">
      <w:pPr>
        <w:pStyle w:val="ARCATParagraph"/>
        <w:numPr>
          <w:ilvl w:val="2"/>
          <w:numId w:val="1"/>
        </w:numPr>
        <w:rPr/>
      </w:pPr>
      <w:r>
        <w:rPr/>
        <w:t>Exterior Insect Screens:</w:t>
      </w:r>
    </w:p>
    <w:p w:rsidR="ABFFABFF" w:rsidRDefault="ABFFABFF" w:rsidP="ABFFABFF">
      <w:pPr>
        <w:pStyle w:val="ARCATSubPara"/>
        <w:numPr>
          <w:ilvl w:val="3"/>
          <w:numId w:val="1"/>
        </w:numPr>
        <w:rPr/>
      </w:pPr>
      <w:r>
        <w:rPr/>
        <w:t>Material: Charcoal fiberglass screen cloth (18 by 16 mesh) set in painted roll formed aluminum frame.</w:t>
      </w:r>
    </w:p>
    <w:p>
      <w:pPr>
        <w:pStyle w:val="ARCATnote"/>
        <w:rPr/>
      </w:pPr>
      <w:r>
        <w:rPr/>
        <w:t>** NOTE TO SPECIFIER ** Delete frame color not required.</w:t>
      </w:r>
    </w:p>
    <w:p w:rsidR="ABFFABFF" w:rsidRDefault="ABFFABFF" w:rsidP="ABFFABFF">
      <w:pPr>
        <w:pStyle w:val="ARCATSubPara"/>
        <w:numPr>
          <w:ilvl w:val="3"/>
          <w:numId w:val="1"/>
        </w:numPr>
        <w:rPr/>
      </w:pPr>
      <w:r>
        <w:rPr/>
        <w:t>Frame Color: As selected by Architect.</w:t>
      </w:r>
    </w:p>
    <w:p w:rsidR="ABFFABFF" w:rsidRDefault="ABFFABFF" w:rsidP="ABFFABFF">
      <w:pPr>
        <w:pStyle w:val="ARCATSubPara"/>
        <w:numPr>
          <w:ilvl w:val="3"/>
          <w:numId w:val="1"/>
        </w:numPr>
        <w:rPr/>
      </w:pPr>
      <w:r>
        <w:rPr/>
        <w:t>Frame Color: Black Licorice.</w:t>
      </w:r>
    </w:p>
    <w:p w:rsidR="ABFFABFF" w:rsidRDefault="ABFFABFF" w:rsidP="ABFFABFF">
      <w:pPr>
        <w:pStyle w:val="ARCATSubPara"/>
        <w:numPr>
          <w:ilvl w:val="3"/>
          <w:numId w:val="1"/>
        </w:numPr>
        <w:rPr/>
      </w:pPr>
      <w:r>
        <w:rPr/>
        <w:t>Frame Color: Brilliant White.</w:t>
      </w:r>
    </w:p>
    <w:p w:rsidR="ABFFABFF" w:rsidRDefault="ABFFABFF" w:rsidP="ABFFABFF">
      <w:pPr>
        <w:pStyle w:val="ARCATSubPara"/>
        <w:numPr>
          <w:ilvl w:val="3"/>
          <w:numId w:val="1"/>
        </w:numPr>
        <w:rPr/>
      </w:pPr>
      <w:r>
        <w:rPr/>
        <w:t>Frame Color: Chestnut Bronze.</w:t>
      </w:r>
    </w:p>
    <w:p w:rsidR="ABFFABFF" w:rsidRDefault="ABFFABFF" w:rsidP="ABFFABFF">
      <w:pPr>
        <w:pStyle w:val="ARCATSubPara"/>
        <w:numPr>
          <w:ilvl w:val="3"/>
          <w:numId w:val="1"/>
        </w:numPr>
        <w:rPr/>
      </w:pPr>
      <w:r>
        <w:rPr/>
        <w:t>Frame Color: Desert Sand.</w:t>
      </w:r>
    </w:p>
    <w:p w:rsidR="ABFFABFF" w:rsidRDefault="ABFFABFF" w:rsidP="ABFFABFF">
      <w:pPr>
        <w:pStyle w:val="ARCATSubPara"/>
        <w:numPr>
          <w:ilvl w:val="3"/>
          <w:numId w:val="1"/>
        </w:numPr>
        <w:rPr/>
      </w:pPr>
      <w:r>
        <w:rPr/>
        <w:t>Frame Color: French Vanilla.</w:t>
      </w:r>
    </w:p>
    <w:p w:rsidR="ABFFABFF" w:rsidRDefault="ABFFABFF" w:rsidP="ABFFABFF">
      <w:pPr>
        <w:pStyle w:val="ARCATSubPara"/>
        <w:numPr>
          <w:ilvl w:val="3"/>
          <w:numId w:val="1"/>
        </w:numPr>
        <w:rPr/>
      </w:pPr>
      <w:r>
        <w:rPr/>
        <w:t>Frame Color: Hartford Green.</w:t>
      </w:r>
    </w:p>
    <w:p w:rsidR="ABFFABFF" w:rsidRDefault="ABFFABFF" w:rsidP="ABFFABFF">
      <w:pPr>
        <w:pStyle w:val="ARCATSubPara"/>
        <w:numPr>
          <w:ilvl w:val="3"/>
          <w:numId w:val="1"/>
        </w:numPr>
        <w:rPr/>
      </w:pPr>
      <w:r>
        <w:rPr/>
        <w:t>Frame Color: Heirloom White.</w:t>
      </w:r>
    </w:p>
    <w:p w:rsidR="ABFFABFF" w:rsidRDefault="ABFFABFF" w:rsidP="ABFFABFF">
      <w:pPr>
        <w:pStyle w:val="ARCATSubPara"/>
        <w:numPr>
          <w:ilvl w:val="3"/>
          <w:numId w:val="1"/>
        </w:numPr>
        <w:rPr/>
      </w:pPr>
      <w:r>
        <w:rPr/>
        <w:t>Frame Color: Hunter Green.</w:t>
      </w:r>
    </w:p>
    <w:p w:rsidR="ABFFABFF" w:rsidRDefault="ABFFABFF" w:rsidP="ABFFABFF">
      <w:pPr>
        <w:pStyle w:val="ARCATSubPara"/>
        <w:numPr>
          <w:ilvl w:val="3"/>
          <w:numId w:val="1"/>
        </w:numPr>
        <w:rPr/>
      </w:pPr>
      <w:r>
        <w:rPr/>
        <w:t>Frame Color: Mesa Red.</w:t>
      </w:r>
    </w:p>
    <w:p w:rsidR="ABFFABFF" w:rsidRDefault="ABFFABFF" w:rsidP="ABFFABFF">
      <w:pPr>
        <w:pStyle w:val="ARCATSubPara"/>
        <w:numPr>
          <w:ilvl w:val="3"/>
          <w:numId w:val="1"/>
        </w:numPr>
        <w:rPr/>
      </w:pPr>
      <w:r>
        <w:rPr/>
        <w:t>Frame Color: Redwood.</w:t>
      </w:r>
    </w:p>
    <w:p w:rsidR="ABFFABFF" w:rsidRDefault="ABFFABFF" w:rsidP="ABFFABFF">
      <w:pPr>
        <w:pStyle w:val="ARCATSubPara"/>
        <w:numPr>
          <w:ilvl w:val="3"/>
          <w:numId w:val="1"/>
        </w:numPr>
        <w:rPr/>
      </w:pPr>
      <w:r>
        <w:rPr/>
        <w:t>Frame Color: Sage Brown.</w:t>
      </w:r>
    </w:p>
    <w:p w:rsidR="ABFFABFF" w:rsidRDefault="ABFFABFF" w:rsidP="ABFFABFF">
      <w:pPr>
        <w:pStyle w:val="ARCATSubPara"/>
        <w:numPr>
          <w:ilvl w:val="3"/>
          <w:numId w:val="1"/>
        </w:numPr>
        <w:rPr/>
      </w:pPr>
      <w:r>
        <w:rPr/>
        <w:t>Frame Color: Smoke.</w:t>
      </w:r>
    </w:p>
    <w:p w:rsidR="ABFFABFF" w:rsidRDefault="ABFFABFF" w:rsidP="ABFFABFF">
      <w:pPr>
        <w:pStyle w:val="ARCATSubPara"/>
        <w:numPr>
          <w:ilvl w:val="3"/>
          <w:numId w:val="1"/>
        </w:numPr>
        <w:rPr/>
      </w:pPr>
      <w:r>
        <w:rPr/>
        <w:t>Frame Color: Matched Custom Color.</w:t>
      </w:r>
    </w:p>
    <w:p>
      <w:pPr>
        <w:pStyle w:val="ARCATnote"/>
        <w:rPr/>
      </w:pPr>
      <w:r>
        <w:rPr/>
        <w:t>** NOTE TO SPECIFIER ** SDL and PDL Grilles are not available for textured glass. Grilles between the glass are not available on monolithic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Select profile based on desired aesthetics. Utilize bead stop for a flattened curve aesthetic and a putty profile for a deeper angular aesthetic. Delete profiles not required.</w:t>
      </w:r>
    </w:p>
    <w:p w:rsidR="ABFFABFF" w:rsidRDefault="ABFFABFF" w:rsidP="ABFFABFF">
      <w:pPr>
        <w:pStyle w:val="ARCATSubSub2"/>
        <w:numPr>
          <w:ilvl w:val="5"/>
          <w:numId w:val="1"/>
        </w:numPr>
        <w:rPr/>
      </w:pPr>
      <w:r>
        <w:rPr/>
        <w:t>Profiles: Beaded profiles.</w:t>
      </w:r>
    </w:p>
    <w:p>
      <w:pPr>
        <w:pStyle w:val="ARCATnote"/>
        <w:rPr/>
      </w:pPr>
      <w:r>
        <w:rPr/>
        <w:t>** NOTE TO SPECIFIER ** Delete widths not required.</w:t>
      </w:r>
    </w:p>
    <w:p w:rsidR="ABFFABFF" w:rsidRDefault="ABFFABFF" w:rsidP="ABFFABFF">
      <w:pPr>
        <w:pStyle w:val="ARCATSubSub3"/>
        <w:numPr>
          <w:ilvl w:val="6"/>
          <w:numId w:val="1"/>
        </w:numPr>
        <w:rPr/>
      </w:pPr>
      <w:r>
        <w:rPr/>
        <w:t>Beaded Profile Width: 5/8 inch (15.9 mm)</w:t>
      </w:r>
    </w:p>
    <w:p w:rsidR="ABFFABFF" w:rsidRDefault="ABFFABFF" w:rsidP="ABFFABFF">
      <w:pPr>
        <w:pStyle w:val="ARCATSubSub3"/>
        <w:numPr>
          <w:ilvl w:val="6"/>
          <w:numId w:val="1"/>
        </w:numPr>
        <w:rPr/>
      </w:pPr>
      <w:r>
        <w:rPr/>
        <w:t>Beaded Profile Width: 7/8 inch (22 mm).</w:t>
      </w:r>
    </w:p>
    <w:p w:rsidR="ABFFABFF" w:rsidRDefault="ABFFABFF" w:rsidP="ABFFABFF">
      <w:pPr>
        <w:pStyle w:val="ARCATSubSub3"/>
        <w:numPr>
          <w:ilvl w:val="6"/>
          <w:numId w:val="1"/>
        </w:numPr>
        <w:rPr/>
      </w:pPr>
      <w:r>
        <w:rPr/>
        <w:t>Beaded Profile Width: 1-1/8 inches (28.5 mm).</w:t>
      </w:r>
    </w:p>
    <w:p w:rsidR="ABFFABFF" w:rsidRDefault="ABFFABFF" w:rsidP="ABFFABFF">
      <w:pPr>
        <w:pStyle w:val="ARCATSubSub3"/>
        <w:numPr>
          <w:ilvl w:val="6"/>
          <w:numId w:val="1"/>
        </w:numPr>
        <w:rPr/>
      </w:pPr>
      <w:r>
        <w:rPr/>
        <w:t>Beaded Profile Width: 1-3/8 inches (34.9 mm).</w:t>
      </w:r>
    </w:p>
    <w:p w:rsidR="ABFFABFF" w:rsidRDefault="ABFFABFF" w:rsidP="ABFFABFF">
      <w:pPr>
        <w:pStyle w:val="ARCATSubSub2"/>
        <w:numPr>
          <w:ilvl w:val="5"/>
          <w:numId w:val="1"/>
        </w:numPr>
        <w:rPr/>
      </w:pPr>
      <w:r>
        <w:rPr/>
        <w:t>Profiles: Putty profiles.</w:t>
      </w:r>
    </w:p>
    <w:p>
      <w:pPr>
        <w:pStyle w:val="ARCATnote"/>
        <w:rPr/>
      </w:pPr>
      <w:r>
        <w:rPr/>
        <w:t>** NOTE TO SPECIFIER ** Delete widths not required.</w:t>
      </w:r>
    </w:p>
    <w:p w:rsidR="ABFFABFF" w:rsidRDefault="ABFFABFF" w:rsidP="ABFFABFF">
      <w:pPr>
        <w:pStyle w:val="ARCATSubSub3"/>
        <w:numPr>
          <w:ilvl w:val="6"/>
          <w:numId w:val="1"/>
        </w:numPr>
        <w:rPr/>
      </w:pPr>
      <w:r>
        <w:rPr/>
        <w:t>Putty Profile Width: 5/8 inch (15.9 mm)</w:t>
      </w:r>
    </w:p>
    <w:p w:rsidR="ABFFABFF" w:rsidRDefault="ABFFABFF" w:rsidP="ABFFABFF">
      <w:pPr>
        <w:pStyle w:val="ARCATSubSub3"/>
        <w:numPr>
          <w:ilvl w:val="6"/>
          <w:numId w:val="1"/>
        </w:numPr>
        <w:rPr/>
      </w:pPr>
      <w:r>
        <w:rPr/>
        <w:t>Putty Profile Width: 7/8 inch (22 mm).</w:t>
      </w:r>
    </w:p>
    <w:p w:rsidR="ABFFABFF" w:rsidRDefault="ABFFABFF" w:rsidP="ABFFABFF">
      <w:pPr>
        <w:pStyle w:val="ARCATSubSub3"/>
        <w:numPr>
          <w:ilvl w:val="6"/>
          <w:numId w:val="1"/>
        </w:numPr>
        <w:rPr/>
      </w:pPr>
      <w:r>
        <w:rPr/>
        <w:t>Putty Profile Width: 1-1/8 inches (28.5 mm).</w:t>
      </w:r>
    </w:p>
    <w:p w:rsidR="ABFFABFF" w:rsidRDefault="ABFFABFF" w:rsidP="ABFFABFF">
      <w:pPr>
        <w:pStyle w:val="ARCATSubSub2"/>
        <w:numPr>
          <w:ilvl w:val="5"/>
          <w:numId w:val="1"/>
        </w:numPr>
        <w:rPr/>
      </w:pPr>
      <w:r>
        <w:rPr/>
        <w:t>Pattern: As scheduled and indicated on Drawings.</w:t>
      </w:r>
    </w:p>
    <w:p>
      <w:pPr>
        <w:pStyle w:val="ARCATnote"/>
        <w:rPr/>
      </w:pPr>
      <w:r>
        <w:rPr/>
        <w:t>** NOTE TO SPECIFIER ** Delete finish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Chestnut Brown.</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Arctic Silver</w:t>
      </w:r>
    </w:p>
    <w:p w:rsidR="ABFFABFF" w:rsidRDefault="ABFFABFF" w:rsidP="ABFFABFF">
      <w:pPr>
        <w:pStyle w:val="ARCATSubSub2"/>
        <w:numPr>
          <w:ilvl w:val="5"/>
          <w:numId w:val="1"/>
        </w:numPr>
        <w:rPr/>
      </w:pPr>
      <w:r>
        <w:rPr/>
        <w:t>Color: Dark Chocolate</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w:t>
      </w:r>
    </w:p>
    <w:p w:rsidR="ABFFABFF" w:rsidRDefault="ABFFABFF" w:rsidP="ABFFABFF">
      <w:pPr>
        <w:pStyle w:val="ARCATSubSub2"/>
        <w:numPr>
          <w:ilvl w:val="5"/>
          <w:numId w:val="1"/>
        </w:numPr>
        <w:rPr/>
      </w:pPr>
      <w:r>
        <w:rPr/>
        <w:t>Standard, Light Bronze finish.</w:t>
      </w:r>
    </w:p>
    <w:p w:rsidR="ABFFABFF" w:rsidRDefault="ABFFABFF" w:rsidP="ABFFABFF">
      <w:pPr>
        <w:pStyle w:val="ARCATSubSub2"/>
        <w:numPr>
          <w:ilvl w:val="5"/>
          <w:numId w:val="1"/>
        </w:numPr>
        <w:rPr/>
      </w:pPr>
      <w:r>
        <w:rPr/>
        <w:t>Optional Silver finish.</w:t>
      </w:r>
    </w:p>
    <w:p w:rsidR="ABFFABFF" w:rsidRDefault="ABFFABFF" w:rsidP="ABFFABFF">
      <w:pPr>
        <w:pStyle w:val="ARCATSubSub1"/>
        <w:numPr>
          <w:ilvl w:val="4"/>
          <w:numId w:val="1"/>
        </w:numPr>
        <w:rPr/>
      </w:pPr>
      <w:r>
        <w:rPr/>
        <w:t>Interior Spacer Bars:</w:t>
      </w:r>
    </w:p>
    <w:p w:rsidR="ABFFABFF" w:rsidRDefault="ABFFABFF" w:rsidP="ABFFABFF">
      <w:pPr>
        <w:pStyle w:val="ARCATSubSub2"/>
        <w:numPr>
          <w:ilvl w:val="5"/>
          <w:numId w:val="1"/>
        </w:numPr>
        <w:rPr/>
      </w:pPr>
      <w:r>
        <w:rPr/>
        <w:t>Standard: Steel</w:t>
      </w:r>
    </w:p>
    <w:p w:rsidR="ABFFABFF" w:rsidRDefault="ABFFABFF" w:rsidP="ABFFABFF">
      <w:pPr>
        <w:pStyle w:val="ARCATSubSub2"/>
        <w:numPr>
          <w:ilvl w:val="5"/>
          <w:numId w:val="1"/>
        </w:numPr>
        <w:rPr/>
      </w:pPr>
      <w:r>
        <w:rPr/>
        <w:t>Optional: Black</w:t>
      </w:r>
    </w:p>
    <w:p w:rsidR="ABFFABFF" w:rsidRDefault="ABFFABFF" w:rsidP="ABFFABFF">
      <w:pPr>
        <w:pStyle w:val="ARCATSubSub2"/>
        <w:numPr>
          <w:ilvl w:val="5"/>
          <w:numId w:val="1"/>
        </w:numPr>
        <w:rPr/>
      </w:pPr>
      <w:r>
        <w:rPr/>
        <w:t>Optional: Grey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rsidR="ABFFABFF" w:rsidRDefault="ABFFABFF" w:rsidP="ABFFABFF">
      <w:pPr>
        <w:pStyle w:val="ARCATSubSub2"/>
        <w:numPr>
          <w:ilvl w:val="5"/>
          <w:numId w:val="1"/>
        </w:numPr>
        <w:rPr/>
      </w:pPr>
      <w:r>
        <w:rPr/>
        <w:t>Profile: Standard, Traditional Bar</w:t>
      </w:r>
    </w:p>
    <w:p w:rsidR="ABFFABFF" w:rsidRDefault="ABFFABFF" w:rsidP="ABFFABFF">
      <w:pPr>
        <w:pStyle w:val="ARCATSubSub2"/>
        <w:numPr>
          <w:ilvl w:val="5"/>
          <w:numId w:val="1"/>
        </w:numPr>
        <w:rPr/>
      </w:pPr>
      <w:r>
        <w:rPr/>
        <w:t>Profile: Optional, High Profile Bead</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Modified OGEE.</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size not required.</w:t>
      </w:r>
    </w:p>
    <w:p w:rsidR="ABFFABFF" w:rsidRDefault="ABFFABFF" w:rsidP="ABFFABFF">
      <w:pPr>
        <w:pStyle w:val="ARCATSubSub1"/>
        <w:numPr>
          <w:ilvl w:val="4"/>
          <w:numId w:val="1"/>
        </w:numPr>
        <w:rPr/>
      </w:pPr>
      <w:r>
        <w:rPr/>
        <w:t>Size: 7/8 inch (22 mm).</w:t>
      </w:r>
    </w:p>
    <w:p w:rsidR="ABFFABFF" w:rsidRDefault="ABFFABFF" w:rsidP="ABFFABFF">
      <w:pPr>
        <w:pStyle w:val="ARCATSubSub1"/>
        <w:numPr>
          <w:ilvl w:val="4"/>
          <w:numId w:val="1"/>
        </w:numPr>
        <w:rPr/>
      </w:pPr>
      <w:r>
        <w:rPr/>
        <w:t>Size: 1-1/8 inches (28.5 mm).</w:t>
      </w:r>
    </w:p>
    <w:p w:rsidR="ABFFABFF" w:rsidRDefault="ABFFABFF" w:rsidP="ABFFABFF">
      <w:pPr>
        <w:pStyle w:val="ARCATSubSub1"/>
        <w:numPr>
          <w:ilvl w:val="4"/>
          <w:numId w:val="1"/>
        </w:numPr>
        <w:rPr/>
      </w:pPr>
      <w:r>
        <w:rPr/>
        <w:t>Size: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Flat Profile Width: Flat profile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Contour Profile Width: Contour profile, 23/32 inch (18.25 mm).</w:t>
      </w:r>
    </w:p>
    <w:p w:rsidR="ABFFABFF" w:rsidRDefault="ABFFABFF" w:rsidP="ABFFABFF">
      <w:pPr>
        <w:pStyle w:val="ARCATSubSub2"/>
        <w:numPr>
          <w:ilvl w:val="5"/>
          <w:numId w:val="1"/>
        </w:numPr>
        <w:rPr/>
      </w:pPr>
      <w:r>
        <w:rPr/>
        <w:t>Contour Profile Width: Contour profile,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French Vanilla.</w:t>
      </w:r>
    </w:p>
    <w:p w:rsidR="ABFFABFF" w:rsidRDefault="ABFFABFF" w:rsidP="ABFFABFF">
      <w:pPr>
        <w:pStyle w:val="ARCATSubSub1"/>
        <w:numPr>
          <w:ilvl w:val="4"/>
          <w:numId w:val="1"/>
        </w:numPr>
        <w:rPr/>
      </w:pPr>
      <w:r>
        <w:rPr/>
        <w:t>Color: Hartford Green.</w:t>
      </w:r>
    </w:p>
    <w:p w:rsidR="ABFFABFF" w:rsidRDefault="ABFFABFF" w:rsidP="ABFFABFF">
      <w:pPr>
        <w:pStyle w:val="ARCATSubSub1"/>
        <w:numPr>
          <w:ilvl w:val="4"/>
          <w:numId w:val="1"/>
        </w:numPr>
        <w:rPr/>
      </w:pPr>
      <w:r>
        <w:rPr/>
        <w:t>Color: Mesa Red.</w:t>
      </w:r>
    </w:p>
    <w:p w:rsidR="ABFFABFF" w:rsidRDefault="ABFFABFF" w:rsidP="ABFFABFF">
      <w:pPr>
        <w:pStyle w:val="ARCATSubSub1"/>
        <w:numPr>
          <w:ilvl w:val="4"/>
          <w:numId w:val="1"/>
        </w:numPr>
        <w:rPr/>
      </w:pPr>
      <w:r>
        <w:rPr/>
        <w:t>Color: Arctic Silver</w:t>
      </w:r>
    </w:p>
    <w:p w:rsidR="ABFFABFF" w:rsidRDefault="ABFFABFF" w:rsidP="ABFFABFF">
      <w:pPr>
        <w:pStyle w:val="ARCATSubSub1"/>
        <w:numPr>
          <w:ilvl w:val="4"/>
          <w:numId w:val="1"/>
        </w:numPr>
        <w:rPr/>
      </w:pPr>
      <w:r>
        <w:rPr/>
        <w:t>Color: Dark Chocolate.</w:t>
      </w:r>
    </w:p>
    <w:p>
      <w:pPr>
        <w:pStyle w:val="ARCATnote"/>
        <w:rPr/>
      </w:pPr>
      <w:r>
        <w:rPr/>
        <w:t>** NOTE TO SPECIFIER ** Delete if not required. Also delete options in Part 1 and 3 of this section corresponding to products selected.</w:t>
      </w:r>
    </w:p>
    <w:p w:rsidR="ABFFABFF" w:rsidRDefault="ABFFABFF" w:rsidP="ABFFABFF">
      <w:pPr>
        <w:pStyle w:val="ARCATArticle"/>
        <w:numPr>
          <w:ilvl w:val="1"/>
          <w:numId w:val="1"/>
        </w:numPr>
        <w:rPr/>
      </w:pPr>
      <w:r>
        <w:rPr/>
        <w:t>ALUMINUM-CLAD PATIO DOOR ASSEMBLIES</w:t>
      </w:r>
    </w:p>
    <w:p w:rsidR="ABFFABFF" w:rsidRDefault="ABFFABFF" w:rsidP="ABFFABFF">
      <w:pPr>
        <w:pStyle w:val="ARCATParagraph"/>
        <w:numPr>
          <w:ilvl w:val="2"/>
          <w:numId w:val="1"/>
        </w:numPr>
        <w:rPr/>
      </w:pPr>
      <w:r>
        <w:rPr/>
        <w:t>Basis of Design: Custom EPIC Series patio door assemblies as manufactured by JELD-WEN, Inc.</w:t>
      </w:r>
    </w:p>
    <w:p>
      <w:pPr>
        <w:pStyle w:val="ARCATnote"/>
        <w:rPr/>
      </w:pPr>
      <w:r>
        <w:rPr/>
        <w:t>** NOTE TO SPECIFIER ** Delete options for patio door type not required. Also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In-swing patio doors, wood construction </w:t>
      </w:r>
    </w:p>
    <w:p w:rsidR="ABFFABFF" w:rsidRDefault="ABFFABFF" w:rsidP="ABFFABFF">
      <w:pPr>
        <w:pStyle w:val="ARCATSubPara"/>
        <w:numPr>
          <w:ilvl w:val="3"/>
          <w:numId w:val="1"/>
        </w:numPr>
        <w:rPr/>
      </w:pPr>
      <w:r>
        <w:rPr/>
        <w:t>Patio Door Type: Out-swing patio doors, wood construction.</w:t>
      </w:r>
    </w:p>
    <w:p w:rsidR="ABFFABFF" w:rsidRDefault="ABFFABFF" w:rsidP="ABFFABFF">
      <w:pPr>
        <w:pStyle w:val="ARCATSubPara"/>
        <w:numPr>
          <w:ilvl w:val="3"/>
          <w:numId w:val="1"/>
        </w:numPr>
        <w:rPr/>
      </w:pPr>
      <w:r>
        <w:rPr/>
        <w:t>Patio Door Type: Types as scheduled and indicated on Drawings.</w:t>
      </w:r>
    </w:p>
    <w:p w:rsidR="ABFFABFF" w:rsidRDefault="ABFFABFF" w:rsidP="ABFFABFF">
      <w:pPr>
        <w:pStyle w:val="ARCATParagraph"/>
        <w:numPr>
          <w:ilvl w:val="2"/>
          <w:numId w:val="1"/>
        </w:numPr>
        <w:rPr/>
      </w:pPr>
      <w:r>
        <w:rPr/>
        <w:t>Patio Door Fabrication:</w:t>
      </w:r>
    </w:p>
    <w:p w:rsidR="ABFFABFF" w:rsidRDefault="ABFFABFF" w:rsidP="ABFFABFF">
      <w:pPr>
        <w:pStyle w:val="ARCATSubPara"/>
        <w:numPr>
          <w:ilvl w:val="3"/>
          <w:numId w:val="1"/>
        </w:numPr>
        <w:rPr/>
      </w:pPr>
      <w:r>
        <w:rPr/>
        <w:t>Frame: Top and bottom rails are solid pine veneer laminated to kiln dried edge-and-end-glued core. Stiles are same veneer laminated to Timberstrand core.</w:t>
      </w:r>
    </w:p>
    <w:p w:rsidR="ABFFABFF" w:rsidRDefault="ABFFABFF" w:rsidP="ABFFABFF">
      <w:pPr>
        <w:pStyle w:val="ARCATSubPara"/>
        <w:numPr>
          <w:ilvl w:val="3"/>
          <w:numId w:val="1"/>
        </w:numPr>
        <w:rPr/>
      </w:pPr>
      <w:r>
        <w:rPr/>
        <w:t>Glass: Mounted using silicone glazing compound.</w:t>
      </w:r>
    </w:p>
    <w:p w:rsidR="ABFFABFF" w:rsidRDefault="ABFFABFF" w:rsidP="ABFFABFF">
      <w:pPr>
        <w:pStyle w:val="ARCATSubSub1"/>
        <w:numPr>
          <w:ilvl w:val="4"/>
          <w:numId w:val="1"/>
        </w:numPr>
        <w:rPr/>
      </w:pPr>
      <w:r>
        <w:rPr/>
        <w:t>Glazing Bead: Traditional Beveled</w:t>
      </w:r>
    </w:p>
    <w:p w:rsidR="ABFFABFF" w:rsidRDefault="ABFFABFF" w:rsidP="ABFFABFF">
      <w:pPr>
        <w:pStyle w:val="ARCATSubSub1"/>
        <w:numPr>
          <w:ilvl w:val="4"/>
          <w:numId w:val="1"/>
        </w:numPr>
        <w:rPr/>
      </w:pPr>
      <w:r>
        <w:rPr/>
        <w:t>Glazing Bead: Contemporary Square</w:t>
      </w:r>
    </w:p>
    <w:p w:rsidR="ABFFABFF" w:rsidRDefault="ABFFABFF" w:rsidP="ABFFABFF">
      <w:pPr>
        <w:pStyle w:val="ARCATSubSub1"/>
        <w:numPr>
          <w:ilvl w:val="4"/>
          <w:numId w:val="1"/>
        </w:numPr>
        <w:rPr/>
      </w:pPr>
      <w:r>
        <w:rPr/>
        <w:t>Glazing Bead: Flush</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Jamb Width: 4-9/16 inches (116 mm).</w:t>
      </w:r>
    </w:p>
    <w:p w:rsidR="ABFFABFF" w:rsidRDefault="ABFFABFF" w:rsidP="ABFFABFF">
      <w:pPr>
        <w:pStyle w:val="ARCATSubPara"/>
        <w:numPr>
          <w:ilvl w:val="3"/>
          <w:numId w:val="1"/>
        </w:numPr>
        <w:rPr/>
      </w:pPr>
      <w:r>
        <w:rPr/>
        <w:t>Cladding: 0.050 inch (1.27 mm) extruded aluminum.</w:t>
      </w:r>
    </w:p>
    <w:p w:rsidR="ABFFABFF" w:rsidRDefault="ABFFABFF" w:rsidP="ABFFABFF">
      <w:pPr>
        <w:pStyle w:val="ARCATParagraph"/>
        <w:numPr>
          <w:ilvl w:val="2"/>
          <w:numId w:val="1"/>
        </w:numPr>
        <w:rPr/>
      </w:pPr>
      <w:r>
        <w:rPr/>
        <w:t>Swinging Door Panels:</w:t>
      </w:r>
    </w:p>
    <w:p>
      <w:pPr>
        <w:pStyle w:val="ARCATnote"/>
        <w:rPr/>
      </w:pPr>
      <w:r>
        <w:rPr/>
        <w:t>** NOTE TO SPECIFIER ** Number of panels per patio door unit varies by door size. Include number of panels under "Size" in Part 3 Schedule Article.</w:t>
      </w:r>
    </w:p>
    <w:p w:rsidR="ABFFABFF" w:rsidRDefault="ABFFABFF" w:rsidP="ABFFABFF">
      <w:pPr>
        <w:pStyle w:val="ARCATSubPara"/>
        <w:numPr>
          <w:ilvl w:val="3"/>
          <w:numId w:val="1"/>
        </w:numPr>
        <w:rPr/>
      </w:pPr>
      <w:r>
        <w:rPr/>
        <w:t>Material: Select kiln-dried pine AuraLast treated wood and Timberstrand engineered wood substrate.</w:t>
      </w:r>
    </w:p>
    <w:p w:rsidR="ABFFABFF" w:rsidRDefault="ABFFABFF" w:rsidP="ABFFABFF">
      <w:pPr>
        <w:pStyle w:val="ARCATSubPara"/>
        <w:numPr>
          <w:ilvl w:val="3"/>
          <w:numId w:val="1"/>
        </w:numPr>
        <w:rPr/>
      </w:pPr>
      <w:r>
        <w:rPr/>
        <w:t>Cladding: 0.050 inch (1.27 mm) extruded aluminum.</w:t>
      </w:r>
    </w:p>
    <w:p w:rsidR="ABFFABFF" w:rsidRDefault="ABFFABFF" w:rsidP="ABFFABFF">
      <w:pPr>
        <w:pStyle w:val="ARCATSubPara"/>
        <w:numPr>
          <w:ilvl w:val="3"/>
          <w:numId w:val="1"/>
        </w:numPr>
        <w:rPr/>
      </w:pPr>
      <w:r>
        <w:rPr/>
        <w:t>Thickness: 1-23/32 inch (43.7 mm).</w:t>
      </w:r>
    </w:p>
    <w:p>
      <w:pPr>
        <w:pStyle w:val="ARCATnote"/>
        <w:rPr/>
      </w:pPr>
      <w:r>
        <w:rPr/>
        <w:t>** NOTE TO SPECIFIER ** Delete options for layout corresponding to patio door types not required.</w:t>
      </w:r>
    </w:p>
    <w:p w:rsidR="ABFFABFF" w:rsidRDefault="ABFFABFF" w:rsidP="ABFFABFF">
      <w:pPr>
        <w:pStyle w:val="ARCATSubPara"/>
        <w:numPr>
          <w:ilvl w:val="3"/>
          <w:numId w:val="1"/>
        </w:numPr>
        <w:rPr/>
      </w:pPr>
      <w:r>
        <w:rPr/>
        <w:t>Layout: 6-5/8 inch (168.3 mm) top rail and stiles, </w:t>
      </w:r>
    </w:p>
    <w:p w:rsidR="ABFFABFF" w:rsidRDefault="ABFFABFF" w:rsidP="ABFFABFF">
      <w:pPr>
        <w:pStyle w:val="ARCATSubPara"/>
        <w:numPr>
          <w:ilvl w:val="3"/>
          <w:numId w:val="1"/>
        </w:numPr>
        <w:rPr/>
      </w:pPr>
      <w:r>
        <w:rPr/>
        <w:t>Stiles: </w:t>
      </w:r>
    </w:p>
    <w:p w:rsidR="ABFFABFF" w:rsidRDefault="ABFFABFF" w:rsidP="ABFFABFF">
      <w:pPr>
        <w:pStyle w:val="ARCATSubSub1"/>
        <w:numPr>
          <w:ilvl w:val="4"/>
          <w:numId w:val="1"/>
        </w:numPr>
        <w:rPr/>
      </w:pPr>
      <w:r>
        <w:rPr/>
        <w:t>Wide: 6-5/8 inch (168.3 mm)</w:t>
      </w:r>
    </w:p>
    <w:p w:rsidR="ABFFABFF" w:rsidRDefault="ABFFABFF" w:rsidP="ABFFABFF">
      <w:pPr>
        <w:pStyle w:val="ARCATSubSub1"/>
        <w:numPr>
          <w:ilvl w:val="4"/>
          <w:numId w:val="1"/>
        </w:numPr>
        <w:rPr/>
      </w:pPr>
      <w:r>
        <w:rPr/>
        <w:t>Narrow: 4-5/8 inch (117.8 mm)</w:t>
      </w:r>
    </w:p>
    <w:p w:rsidR="ABFFABFF" w:rsidRDefault="ABFFABFF" w:rsidP="ABFFABFF">
      <w:pPr>
        <w:pStyle w:val="ARCATSubPara"/>
        <w:numPr>
          <w:ilvl w:val="3"/>
          <w:numId w:val="1"/>
        </w:numPr>
        <w:rPr/>
      </w:pPr>
      <w:r>
        <w:rPr/>
        <w:t>Bottom Rail:</w:t>
      </w:r>
    </w:p>
    <w:p w:rsidR="ABFFABFF" w:rsidRDefault="ABFFABFF" w:rsidP="ABFFABFF">
      <w:pPr>
        <w:pStyle w:val="ARCATSubSub1"/>
        <w:numPr>
          <w:ilvl w:val="4"/>
          <w:numId w:val="1"/>
        </w:numPr>
        <w:rPr/>
      </w:pPr>
      <w:r>
        <w:rPr/>
        <w:t>11 inch (279.4 mm).</w:t>
      </w:r>
    </w:p>
    <w:p w:rsidR="ABFFABFF" w:rsidRDefault="ABFFABFF" w:rsidP="ABFFABFF">
      <w:pPr>
        <w:pStyle w:val="ARCATSubSub1"/>
        <w:numPr>
          <w:ilvl w:val="4"/>
          <w:numId w:val="1"/>
        </w:numPr>
        <w:rPr/>
      </w:pPr>
      <w:r>
        <w:rPr/>
        <w:t>11 inch with Craftsman Options (279.4 mm)</w:t>
      </w:r>
    </w:p>
    <w:p w:rsidR="ABFFABFF" w:rsidRDefault="ABFFABFF" w:rsidP="ABFFABFF">
      <w:pPr>
        <w:pStyle w:val="ARCATParagraph"/>
        <w:numPr>
          <w:ilvl w:val="2"/>
          <w:numId w:val="1"/>
        </w:numPr>
        <w:rPr/>
      </w:pPr>
      <w:r>
        <w:rPr/>
        <w:t>Exterior Trim:</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not required.</w:t>
      </w:r>
    </w:p>
    <w:p w:rsidR="ABFFABFF" w:rsidRDefault="ABFFABFF" w:rsidP="ABFFABFF">
      <w:pPr>
        <w:pStyle w:val="ARCATSubPara"/>
        <w:numPr>
          <w:ilvl w:val="3"/>
          <w:numId w:val="1"/>
        </w:numPr>
        <w:rPr/>
      </w:pPr>
      <w:r>
        <w:rPr/>
        <w:t>As selected from Manufacturer's standard offering.</w:t>
      </w:r>
    </w:p>
    <w:p w:rsidR="ABFFABFF" w:rsidRDefault="ABFFABFF" w:rsidP="ABFFABFF">
      <w:pPr>
        <w:pStyle w:val="ARCATSubPara"/>
        <w:numPr>
          <w:ilvl w:val="3"/>
          <w:numId w:val="1"/>
        </w:numPr>
        <w:rPr/>
      </w:pPr>
      <w:r>
        <w:rPr/>
        <w:t>Casing: Standard, Aluminum Brickmould, 1-3/8 inches (34.9 mm)</w:t>
      </w:r>
    </w:p>
    <w:p w:rsidR="ABFFABFF" w:rsidRDefault="ABFFABFF" w:rsidP="ABFFABFF">
      <w:pPr>
        <w:pStyle w:val="ARCATSubPara"/>
        <w:numPr>
          <w:ilvl w:val="3"/>
          <w:numId w:val="1"/>
        </w:numPr>
        <w:rPr/>
      </w:pPr>
      <w:r>
        <w:rPr/>
        <w:t>Casing: Optional, Aluminum Flat Casing, 2-29/32 inches (73.8 mm)</w:t>
      </w:r>
    </w:p>
    <w:p w:rsidR="ABFFABFF" w:rsidRDefault="ABFFABFF" w:rsidP="ABFFABFF">
      <w:pPr>
        <w:pStyle w:val="ARCATSubPara"/>
        <w:numPr>
          <w:ilvl w:val="3"/>
          <w:numId w:val="1"/>
        </w:numPr>
        <w:rPr/>
      </w:pPr>
      <w:r>
        <w:rPr/>
        <w:t>Casing: Optional, Aluminum Adams Casing, 2-29/32 inches (73.8mm)</w:t>
      </w:r>
    </w:p>
    <w:p w:rsidR="ABFFABFF" w:rsidRDefault="ABFFABFF" w:rsidP="ABFFABFF">
      <w:pPr>
        <w:pStyle w:val="ARCATSubPara"/>
        <w:numPr>
          <w:ilvl w:val="3"/>
          <w:numId w:val="1"/>
        </w:numPr>
        <w:rPr/>
      </w:pPr>
      <w:r>
        <w:rPr/>
        <w:t>Casing: Optional, Aluminum Manchester Casing, 3-29/32 inches (99.2 mm)</w:t>
      </w:r>
    </w:p>
    <w:p w:rsidR="ABFFABFF" w:rsidRDefault="ABFFABFF" w:rsidP="ABFFABFF">
      <w:pPr>
        <w:pStyle w:val="ARCATSubPara"/>
        <w:numPr>
          <w:ilvl w:val="3"/>
          <w:numId w:val="1"/>
        </w:numPr>
        <w:rPr/>
      </w:pPr>
      <w:r>
        <w:rPr/>
        <w:t>Casing: Optional, Aluminum Pendleton Casing, 3-1/2 inches (88.9 mm) </w:t>
      </w:r>
    </w:p>
    <w:p w:rsidR="ABFFABFF" w:rsidRDefault="ABFFABFF" w:rsidP="ABFFABFF">
      <w:pPr>
        <w:pStyle w:val="ARCATParagraph"/>
        <w:numPr>
          <w:ilvl w:val="2"/>
          <w:numId w:val="1"/>
        </w:numPr>
        <w:rPr/>
      </w:pPr>
      <w:r>
        <w:rPr/>
        <w:t>Extension Jambs: Factory applied on three sides of frame interior, in wall depths up to 6-9/16 inch (166.7 mm).</w:t>
      </w:r>
    </w:p>
    <w:p>
      <w:pPr>
        <w:pStyle w:val="ARCATnote"/>
        <w:rPr/>
      </w:pPr>
      <w:r>
        <w:rPr/>
        <w:t>** NOTE TO SPECIFIER ** Delete options for weatherstripping corresponding to patio door types not required.</w:t>
      </w:r>
    </w:p>
    <w:p w:rsidR="ABFFABFF" w:rsidRDefault="ABFFABFF" w:rsidP="ABFFABFF">
      <w:pPr>
        <w:pStyle w:val="ARCATParagraph"/>
        <w:numPr>
          <w:ilvl w:val="2"/>
          <w:numId w:val="1"/>
        </w:numPr>
        <w:rPr/>
      </w:pPr>
      <w:r>
        <w:rPr/>
        <w:t>Weatherstripping: Continuous dual foam filled bulb seal compressed between exterior of panel and three sides of frame. Manufacturer's standard two-piece adjustable astragal on double door units.</w:t>
      </w:r>
    </w:p>
    <w:p w:rsidR="ABFFABFF" w:rsidRDefault="ABFFABFF" w:rsidP="ABFFABFF">
      <w:pPr>
        <w:pStyle w:val="ARCATParagraph"/>
        <w:numPr>
          <w:ilvl w:val="2"/>
          <w:numId w:val="1"/>
        </w:numPr>
        <w:rPr/>
      </w:pPr>
      <w:r>
        <w:rPr/>
        <w:t>Sills: </w:t>
      </w:r>
    </w:p>
    <w:p w:rsidR="ABFFABFF" w:rsidRDefault="ABFFABFF" w:rsidP="ABFFABFF">
      <w:pPr>
        <w:pStyle w:val="ARCATSubPara"/>
        <w:numPr>
          <w:ilvl w:val="3"/>
          <w:numId w:val="1"/>
        </w:numPr>
        <w:rPr/>
      </w:pPr>
      <w:r>
        <w:rPr/>
        <w:t>Standard: 1/2 inch (12.7 mm) high, ADA accessible, dark bronze anodized aluminum with kick plate and integral door sweep at panel.</w:t>
      </w:r>
    </w:p>
    <w:p w:rsidR="ABFFABFF" w:rsidRDefault="ABFFABFF" w:rsidP="ABFFABFF">
      <w:pPr>
        <w:pStyle w:val="ARCATSubPara"/>
        <w:numPr>
          <w:ilvl w:val="3"/>
          <w:numId w:val="1"/>
        </w:numPr>
        <w:rPr/>
      </w:pPr>
      <w:r>
        <w:rPr/>
        <w:t>Optional, No Sill</w:t>
      </w:r>
    </w:p>
    <w:p>
      <w:pPr>
        <w:pStyle w:val="ARCATnote"/>
        <w:rPr/>
      </w:pPr>
      <w:r>
        <w:rPr/>
        <w:t>** NOTE TO SPECIFIER ** Custom EPIC patio doors come standard with no handle set or bore.</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Swinging Doors</w:t>
      </w:r>
    </w:p>
    <w:p w:rsidR="ABFFABFF" w:rsidRDefault="ABFFABFF" w:rsidP="ABFFABFF">
      <w:pPr>
        <w:pStyle w:val="ARCATSubSub1"/>
        <w:numPr>
          <w:ilvl w:val="4"/>
          <w:numId w:val="1"/>
        </w:numPr>
        <w:rPr/>
      </w:pPr>
      <w:r>
        <w:rPr/>
        <w:t>Hinges</w:t>
      </w:r>
    </w:p>
    <w:p w:rsidR="ABFFABFF" w:rsidRDefault="ABFFABFF" w:rsidP="ABFFABFF">
      <w:pPr>
        <w:pStyle w:val="ARCATSubSub2"/>
        <w:numPr>
          <w:ilvl w:val="5"/>
          <w:numId w:val="1"/>
        </w:numPr>
        <w:rPr/>
      </w:pPr>
      <w:r>
        <w:rPr/>
        <w:t>Hinges: Standard, Ball Bearing Hinge.</w:t>
      </w:r>
    </w:p>
    <w:p w:rsidR="ABFFABFF" w:rsidRDefault="ABFFABFF" w:rsidP="ABFFABFF">
      <w:pPr>
        <w:pStyle w:val="ARCATSubSub2"/>
        <w:numPr>
          <w:ilvl w:val="5"/>
          <w:numId w:val="1"/>
        </w:numPr>
        <w:rPr/>
      </w:pPr>
      <w:r>
        <w:rPr/>
        <w:t>Hinges: Optional, 4 1/2" Ball Bearing Hinges (Square Corners)</w:t>
      </w:r>
    </w:p>
    <w:p>
      <w:pPr>
        <w:pStyle w:val="ARCATnote"/>
        <w:rPr/>
      </w:pPr>
      <w:r>
        <w:rPr/>
        <w:t>** NOTE TO SPECIFIER ** Delete options for hinge finish not required.</w:t>
      </w:r>
    </w:p>
    <w:p w:rsidR="ABFFABFF" w:rsidRDefault="ABFFABFF" w:rsidP="ABFFABFF">
      <w:pPr>
        <w:pStyle w:val="ARCATSubSub2"/>
        <w:numPr>
          <w:ilvl w:val="5"/>
          <w:numId w:val="1"/>
        </w:numPr>
        <w:rPr/>
      </w:pPr>
      <w:r>
        <w:rPr/>
        <w:t>Hinge Color: As selected by Architect</w:t>
      </w:r>
    </w:p>
    <w:p w:rsidR="ABFFABFF" w:rsidRDefault="ABFFABFF" w:rsidP="ABFFABFF">
      <w:pPr>
        <w:pStyle w:val="ARCATSubSub2"/>
        <w:numPr>
          <w:ilvl w:val="5"/>
          <w:numId w:val="1"/>
        </w:numPr>
        <w:rPr/>
      </w:pPr>
      <w:r>
        <w:rPr/>
        <w:t>Hinge Color: Brushed Chrome.</w:t>
      </w:r>
    </w:p>
    <w:p w:rsidR="ABFFABFF" w:rsidRDefault="ABFFABFF" w:rsidP="ABFFABFF">
      <w:pPr>
        <w:pStyle w:val="ARCATSubSub2"/>
        <w:numPr>
          <w:ilvl w:val="5"/>
          <w:numId w:val="1"/>
        </w:numPr>
        <w:rPr/>
      </w:pPr>
      <w:r>
        <w:rPr/>
        <w:t>Hinge Color: Polished Brass.</w:t>
      </w:r>
    </w:p>
    <w:p w:rsidR="ABFFABFF" w:rsidRDefault="ABFFABFF" w:rsidP="ABFFABFF">
      <w:pPr>
        <w:pStyle w:val="ARCATSubSub2"/>
        <w:numPr>
          <w:ilvl w:val="5"/>
          <w:numId w:val="1"/>
        </w:numPr>
        <w:rPr/>
      </w:pPr>
      <w:r>
        <w:rPr/>
        <w:t>Hinge Color: Authentic Oil-Rubbed Bronze.</w:t>
      </w:r>
    </w:p>
    <w:p w:rsidR="ABFFABFF" w:rsidRDefault="ABFFABFF" w:rsidP="ABFFABFF">
      <w:pPr>
        <w:pStyle w:val="ARCATSubSub2"/>
        <w:numPr>
          <w:ilvl w:val="5"/>
          <w:numId w:val="1"/>
        </w:numPr>
        <w:rPr/>
      </w:pPr>
      <w:r>
        <w:rPr/>
        <w:t>Hinge Color: Satin Nickel</w:t>
      </w:r>
    </w:p>
    <w:p>
      <w:pPr>
        <w:pStyle w:val="ARCATnote"/>
        <w:rPr/>
      </w:pPr>
      <w:r>
        <w:rPr/>
        <w:t> **NOTE TO SPECIFIER ** Delete options for Hardware not required</w:t>
      </w:r>
    </w:p>
    <w:p w:rsidR="ABFFABFF" w:rsidRDefault="ABFFABFF" w:rsidP="ABFFABFF">
      <w:pPr>
        <w:pStyle w:val="ARCATSubSub1"/>
        <w:numPr>
          <w:ilvl w:val="4"/>
          <w:numId w:val="1"/>
        </w:numPr>
        <w:rPr/>
      </w:pPr>
      <w:r>
        <w:rPr/>
        <w:t>Locks:</w:t>
      </w:r>
    </w:p>
    <w:p w:rsidR="ABFFABFF" w:rsidRDefault="ABFFABFF" w:rsidP="ABFFABFF">
      <w:pPr>
        <w:pStyle w:val="ARCATSubSub2"/>
        <w:numPr>
          <w:ilvl w:val="5"/>
          <w:numId w:val="1"/>
        </w:numPr>
        <w:rPr/>
      </w:pPr>
      <w:r>
        <w:rPr/>
        <w:t>Locks: Standard, No Lock</w:t>
      </w:r>
    </w:p>
    <w:p w:rsidR="ABFFABFF" w:rsidRDefault="ABFFABFF" w:rsidP="ABFFABFF">
      <w:pPr>
        <w:pStyle w:val="ARCATSubSub2"/>
        <w:numPr>
          <w:ilvl w:val="5"/>
          <w:numId w:val="1"/>
        </w:numPr>
        <w:rPr/>
      </w:pPr>
      <w:r>
        <w:rPr/>
        <w:t>Locks: Optional, 3 5/8 Lock &amp; Deadbolt</w:t>
      </w:r>
    </w:p>
    <w:p w:rsidR="ABFFABFF" w:rsidRDefault="ABFFABFF" w:rsidP="ABFFABFF">
      <w:pPr>
        <w:pStyle w:val="ARCATSubSub2"/>
        <w:numPr>
          <w:ilvl w:val="5"/>
          <w:numId w:val="1"/>
        </w:numPr>
        <w:rPr/>
      </w:pPr>
      <w:r>
        <w:rPr/>
        <w:t>Locks: Optional, 5 1/2 Lock &amp; Deadbolt</w:t>
      </w:r>
    </w:p>
    <w:p w:rsidR="ABFFABFF" w:rsidRDefault="ABFFABFF" w:rsidP="ABFFABFF">
      <w:pPr>
        <w:pStyle w:val="ARCATSubSub1"/>
        <w:numPr>
          <w:ilvl w:val="4"/>
          <w:numId w:val="1"/>
        </w:numPr>
        <w:rPr/>
      </w:pPr>
      <w:r>
        <w:rPr/>
        <w:t>Handle Sets:</w:t>
      </w:r>
    </w:p>
    <w:p w:rsidR="ABFFABFF" w:rsidRDefault="ABFFABFF" w:rsidP="ABFFABFF">
      <w:pPr>
        <w:pStyle w:val="ARCATSubSub2"/>
        <w:numPr>
          <w:ilvl w:val="5"/>
          <w:numId w:val="1"/>
        </w:numPr>
        <w:rPr/>
      </w:pPr>
      <w:r>
        <w:rPr/>
        <w:t>Handle Sets: Standard, No Handle</w:t>
      </w:r>
    </w:p>
    <w:p w:rsidR="ABFFABFF" w:rsidRDefault="ABFFABFF" w:rsidP="ABFFABFF">
      <w:pPr>
        <w:pStyle w:val="ARCATSubSub2"/>
        <w:numPr>
          <w:ilvl w:val="5"/>
          <w:numId w:val="1"/>
        </w:numPr>
        <w:rPr/>
      </w:pPr>
      <w:r>
        <w:rPr/>
        <w:t>Handle Sets: Optional, Schlage Entry AL53P Saturn Lever</w:t>
      </w:r>
    </w:p>
    <w:p w:rsidR="ABFFABFF" w:rsidRDefault="ABFFABFF" w:rsidP="ABFFABFF">
      <w:pPr>
        <w:pStyle w:val="ARCATSubSub2"/>
        <w:numPr>
          <w:ilvl w:val="5"/>
          <w:numId w:val="1"/>
        </w:numPr>
        <w:rPr/>
      </w:pPr>
      <w:r>
        <w:rPr/>
        <w:t>Handle Sets: Optional, Schlage Entry AL53P Neptune Lever</w:t>
      </w:r>
    </w:p>
    <w:p w:rsidR="ABFFABFF" w:rsidRDefault="ABFFABFF" w:rsidP="ABFFABFF">
      <w:pPr>
        <w:pStyle w:val="ARCATSubSub2"/>
        <w:numPr>
          <w:ilvl w:val="5"/>
          <w:numId w:val="1"/>
        </w:numPr>
        <w:rPr/>
      </w:pPr>
      <w:r>
        <w:rPr/>
        <w:t>Handle Sets: Optional, Von Duprin 996L Rhodes w/Escutch &amp; Lock (1 per act)</w:t>
      </w:r>
    </w:p>
    <w:p w:rsidR="ABFFABFF" w:rsidRDefault="ABFFABFF" w:rsidP="ABFFABFF">
      <w:pPr>
        <w:pStyle w:val="ARCATSubSub2"/>
        <w:numPr>
          <w:ilvl w:val="5"/>
          <w:numId w:val="1"/>
        </w:numPr>
        <w:rPr/>
      </w:pPr>
      <w:r>
        <w:rPr/>
        <w:t>Handle Sets: Optional, Von Duprin 996L Sparta w/Escutch &amp; Lock (1 per act)</w:t>
      </w:r>
    </w:p>
    <w:p w:rsidR="ABFFABFF" w:rsidRDefault="ABFFABFF" w:rsidP="ABFFABFF">
      <w:pPr>
        <w:pStyle w:val="ARCATSubSub2"/>
        <w:numPr>
          <w:ilvl w:val="5"/>
          <w:numId w:val="1"/>
        </w:numPr>
        <w:rPr/>
      </w:pPr>
      <w:r>
        <w:rPr/>
        <w:t>Handle Sets: Optional, Donjo 4"x16" Pull Plate (No Cylinder Lock)</w:t>
      </w:r>
    </w:p>
    <w:p>
      <w:pPr>
        <w:pStyle w:val="ARCATnote"/>
        <w:rPr/>
      </w:pPr>
      <w:r>
        <w:rPr/>
        <w:t>** NOTE TO SPECIFIER ** Delete finishes not required.</w:t>
      </w:r>
    </w:p>
    <w:p w:rsidR="ABFFABFF" w:rsidRDefault="ABFFABFF" w:rsidP="ABFFABFF">
      <w:pPr>
        <w:pStyle w:val="ARCATSubSub2"/>
        <w:numPr>
          <w:ilvl w:val="5"/>
          <w:numId w:val="1"/>
        </w:numPr>
        <w:rPr/>
      </w:pPr>
      <w:r>
        <w:rPr/>
        <w:t>Handle Set Color: </w:t>
      </w:r>
    </w:p>
    <w:p w:rsidR="ABFFABFF" w:rsidRDefault="ABFFABFF" w:rsidP="ABFFABFF">
      <w:pPr>
        <w:pStyle w:val="ARCATSubSub3"/>
        <w:numPr>
          <w:ilvl w:val="6"/>
          <w:numId w:val="1"/>
        </w:numPr>
        <w:rPr/>
      </w:pPr>
      <w:r>
        <w:rPr/>
        <w:t>Handle Set Color: As Selected by Architect</w:t>
      </w:r>
    </w:p>
    <w:p w:rsidR="ABFFABFF" w:rsidRDefault="ABFFABFF" w:rsidP="ABFFABFF">
      <w:pPr>
        <w:pStyle w:val="ARCATSubSub3"/>
        <w:numPr>
          <w:ilvl w:val="6"/>
          <w:numId w:val="1"/>
        </w:numPr>
        <w:rPr/>
      </w:pPr>
      <w:r>
        <w:rPr/>
        <w:t>Handle Set Color: Standard, Bronze finish.</w:t>
      </w:r>
    </w:p>
    <w:p w:rsidR="ABFFABFF" w:rsidRDefault="ABFFABFF" w:rsidP="ABFFABFF">
      <w:pPr>
        <w:pStyle w:val="ARCATSubSub3"/>
        <w:numPr>
          <w:ilvl w:val="6"/>
          <w:numId w:val="1"/>
        </w:numPr>
        <w:rPr/>
      </w:pPr>
      <w:r>
        <w:rPr/>
        <w:t>Handle Set Color: Optional, Satin finish.</w:t>
      </w:r>
    </w:p>
    <w:p>
      <w:pPr>
        <w:pStyle w:val="ARCATnote"/>
        <w:rPr/>
      </w:pPr>
      <w:r>
        <w:rPr/>
        <w:t>** NOTE TO SPECIFIER ** Delete Exit Devices not required.</w:t>
      </w:r>
    </w:p>
    <w:p w:rsidR="ABFFABFF" w:rsidRDefault="ABFFABFF" w:rsidP="ABFFABFF">
      <w:pPr>
        <w:pStyle w:val="ARCATSubSub1"/>
        <w:numPr>
          <w:ilvl w:val="4"/>
          <w:numId w:val="1"/>
        </w:numPr>
        <w:rPr/>
      </w:pPr>
      <w:r>
        <w:rPr/>
        <w:t>Exit Device: </w:t>
      </w:r>
    </w:p>
    <w:p w:rsidR="ABFFABFF" w:rsidRDefault="ABFFABFF" w:rsidP="ABFFABFF">
      <w:pPr>
        <w:pStyle w:val="ARCATSubSub2"/>
        <w:numPr>
          <w:ilvl w:val="5"/>
          <w:numId w:val="1"/>
        </w:numPr>
        <w:rPr/>
      </w:pPr>
      <w:r>
        <w:rPr/>
        <w:t>Exit Device: Standard, None</w:t>
      </w:r>
    </w:p>
    <w:p w:rsidR="ABFFABFF" w:rsidRDefault="ABFFABFF" w:rsidP="ABFFABFF">
      <w:pPr>
        <w:pStyle w:val="ARCATSubSub2"/>
        <w:numPr>
          <w:ilvl w:val="5"/>
          <w:numId w:val="1"/>
        </w:numPr>
        <w:rPr/>
      </w:pPr>
      <w:r>
        <w:rPr/>
        <w:t>Exit Device: Optional, Von Duprin - Exit Device (1 per active panel)</w:t>
      </w:r>
    </w:p>
    <w:p w:rsidR="ABFFABFF" w:rsidRDefault="ABFFABFF" w:rsidP="ABFFABFF">
      <w:pPr>
        <w:pStyle w:val="ARCATSubSub2"/>
        <w:numPr>
          <w:ilvl w:val="5"/>
          <w:numId w:val="1"/>
        </w:numPr>
        <w:rPr/>
      </w:pPr>
      <w:r>
        <w:rPr/>
        <w:t>Exit Device: Falcon - Exit Device w/Crossbar</w:t>
      </w:r>
    </w:p>
    <w:p>
      <w:pPr>
        <w:pStyle w:val="ARCATnote"/>
        <w:rPr/>
      </w:pPr>
      <w:r>
        <w:rPr/>
        <w:t>** NOTE TO SPECIFIER ** Delete Closer Options not required.</w:t>
      </w:r>
    </w:p>
    <w:p w:rsidR="ABFFABFF" w:rsidRDefault="ABFFABFF" w:rsidP="ABFFABFF">
      <w:pPr>
        <w:pStyle w:val="ARCATSubSub1"/>
        <w:numPr>
          <w:ilvl w:val="4"/>
          <w:numId w:val="1"/>
        </w:numPr>
        <w:rPr/>
      </w:pPr>
      <w:r>
        <w:rPr/>
        <w:t>Closer Option: </w:t>
      </w:r>
    </w:p>
    <w:p w:rsidR="ABFFABFF" w:rsidRDefault="ABFFABFF" w:rsidP="ABFFABFF">
      <w:pPr>
        <w:pStyle w:val="ARCATSubSub2"/>
        <w:numPr>
          <w:ilvl w:val="5"/>
          <w:numId w:val="1"/>
        </w:numPr>
        <w:rPr/>
      </w:pPr>
      <w:r>
        <w:rPr/>
        <w:t>Closer Option: Standard, None</w:t>
      </w:r>
    </w:p>
    <w:p w:rsidR="ABFFABFF" w:rsidRDefault="ABFFABFF" w:rsidP="ABFFABFF">
      <w:pPr>
        <w:pStyle w:val="ARCATSubSub2"/>
        <w:numPr>
          <w:ilvl w:val="5"/>
          <w:numId w:val="1"/>
        </w:numPr>
        <w:rPr/>
      </w:pPr>
      <w:r>
        <w:rPr/>
        <w:t>Closer Option: Optional, LCN1461 Closer - 1 per active panel</w:t>
      </w:r>
    </w:p>
    <w:p w:rsidR="ABFFABFF" w:rsidRDefault="ABFFABFF" w:rsidP="ABFFABFF">
      <w:pPr>
        <w:pStyle w:val="ARCATSubSub2"/>
        <w:numPr>
          <w:ilvl w:val="5"/>
          <w:numId w:val="1"/>
        </w:numPr>
        <w:rPr/>
      </w:pPr>
      <w:r>
        <w:rPr/>
        <w:t>Closer Option Color: Standard, Powder Coat Dark Bronze finish</w:t>
      </w:r>
    </w:p>
    <w:p w:rsidR="ABFFABFF" w:rsidRDefault="ABFFABFF" w:rsidP="ABFFABFF">
      <w:pPr>
        <w:pStyle w:val="ARCATSubSub2"/>
        <w:numPr>
          <w:ilvl w:val="5"/>
          <w:numId w:val="1"/>
        </w:numPr>
        <w:rPr/>
      </w:pPr>
      <w:r>
        <w:rPr/>
        <w:t>Closer Option Color: Optional, Powder Coat Aluminum</w:t>
      </w:r>
    </w:p>
    <w:p>
      <w:pPr>
        <w:pStyle w:val="ARCATnote"/>
        <w:rPr/>
      </w:pPr>
      <w:r>
        <w:rPr/>
        <w:t>** NOTE TO SPECIFIER ** Delete Kickplates not required.</w:t>
      </w:r>
    </w:p>
    <w:p w:rsidR="ABFFABFF" w:rsidRDefault="ABFFABFF" w:rsidP="ABFFABFF">
      <w:pPr>
        <w:pStyle w:val="ARCATSubSub1"/>
        <w:numPr>
          <w:ilvl w:val="4"/>
          <w:numId w:val="1"/>
        </w:numPr>
        <w:rPr/>
      </w:pPr>
      <w:r>
        <w:rPr/>
        <w:t>Kickplate</w:t>
      </w:r>
    </w:p>
    <w:p w:rsidR="ABFFABFF" w:rsidRDefault="ABFFABFF" w:rsidP="ABFFABFF">
      <w:pPr>
        <w:pStyle w:val="ARCATSubSub2"/>
        <w:numPr>
          <w:ilvl w:val="5"/>
          <w:numId w:val="1"/>
        </w:numPr>
        <w:rPr/>
      </w:pPr>
      <w:r>
        <w:rPr/>
        <w:t>Kickplate: Standard, None</w:t>
      </w:r>
    </w:p>
    <w:p w:rsidR="ABFFABFF" w:rsidRDefault="ABFFABFF" w:rsidP="ABFFABFF">
      <w:pPr>
        <w:pStyle w:val="ARCATSubSub2"/>
        <w:numPr>
          <w:ilvl w:val="5"/>
          <w:numId w:val="1"/>
        </w:numPr>
        <w:rPr/>
      </w:pPr>
      <w:r>
        <w:rPr/>
        <w:t>Kickplate: Optional, Donjo Interior Only</w:t>
      </w:r>
    </w:p>
    <w:p w:rsidR="ABFFABFF" w:rsidRDefault="ABFFABFF" w:rsidP="ABFFABFF">
      <w:pPr>
        <w:pStyle w:val="ARCATSubSub2"/>
        <w:numPr>
          <w:ilvl w:val="5"/>
          <w:numId w:val="1"/>
        </w:numPr>
        <w:rPr/>
      </w:pPr>
      <w:r>
        <w:rPr/>
        <w:t>Kickplate: Optional, Donjo Exterior Only</w:t>
      </w:r>
    </w:p>
    <w:p w:rsidR="ABFFABFF" w:rsidRDefault="ABFFABFF" w:rsidP="ABFFABFF">
      <w:pPr>
        <w:pStyle w:val="ARCATSubSub2"/>
        <w:numPr>
          <w:ilvl w:val="5"/>
          <w:numId w:val="1"/>
        </w:numPr>
        <w:rPr/>
      </w:pPr>
      <w:r>
        <w:rPr/>
        <w:t>Kickplate: Optional, Donjo Interior/Exterior Only</w:t>
      </w:r>
    </w:p>
    <w:p w:rsidR="ABFFABFF" w:rsidRDefault="ABFFABFF" w:rsidP="ABFFABFF">
      <w:pPr>
        <w:pStyle w:val="ARCATSubSub2"/>
        <w:numPr>
          <w:ilvl w:val="5"/>
          <w:numId w:val="1"/>
        </w:numPr>
        <w:rPr/>
      </w:pPr>
      <w:r>
        <w:rPr/>
        <w:t>Kickplate Color: Authentic Oil Rubbed Bronze</w:t>
      </w:r>
    </w:p>
    <w:p w:rsidR="ABFFABFF" w:rsidRDefault="ABFFABFF" w:rsidP="ABFFABFF">
      <w:pPr>
        <w:pStyle w:val="ARCATSubSub2"/>
        <w:numPr>
          <w:ilvl w:val="5"/>
          <w:numId w:val="1"/>
        </w:numPr>
        <w:rPr/>
      </w:pPr>
      <w:r>
        <w:rPr/>
        <w:t>Kickplate Color: Stainless Steel</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 and energy savings by blocking UV energy. Hurricane glass differs from laminated by a thicker vinyl interlayer. Specify hurricane glass over laminated when windborne debris impact resistance is required. </w:t>
      </w:r>
    </w:p>
    <w:p w:rsidR="ABFFABFF" w:rsidRDefault="ABFFABFF" w:rsidP="ABFFABFF">
      <w:pPr>
        <w:pStyle w:val="ARCATParagraph"/>
        <w:numPr>
          <w:ilvl w:val="2"/>
          <w:numId w:val="1"/>
        </w:numPr>
        <w:rPr/>
      </w:pPr>
      <w:r>
        <w:rPr/>
        <w:t>Glazing for Patio Doors:</w:t>
      </w:r>
    </w:p>
    <w:p>
      <w:pPr>
        <w:pStyle w:val="ARCATnote"/>
        <w:rPr/>
      </w:pPr>
      <w:r>
        <w:rPr/>
        <w:t>** NOTE TO SPECIFIER ** Delete options for strength not required.</w:t>
      </w:r>
    </w:p>
    <w:p w:rsidR="ABFFABFF" w:rsidRDefault="ABFFABFF" w:rsidP="ABFFABFF">
      <w:pPr>
        <w:pStyle w:val="ARCATSubPara"/>
        <w:numPr>
          <w:ilvl w:val="3"/>
          <w:numId w:val="1"/>
        </w:numPr>
        <w:rPr/>
      </w:pPr>
      <w:r>
        <w:rPr/>
        <w:t>Strength: Standard, tempered glass.</w:t>
      </w:r>
    </w:p>
    <w:p w:rsidR="ABFFABFF" w:rsidRDefault="ABFFABFF" w:rsidP="ABFFABFF">
      <w:pPr>
        <w:pStyle w:val="ARCATSubPara"/>
        <w:numPr>
          <w:ilvl w:val="3"/>
          <w:numId w:val="1"/>
        </w:numPr>
        <w:rPr/>
      </w:pPr>
      <w:r>
        <w:rPr/>
        <w:t>Strength: Optional Hurricane Glass.</w:t>
      </w:r>
    </w:p>
    <w:p w:rsidR="ABFFABFF" w:rsidRDefault="ABFFABFF" w:rsidP="ABFFABFF">
      <w:pPr>
        <w:pStyle w:val="ARCATSubPara"/>
        <w:numPr>
          <w:ilvl w:val="3"/>
          <w:numId w:val="1"/>
        </w:numPr>
        <w:rPr/>
      </w:pPr>
      <w:r>
        <w:rPr/>
        <w:t>Strength: Optional laminated glass.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Tempered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type not required.</w:t>
      </w:r>
    </w:p>
    <w:p w:rsidR="ABFFABFF" w:rsidRDefault="ABFFABFF" w:rsidP="ABFFABFF">
      <w:pPr>
        <w:pStyle w:val="ARCATSubSub1"/>
        <w:numPr>
          <w:ilvl w:val="4"/>
          <w:numId w:val="1"/>
        </w:numPr>
        <w:rPr/>
      </w:pPr>
      <w:r>
        <w:rPr/>
        <w:t>Glass Coating: Standard, Low-E 366</w:t>
      </w:r>
    </w:p>
    <w:p w:rsidR="ABFFABFF" w:rsidRDefault="ABFFABFF" w:rsidP="ABFFABFF">
      <w:pPr>
        <w:pStyle w:val="ARCATSubSub1"/>
        <w:numPr>
          <w:ilvl w:val="4"/>
          <w:numId w:val="1"/>
        </w:numPr>
        <w:rPr/>
      </w:pPr>
      <w:r>
        <w:rPr/>
        <w:t>Glass Coating: Optional, Low-E</w:t>
      </w:r>
    </w:p>
    <w:p w:rsidR="ABFFABFF" w:rsidRDefault="ABFFABFF" w:rsidP="ABFFABFF">
      <w:pPr>
        <w:pStyle w:val="ARCATSubSub1"/>
        <w:numPr>
          <w:ilvl w:val="4"/>
          <w:numId w:val="1"/>
        </w:numPr>
        <w:rPr/>
      </w:pPr>
      <w:r>
        <w:rPr/>
        <w:t>Glass Coating: Optional, Low-E 180</w:t>
      </w:r>
    </w:p>
    <w:p w:rsidR="ABFFABFF" w:rsidRDefault="ABFFABFF" w:rsidP="ABFFABFF">
      <w:pPr>
        <w:pStyle w:val="ARCATSubSub1"/>
        <w:numPr>
          <w:ilvl w:val="4"/>
          <w:numId w:val="1"/>
        </w:numPr>
        <w:rPr/>
      </w:pPr>
      <w:r>
        <w:rPr/>
        <w:t>Glass Coating: Optional, Low-E EC</w:t>
      </w:r>
    </w:p>
    <w:p w:rsidR="ABFFABFF" w:rsidRDefault="ABFFABFF" w:rsidP="ABFFABFF">
      <w:pPr>
        <w:pStyle w:val="ARCATSubSub1"/>
        <w:numPr>
          <w:ilvl w:val="4"/>
          <w:numId w:val="1"/>
        </w:numPr>
        <w:rPr/>
      </w:pPr>
      <w:r>
        <w:rPr/>
        <w:t>Glass Coating: Optional, Low E EC 366</w:t>
      </w:r>
    </w:p>
    <w:p>
      <w:pPr>
        <w:pStyle w:val="ARCATnote"/>
        <w:rPr/>
      </w:pPr>
      <w:r>
        <w:rPr/>
        <w:t>** NOTE TO SPECIFIER ** Argon option is only available with Low 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Glass Protection: Plastic preserve film on interior and exterior of glass.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Optional air-filled airspace with capillary tubes.</w:t>
      </w:r>
    </w:p>
    <w:p>
      <w:pPr>
        <w:pStyle w:val="ARCATnote"/>
        <w:rPr/>
      </w:pPr>
      <w:r>
        <w:rPr/>
        <w:t>** NOTE TO SPECIFIER ** SDL and PDL Grilles are not available for textured glass. Grilles between the glass are not available on monolithic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Select profile based on desired aesthetics. Utilize bead stop for a flattened curve aesthetic and a putty profile for a deeper angular aesthetic. Delete profiles not required.</w:t>
      </w:r>
    </w:p>
    <w:p w:rsidR="ABFFABFF" w:rsidRDefault="ABFFABFF" w:rsidP="ABFFABFF">
      <w:pPr>
        <w:pStyle w:val="ARCATSubSub2"/>
        <w:numPr>
          <w:ilvl w:val="5"/>
          <w:numId w:val="1"/>
        </w:numPr>
        <w:rPr/>
      </w:pPr>
      <w:r>
        <w:rPr/>
        <w:t>Profiles: Bead stop profiles.</w:t>
      </w:r>
    </w:p>
    <w:p>
      <w:pPr>
        <w:pStyle w:val="ARCATnote"/>
        <w:rPr/>
      </w:pPr>
      <w:r>
        <w:rPr/>
        <w:t>** NOTE TO SPECIFIER ** Delete widths not required.</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2"/>
        <w:numPr>
          <w:ilvl w:val="5"/>
          <w:numId w:val="1"/>
        </w:numPr>
        <w:rPr/>
      </w:pPr>
      <w:r>
        <w:rPr/>
        <w:t>Profiles: Putty profiles.</w:t>
      </w:r>
    </w:p>
    <w:p>
      <w:pPr>
        <w:pStyle w:val="ARCATnote"/>
        <w:rPr/>
      </w:pPr>
      <w:r>
        <w:rPr/>
        <w:t>** NOTE TO SPECIFIER ** Delete width not required.</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3"/>
        <w:numPr>
          <w:ilvl w:val="6"/>
          <w:numId w:val="1"/>
        </w:numPr>
        <w:rPr/>
      </w:pPr>
      <w:r>
        <w:rPr/>
        <w:t>Profile Width: 2-5/16 inches (58.7 mm).</w:t>
      </w:r>
    </w:p>
    <w:p w:rsidR="ABFFABFF" w:rsidRDefault="ABFFABFF" w:rsidP="ABFFABFF">
      <w:pPr>
        <w:pStyle w:val="ARCATSubSub2"/>
        <w:numPr>
          <w:ilvl w:val="5"/>
          <w:numId w:val="1"/>
        </w:numPr>
        <w:rPr/>
      </w:pPr>
      <w:r>
        <w:rPr/>
        <w:t>Pattern: As scheduled and indicated on Drawings.</w:t>
      </w:r>
    </w:p>
    <w:p w:rsidR="ABFFABFF" w:rsidRDefault="ABFFABFF" w:rsidP="ABFFABFF">
      <w:pPr>
        <w:pStyle w:val="ARCATSubSub2"/>
        <w:numPr>
          <w:ilvl w:val="5"/>
          <w:numId w:val="1"/>
        </w:numPr>
        <w:rPr/>
      </w:pPr>
      <w:r>
        <w:rPr/>
        <w:t>Color: Match exterior finish.</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rsidR="ABFFABFF" w:rsidRDefault="ABFFABFF" w:rsidP="ABFFABFF">
      <w:pPr>
        <w:pStyle w:val="ARCATSubSub2"/>
        <w:numPr>
          <w:ilvl w:val="5"/>
          <w:numId w:val="1"/>
        </w:numPr>
        <w:rPr/>
      </w:pPr>
      <w:r>
        <w:rPr/>
        <w:t>Color: Standard, Light Bronze finish.</w:t>
      </w:r>
    </w:p>
    <w:p w:rsidR="ABFFABFF" w:rsidRDefault="ABFFABFF" w:rsidP="ABFFABFF">
      <w:pPr>
        <w:pStyle w:val="ARCATSubSub2"/>
        <w:numPr>
          <w:ilvl w:val="5"/>
          <w:numId w:val="1"/>
        </w:numPr>
        <w:rPr/>
      </w:pPr>
      <w:r>
        <w:rPr/>
        <w:t>Color: Optional Silver finish.</w:t>
      </w:r>
    </w:p>
    <w:p w:rsidR="ABFFABFF" w:rsidRDefault="ABFFABFF" w:rsidP="ABFFABFF">
      <w:pPr>
        <w:pStyle w:val="ARCATSubSub1"/>
        <w:numPr>
          <w:ilvl w:val="4"/>
          <w:numId w:val="1"/>
        </w:numPr>
        <w:rPr/>
      </w:pPr>
      <w:r>
        <w:rPr/>
        <w:t>Internal Spacer Bar:</w:t>
      </w:r>
    </w:p>
    <w:p w:rsidR="ABFFABFF" w:rsidRDefault="ABFFABFF" w:rsidP="ABFFABFF">
      <w:pPr>
        <w:pStyle w:val="ARCATSubSub2"/>
        <w:numPr>
          <w:ilvl w:val="5"/>
          <w:numId w:val="1"/>
        </w:numPr>
        <w:rPr/>
      </w:pPr>
      <w:r>
        <w:rPr/>
        <w:t>Standard: Stainless Steel</w:t>
      </w:r>
    </w:p>
    <w:p w:rsidR="ABFFABFF" w:rsidRDefault="ABFFABFF" w:rsidP="ABFFABFF">
      <w:pPr>
        <w:pStyle w:val="ARCATSubSub2"/>
        <w:numPr>
          <w:ilvl w:val="5"/>
          <w:numId w:val="1"/>
        </w:numPr>
        <w:rPr/>
      </w:pPr>
      <w:r>
        <w:rPr/>
        <w:t>Optional: Black</w:t>
      </w:r>
    </w:p>
    <w:p w:rsidR="ABFFABFF" w:rsidRDefault="ABFFABFF" w:rsidP="ABFFABFF">
      <w:pPr>
        <w:pStyle w:val="ARCATSubSub2"/>
        <w:numPr>
          <w:ilvl w:val="5"/>
          <w:numId w:val="1"/>
        </w:numPr>
        <w:rPr/>
      </w:pPr>
      <w:r>
        <w:rPr/>
        <w:t>Optional: Grey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rsidR="ABFFABFF" w:rsidRDefault="ABFFABFF" w:rsidP="ABFFABFF">
      <w:pPr>
        <w:pStyle w:val="ARCATSubSub2"/>
        <w:numPr>
          <w:ilvl w:val="5"/>
          <w:numId w:val="1"/>
        </w:numPr>
        <w:rPr/>
      </w:pPr>
      <w:r>
        <w:rPr/>
        <w:t>Profile: Match exterior muntin.</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Rectangular.</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size not required.</w:t>
      </w:r>
    </w:p>
    <w:p w:rsidR="ABFFABFF" w:rsidRDefault="ABFFABFF" w:rsidP="ABFFABFF">
      <w:pPr>
        <w:pStyle w:val="ARCATSubSub1"/>
        <w:numPr>
          <w:ilvl w:val="4"/>
          <w:numId w:val="1"/>
        </w:numPr>
        <w:rPr/>
      </w:pPr>
      <w:r>
        <w:rPr/>
        <w:t>Size: 7/8 inch (22 mm).</w:t>
      </w:r>
    </w:p>
    <w:p w:rsidR="ABFFABFF" w:rsidRDefault="ABFFABFF" w:rsidP="ABFFABFF">
      <w:pPr>
        <w:pStyle w:val="ARCATSubSub1"/>
        <w:numPr>
          <w:ilvl w:val="4"/>
          <w:numId w:val="1"/>
        </w:numPr>
        <w:rPr/>
      </w:pPr>
      <w:r>
        <w:rPr/>
        <w:t>Size: 1-1/8 inches (28.5 mm).</w:t>
      </w:r>
    </w:p>
    <w:p w:rsidR="ABFFABFF" w:rsidRDefault="ABFFABFF" w:rsidP="ABFFABFF">
      <w:pPr>
        <w:pStyle w:val="ARCATSubSub1"/>
        <w:numPr>
          <w:ilvl w:val="4"/>
          <w:numId w:val="1"/>
        </w:numPr>
        <w:rPr/>
      </w:pPr>
      <w:r>
        <w:rPr/>
        <w:t>Size: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Flat Profile Width: Flat profile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Contour Profile Width: Contour profile, 23/32 inch (18.25 mm).</w:t>
      </w:r>
    </w:p>
    <w:p w:rsidR="ABFFABFF" w:rsidRDefault="ABFFABFF" w:rsidP="ABFFABFF">
      <w:pPr>
        <w:pStyle w:val="ARCATSubSub2"/>
        <w:numPr>
          <w:ilvl w:val="5"/>
          <w:numId w:val="1"/>
        </w:numPr>
        <w:rPr/>
      </w:pPr>
      <w:r>
        <w:rPr/>
        <w:t>Contour Profile Width: Contour profile,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French Vanilla.</w:t>
      </w:r>
    </w:p>
    <w:p w:rsidR="ABFFABFF" w:rsidRDefault="ABFFABFF" w:rsidP="ABFFABFF">
      <w:pPr>
        <w:pStyle w:val="ARCATSubSub1"/>
        <w:numPr>
          <w:ilvl w:val="4"/>
          <w:numId w:val="1"/>
        </w:numPr>
        <w:rPr/>
      </w:pPr>
      <w:r>
        <w:rPr/>
        <w:t>Color: Hartford Green.</w:t>
      </w:r>
    </w:p>
    <w:p w:rsidR="ABFFABFF" w:rsidRDefault="ABFFABFF" w:rsidP="ABFFABFF">
      <w:pPr>
        <w:pStyle w:val="ARCATSubSub1"/>
        <w:numPr>
          <w:ilvl w:val="4"/>
          <w:numId w:val="1"/>
        </w:numPr>
        <w:rPr/>
      </w:pPr>
      <w:r>
        <w:rPr/>
        <w:t>Color: Mesa Red.</w:t>
      </w:r>
    </w:p>
    <w:p w:rsidR="ABFFABFF" w:rsidRDefault="ABFFABFF" w:rsidP="ABFFABFF">
      <w:pPr>
        <w:pStyle w:val="ARCATSubPara"/>
        <w:numPr>
          <w:ilvl w:val="3"/>
          <w:numId w:val="1"/>
        </w:numPr>
        <w:rPr/>
      </w:pPr>
      <w:r>
        <w:rPr/>
        <w:t>Type: Precise Divided Lites (PDL)</w:t>
      </w:r>
    </w:p>
    <w:p>
      <w:pPr>
        <w:pStyle w:val="ARCATnote"/>
        <w:rPr/>
      </w:pPr>
      <w:r>
        <w:rPr/>
        <w:t>** NOTE TO SPECIFIER ** Delete material not required.</w:t>
      </w:r>
    </w:p>
    <w:p w:rsidR="ABFFABFF" w:rsidRDefault="ABFFABFF" w:rsidP="ABFFABFF">
      <w:pPr>
        <w:pStyle w:val="ARCATSubSub1"/>
        <w:numPr>
          <w:ilvl w:val="4"/>
          <w:numId w:val="1"/>
        </w:numPr>
        <w:rPr/>
      </w:pPr>
      <w:r>
        <w:rPr/>
        <w:t>Material: Wood permanently applied to exterior of insulating glass units.</w:t>
      </w:r>
    </w:p>
    <w:p w:rsidR="ABFFABFF" w:rsidRDefault="ABFFABFF" w:rsidP="ABFFABFF">
      <w:pPr>
        <w:pStyle w:val="ARCATSubSub1"/>
        <w:numPr>
          <w:ilvl w:val="4"/>
          <w:numId w:val="1"/>
        </w:numPr>
        <w:rPr/>
      </w:pPr>
      <w:r>
        <w:rPr/>
        <w:t>Material: Extruded aluminum permanently applied to exterior of insulating glass units.</w:t>
      </w:r>
    </w:p>
    <w:p>
      <w:pPr>
        <w:pStyle w:val="ARCATnote"/>
        <w:rPr/>
      </w:pPr>
      <w:r>
        <w:rPr/>
        <w:t>** NOTE TO SPECIFIER ** Delete width not required.</w:t>
      </w:r>
    </w:p>
    <w:p w:rsidR="ABFFABFF" w:rsidRDefault="ABFFABFF" w:rsidP="ABFFABFF">
      <w:pPr>
        <w:pStyle w:val="ARCATSubSub1"/>
        <w:numPr>
          <w:ilvl w:val="4"/>
          <w:numId w:val="1"/>
        </w:numPr>
        <w:rPr/>
      </w:pPr>
      <w:r>
        <w:rPr/>
        <w:t>Width: 3/4 inch (19.1 mm).</w:t>
      </w:r>
    </w:p>
    <w:p w:rsidR="ABFFABFF" w:rsidRDefault="ABFFABFF" w:rsidP="ABFFABFF">
      <w:pPr>
        <w:pStyle w:val="ARCATSubSub1"/>
        <w:numPr>
          <w:ilvl w:val="4"/>
          <w:numId w:val="1"/>
        </w:numPr>
        <w:rPr/>
      </w:pPr>
      <w:r>
        <w:rPr/>
        <w:t>Width: 1-1/2 inch (38.1 mm).</w:t>
      </w:r>
    </w:p>
    <w:p w:rsidR="ABFFABFF" w:rsidRDefault="ABFFABFF" w:rsidP="ABFFABFF">
      <w:pPr>
        <w:pStyle w:val="ARCATSubSub1"/>
        <w:numPr>
          <w:ilvl w:val="4"/>
          <w:numId w:val="1"/>
        </w:numPr>
        <w:rPr/>
      </w:pPr>
      <w:r>
        <w:rPr/>
        <w:t>Internal Shadow Bar:</w:t>
      </w:r>
    </w:p>
    <w:p w:rsidR="ABFFABFF" w:rsidRDefault="ABFFABFF" w:rsidP="ABFFABFF">
      <w:pPr>
        <w:pStyle w:val="ARCATSubSub2"/>
        <w:numPr>
          <w:ilvl w:val="5"/>
          <w:numId w:val="1"/>
        </w:numPr>
        <w:rPr/>
      </w:pPr>
      <w:r>
        <w:rPr/>
        <w:t>Standard: Light Bronze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assembly components prior to installation. </w:t>
      </w:r>
    </w:p>
    <w:p w:rsidR="ABFFABFF" w:rsidRDefault="ABFFABFF" w:rsidP="ABFFABFF">
      <w:pPr>
        <w:pStyle w:val="ARCATSubPara"/>
        <w:numPr>
          <w:ilvl w:val="3"/>
          <w:numId w:val="1"/>
        </w:numPr>
        <w:rPr/>
      </w:pPr>
      <w:r>
        <w:rPr/>
        <w:t>Verify rough opening conditions are within recommended tolerances. </w:t>
      </w:r>
    </w:p>
    <w:p w:rsidR="ABFFABFF" w:rsidRDefault="ABFFABFF" w:rsidP="ABFFABFF">
      <w:pPr>
        <w:pStyle w:val="ARCATSubPara"/>
        <w:numPr>
          <w:ilvl w:val="3"/>
          <w:numId w:val="1"/>
        </w:numPr>
        <w:rPr/>
      </w:pPr>
      <w:r>
        <w:rPr/>
        <w:t>Form sheet metal sill pan in accordance with manufacturer's recommendations. </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assemblies in accordance with manufacturer's installation guidelines and recommendations including the following.</w:t>
      </w:r>
    </w:p>
    <w:p>
      <w:pPr>
        <w:pStyle w:val="ARCATnote"/>
        <w:rPr/>
      </w:pPr>
      <w:r>
        <w:rPr/>
        <w:t>** NOTE TO SPECIFIER ** The following paragraph is for use with window units with exterior trim. Delete if not required.</w:t>
      </w:r>
    </w:p>
    <w:p w:rsidR="ABFFABFF" w:rsidRDefault="ABFFABFF" w:rsidP="ABFFABFF">
      <w:pPr>
        <w:pStyle w:val="ARCATParagraph"/>
        <w:numPr>
          <w:ilvl w:val="2"/>
          <w:numId w:val="1"/>
        </w:numPr>
        <w:rPr/>
      </w:pPr>
      <w:r>
        <w:rPr/>
        <w:t>Installation of Windows with Exterior Trim: Insert windows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exterior trim around entire window. </w:t>
      </w:r>
    </w:p>
    <w:p w:rsidR="ABFFABFF" w:rsidRDefault="ABFFABFF" w:rsidP="ABFFABFF">
      <w:pPr>
        <w:pStyle w:val="ARCATSubPara"/>
        <w:numPr>
          <w:ilvl w:val="3"/>
          <w:numId w:val="1"/>
        </w:numPr>
        <w:rPr/>
      </w:pPr>
      <w:r>
        <w:rPr/>
        <w:t>Test and adjust for smooth operation of window. </w:t>
      </w:r>
    </w:p>
    <w:p w:rsidR="ABFFABFF" w:rsidRDefault="ABFFABFF" w:rsidP="ABFFABFF">
      <w:pPr>
        <w:pStyle w:val="ARCATSubPara"/>
        <w:numPr>
          <w:ilvl w:val="3"/>
          <w:numId w:val="1"/>
        </w:numPr>
        <w:rPr/>
      </w:pPr>
      <w:r>
        <w:rPr/>
        <w:t>Set all nails below wood surface.</w:t>
      </w:r>
    </w:p>
    <w:p>
      <w:pPr>
        <w:pStyle w:val="ARCATnote"/>
        <w:rPr/>
      </w:pPr>
      <w:r>
        <w:rPr/>
        <w:t>** NOTE TO SPECIFIER ** The following paragraph is for use without window units with exterior trim. Delete if not required.</w:t>
      </w:r>
    </w:p>
    <w:p w:rsidR="ABFFABFF" w:rsidRDefault="ABFFABFF" w:rsidP="ABFFABFF">
      <w:pPr>
        <w:pStyle w:val="ARCATParagraph"/>
        <w:numPr>
          <w:ilvl w:val="2"/>
          <w:numId w:val="1"/>
        </w:numPr>
        <w:rPr/>
      </w:pPr>
      <w:r>
        <w:rPr/>
        <w:t>Installation of Windows Without Exterior Trim: Insert windows into rough opening.</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jamb, shim and into rough opening jamb. </w:t>
      </w:r>
    </w:p>
    <w:p w:rsidR="ABFFABFF" w:rsidRDefault="ABFFABFF" w:rsidP="ABFFABFF">
      <w:pPr>
        <w:pStyle w:val="ARCATSubPara"/>
        <w:numPr>
          <w:ilvl w:val="3"/>
          <w:numId w:val="1"/>
        </w:numPr>
        <w:rPr/>
      </w:pPr>
      <w:r>
        <w:rPr/>
        <w:t>Test and adjust for smooth operation of window. </w:t>
      </w:r>
    </w:p>
    <w:p w:rsidR="ABFFABFF" w:rsidRDefault="ABFFABFF" w:rsidP="ABFFABFF">
      <w:pPr>
        <w:pStyle w:val="ARCATSubPara"/>
        <w:numPr>
          <w:ilvl w:val="3"/>
          <w:numId w:val="1"/>
        </w:numPr>
        <w:rPr/>
      </w:pPr>
      <w:r>
        <w:rPr/>
        <w:t>Set all nails below wood surface.</w:t>
      </w:r>
    </w:p>
    <w:p w:rsidR="ABFFABFF" w:rsidRDefault="ABFFABFF" w:rsidP="ABFFABFF">
      <w:pPr>
        <w:pStyle w:val="ARCATSubPara"/>
        <w:numPr>
          <w:ilvl w:val="3"/>
          <w:numId w:val="1"/>
        </w:numPr>
        <w:rPr/>
      </w:pPr>
      <w:r>
        <w:rPr/>
        <w:t>Ensure seal between sill pan and inside face of windowsill.</w:t>
      </w:r>
    </w:p>
    <w:p w:rsidR="ABFFABFF" w:rsidRDefault="ABFFABFF" w:rsidP="ABFFABFF">
      <w:pPr>
        <w:pStyle w:val="ARCATSubPara"/>
        <w:numPr>
          <w:ilvl w:val="3"/>
          <w:numId w:val="1"/>
        </w:numPr>
        <w:rPr/>
      </w:pPr>
      <w:r>
        <w:rPr/>
        <w:t>Install backer rod and sealant at exterior jambs and head.</w:t>
      </w:r>
    </w:p>
    <w:p w:rsidR="ABFFABFF" w:rsidRDefault="ABFFABFF" w:rsidP="ABFFABFF">
      <w:pPr>
        <w:pStyle w:val="ARCATSubPara"/>
        <w:numPr>
          <w:ilvl w:val="3"/>
          <w:numId w:val="1"/>
        </w:numPr>
        <w:rPr/>
      </w:pPr>
      <w:r>
        <w:rPr/>
        <w:t>Apply backer rod and sealant on exterior below sill. Leave gaps for drainage.</w:t>
      </w:r>
    </w:p>
    <w:p w:rsidR="ABFFABFF" w:rsidRDefault="ABFFABFF" w:rsidP="ABFFABFF">
      <w:pPr>
        <w:pStyle w:val="ARCATSubPara"/>
        <w:numPr>
          <w:ilvl w:val="3"/>
          <w:numId w:val="1"/>
        </w:numPr>
        <w:rPr/>
      </w:pPr>
      <w:r>
        <w:rPr/>
        <w:t>Seal interior joints between rough opening and jambs with backer rod and sealant.</w:t>
      </w:r>
    </w:p>
    <w:p>
      <w:pPr>
        <w:pStyle w:val="ARCATnote"/>
        <w:rPr/>
      </w:pPr>
      <w:r>
        <w:rPr/>
        <w:t>** NOTE TO SPECIFIER ** The following paragraph is for use with patio door units with exterior trim Delete if not required.</w:t>
      </w:r>
    </w:p>
    <w:p w:rsidR="ABFFABFF" w:rsidRDefault="ABFFABFF" w:rsidP="ABFFABFF">
      <w:pPr>
        <w:pStyle w:val="ARCATParagraph"/>
        <w:numPr>
          <w:ilvl w:val="2"/>
          <w:numId w:val="1"/>
        </w:numPr>
        <w:rPr/>
      </w:pPr>
      <w:r>
        <w:rPr/>
        <w:t>Installation of Patio Doors with Exterior Trim: Insert patio doors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exterior trim around entire patio door. </w:t>
      </w:r>
    </w:p>
    <w:p w:rsidR="ABFFABFF" w:rsidRDefault="ABFFABFF" w:rsidP="ABFFABFF">
      <w:pPr>
        <w:pStyle w:val="ARCATSubPara"/>
        <w:numPr>
          <w:ilvl w:val="3"/>
          <w:numId w:val="1"/>
        </w:numPr>
        <w:rPr/>
      </w:pPr>
      <w:r>
        <w:rPr/>
        <w:t>Test and adjust for smooth operation of patio door. </w:t>
      </w:r>
    </w:p>
    <w:p w:rsidR="ABFFABFF" w:rsidRDefault="ABFFABFF" w:rsidP="ABFFABFF">
      <w:pPr>
        <w:pStyle w:val="ARCATSubPara"/>
        <w:numPr>
          <w:ilvl w:val="3"/>
          <w:numId w:val="1"/>
        </w:numPr>
        <w:rPr/>
      </w:pPr>
      <w:r>
        <w:rPr/>
        <w:t>Set all nails below wood surface.</w:t>
      </w:r>
    </w:p>
    <w:p w:rsidR="ABFFABFF" w:rsidRDefault="ABFFABFF" w:rsidP="ABFFABFF">
      <w:pPr>
        <w:pStyle w:val="ARCATSubPara"/>
        <w:numPr>
          <w:ilvl w:val="3"/>
          <w:numId w:val="1"/>
        </w:numPr>
        <w:rPr/>
      </w:pPr>
      <w:r>
        <w:rPr/>
        <w:t>Structurally secure head and side jambs through shims with mechanical fasteners.</w:t>
      </w:r>
    </w:p>
    <w:p w:rsidR="ABFFABFF" w:rsidRDefault="ABFFABFF" w:rsidP="ABFFABFF">
      <w:pPr>
        <w:pStyle w:val="ARCATSubPara"/>
        <w:numPr>
          <w:ilvl w:val="3"/>
          <w:numId w:val="1"/>
        </w:numPr>
        <w:rPr/>
      </w:pPr>
      <w:r>
        <w:rPr/>
        <w:t>Structurally secure sill with mechanical fasteners.</w:t>
      </w:r>
    </w:p>
    <w:p w:rsidR="ABFFABFF" w:rsidRDefault="ABFFABFF" w:rsidP="ABFFABFF">
      <w:pPr>
        <w:pStyle w:val="ARCATSubPara"/>
        <w:numPr>
          <w:ilvl w:val="3"/>
          <w:numId w:val="1"/>
        </w:numPr>
        <w:rPr/>
      </w:pPr>
      <w:r>
        <w:rPr/>
        <w:t>Apply flashing to sill, jambs and header.</w:t>
      </w:r>
    </w:p>
    <w:p w:rsidR="ABFFABFF" w:rsidRDefault="ABFFABFF" w:rsidP="ABFFABFF">
      <w:pPr>
        <w:pStyle w:val="ARCATSubPara"/>
        <w:numPr>
          <w:ilvl w:val="3"/>
          <w:numId w:val="1"/>
        </w:numPr>
        <w:rPr/>
      </w:pPr>
      <w:r>
        <w:rPr/>
        <w:t>Apply sealant to upper corners and at sill.</w:t>
      </w:r>
    </w:p>
    <w:p w:rsidR="ABFFABFF" w:rsidRDefault="ABFFABFF" w:rsidP="ABFFABFF">
      <w:pPr>
        <w:pStyle w:val="ARCATSubPara"/>
        <w:numPr>
          <w:ilvl w:val="3"/>
          <w:numId w:val="1"/>
        </w:numPr>
        <w:rPr/>
      </w:pPr>
      <w:r>
        <w:rPr/>
        <w:t>Install backer rod and sealant at rough opening and door jamb gap.</w:t>
      </w:r>
    </w:p>
    <w:p w:rsidR="ABFFABFF" w:rsidRDefault="ABFFABFF" w:rsidP="ABFFABFF">
      <w:pPr>
        <w:pStyle w:val="ARCATSubPara"/>
        <w:numPr>
          <w:ilvl w:val="3"/>
          <w:numId w:val="1"/>
        </w:numPr>
        <w:rPr/>
      </w:pPr>
      <w:r>
        <w:rPr/>
        <w:t>Ensure seal between sill pan and inside face of patio door sill.</w:t>
      </w:r>
    </w:p>
    <w:p w:rsidR="ABFFABFF" w:rsidRDefault="ABFFABFF" w:rsidP="ABFFABFF">
      <w:pPr>
        <w:pStyle w:val="ARCATSubPara"/>
        <w:numPr>
          <w:ilvl w:val="3"/>
          <w:numId w:val="1"/>
        </w:numPr>
        <w:rPr/>
      </w:pPr>
      <w:r>
        <w:rPr/>
        <w:t>Install lock set hardware per manufacturer's instructions.</w:t>
      </w:r>
    </w:p>
    <w:p>
      <w:pPr>
        <w:pStyle w:val="ARCATnote"/>
        <w:rPr/>
      </w:pPr>
      <w:r>
        <w:rPr/>
        <w:t>** NOTE TO SPECIFIER ** The following paragraph is for use with patio door units without exterior trim Delete if not required.</w:t>
      </w:r>
    </w:p>
    <w:p w:rsidR="ABFFABFF" w:rsidRDefault="ABFFABFF" w:rsidP="ABFFABFF">
      <w:pPr>
        <w:pStyle w:val="ARCATParagraph"/>
        <w:numPr>
          <w:ilvl w:val="2"/>
          <w:numId w:val="1"/>
        </w:numPr>
        <w:rPr/>
      </w:pPr>
      <w:r>
        <w:rPr/>
        <w:t>Installation of Patio Doors without Exterior Trim: Insert patio doors into rough opening.</w:t>
      </w:r>
    </w:p>
    <w:p w:rsidR="ABFFABFF" w:rsidRDefault="ABFFABFF" w:rsidP="ABFFABFF">
      <w:pPr>
        <w:pStyle w:val="ARCATSubPara"/>
        <w:numPr>
          <w:ilvl w:val="3"/>
          <w:numId w:val="1"/>
        </w:numPr>
        <w:rPr/>
      </w:pPr>
      <w:r>
        <w:rPr/>
        <w:t>Shim side jambs straight.</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jamb, shim and into rough opening jamb. </w:t>
      </w:r>
    </w:p>
    <w:p w:rsidR="ABFFABFF" w:rsidRDefault="ABFFABFF" w:rsidP="ABFFABFF">
      <w:pPr>
        <w:pStyle w:val="ARCATSubPara"/>
        <w:numPr>
          <w:ilvl w:val="3"/>
          <w:numId w:val="1"/>
        </w:numPr>
        <w:rPr/>
      </w:pPr>
      <w:r>
        <w:rPr/>
        <w:t>Test and adjust for smooth operation of patio door.</w:t>
      </w:r>
    </w:p>
    <w:p w:rsidR="ABFFABFF" w:rsidRDefault="ABFFABFF" w:rsidP="ABFFABFF">
      <w:pPr>
        <w:pStyle w:val="ARCATSubPara"/>
        <w:numPr>
          <w:ilvl w:val="3"/>
          <w:numId w:val="1"/>
        </w:numPr>
        <w:rPr/>
      </w:pPr>
      <w:r>
        <w:rPr/>
        <w:t>Structurally secure head and side jambs through shims with mechanical fasteners.</w:t>
      </w:r>
    </w:p>
    <w:p w:rsidR="ABFFABFF" w:rsidRDefault="ABFFABFF" w:rsidP="ABFFABFF">
      <w:pPr>
        <w:pStyle w:val="ARCATSubPara"/>
        <w:numPr>
          <w:ilvl w:val="3"/>
          <w:numId w:val="1"/>
        </w:numPr>
        <w:rPr/>
      </w:pPr>
      <w:r>
        <w:rPr/>
        <w:t>Structurally secure sill with mechanical fasteners. </w:t>
      </w:r>
    </w:p>
    <w:p w:rsidR="ABFFABFF" w:rsidRDefault="ABFFABFF" w:rsidP="ABFFABFF">
      <w:pPr>
        <w:pStyle w:val="ARCATSubPara"/>
        <w:numPr>
          <w:ilvl w:val="3"/>
          <w:numId w:val="1"/>
        </w:numPr>
        <w:rPr/>
      </w:pPr>
      <w:r>
        <w:rPr/>
        <w:t>Install backer rod and sealant at exterior jambs and head.</w:t>
      </w:r>
    </w:p>
    <w:p w:rsidR="ABFFABFF" w:rsidRDefault="ABFFABFF" w:rsidP="ABFFABFF">
      <w:pPr>
        <w:pStyle w:val="ARCATSubPara"/>
        <w:numPr>
          <w:ilvl w:val="3"/>
          <w:numId w:val="1"/>
        </w:numPr>
        <w:rPr/>
      </w:pPr>
      <w:r>
        <w:rPr/>
        <w:t>Seal interior joints between rough opening and jambs with backer rod and sealant.</w:t>
      </w:r>
    </w:p>
    <w:p w:rsidR="ABFFABFF" w:rsidRDefault="ABFFABFF" w:rsidP="ABFFABFF">
      <w:pPr>
        <w:pStyle w:val="ARCATSubPara"/>
        <w:numPr>
          <w:ilvl w:val="3"/>
          <w:numId w:val="1"/>
        </w:numPr>
        <w:rPr/>
      </w:pPr>
      <w:r>
        <w:rPr/>
        <w:t>Ensure seal between sill pan and inside face of patio door sill.</w:t>
      </w:r>
    </w:p>
    <w:p w:rsidR="ABFFABFF" w:rsidRDefault="ABFFABFF" w:rsidP="ABFFABFF">
      <w:pPr>
        <w:pStyle w:val="ARCATSubPara"/>
        <w:numPr>
          <w:ilvl w:val="3"/>
          <w:numId w:val="1"/>
        </w:numPr>
        <w:rPr/>
      </w:pPr>
      <w:r>
        <w:rPr/>
        <w:t>Install lock set hardware per manufacturer's instructions.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Field inspections.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Paragraph"/>
        <w:numPr>
          <w:ilvl w:val="2"/>
          <w:numId w:val="1"/>
        </w:numPr>
        <w:rPr/>
      </w:pPr>
      <w:r>
        <w:rPr/>
        <w:t>Protect installed windows from damage.</w:t>
      </w:r>
    </w:p>
    <w:p w:rsidR="ABFFABFF" w:rsidRDefault="ABFFABFF" w:rsidP="ABFFABFF">
      <w:pPr>
        <w:pStyle w:val="ARCATParagraph"/>
        <w:numPr>
          <w:ilvl w:val="2"/>
          <w:numId w:val="1"/>
        </w:numPr>
        <w:rPr/>
      </w:pPr>
      <w:r>
        <w:rPr/>
        <w:t>Remove and dispose of protective film from glass; touch-up, repair or replace damaged components and assemblies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08555-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DBC2EE2" Type="http://schemas.openxmlformats.org/officeDocument/2006/relationships/image" Target="http://www.arcat.com/clients/gfx/jeldwen.gif" TargetMode="External" /><Relationship Id="rId9FA8CDE7_1" Type="http://schemas.openxmlformats.org/officeDocument/2006/relationships/hyperlink" Target="http://admin.arcat.com/users.pl?action=UserEmail&amp;company=JELD-WEN,+Inc.&amp;coid=33445&amp;rep=&amp;fax=541-851-4333&amp;message=RE:%20Spec%20Question%20(08555jwe):%20%20&amp;mf=" TargetMode="External" /><Relationship Id="rId9FA8CDE7_2" Type="http://schemas.openxmlformats.org/officeDocument/2006/relationships/hyperlink" Target="http://www.jeld-wen.com" TargetMode="External" /><Relationship Id="rId9FA8CDE7_3" Type="http://schemas.openxmlformats.org/officeDocument/2006/relationships/hyperlink" Target="http://www.arcat.com/arcatcos/cos33/arc33445.html" TargetMode="External" /><Relationship Id="rId1F43F525_1" Type="http://schemas.openxmlformats.org/officeDocument/2006/relationships/hyperlink" Target="http://admin.arcat.com/users.pl?action=UserEmail&amp;company=JELD-WEN,+Inc.&amp;coid=33445&amp;rep=&amp;fax=541-851-4333&amp;message=RE:%20Spec%20Question%20(08555jwe):%20%20&amp;mf=" TargetMode="External" /><Relationship Id="rId1F43F525_2" Type="http://schemas.openxmlformats.org/officeDocument/2006/relationships/hyperlink" Target="http://www.jeld-we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