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eldorado.gif&quot; \* MERGEFORMAT \d  \x \y">
        <w:r>
          <w:drawing>
            <wp:inline distT="0" distB="0" distL="0" distR="0">
              <wp:extent cx="1428750" cy="333375"/>
              <wp:effectExtent l="0" t="0" r="0" b="0"/>
              <wp:docPr id="1" name="Picture rId9FD50CBB" descr="http://www.arcat.com/clients/gfx/eldora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9FD50CBB" descr="http://www.arcat.com/clients/gfx/eldorado.gif"/>
                      <pic:cNvPicPr>
                        <a:picLocks noChangeAspect="1" noChangeArrowheads="1"/>
                      </pic:cNvPicPr>
                    </pic:nvPicPr>
                    <pic:blipFill>
                      <a:blip r:link="rId9FD50CBB"/>
                      <a:srcRect/>
                      <a:stretch>
                        <a:fillRect/>
                      </a:stretch>
                    </pic:blipFill>
                    <pic:spPr bwMode="auto">
                      <a:xfrm>
                        <a:off x="0" y="0"/>
                        <a:ext cx="1428750" cy="333375"/>
                      </a:xfrm>
                      <a:prstGeom prst="rect">
                        <a:avLst/>
                      </a:prstGeom>
                      <a:noFill/>
                    </pic:spPr>
                  </pic:pic>
                </a:graphicData>
              </a:graphic>
            </wp:inline>
          </w:drawing>
        </w:r>
      </w:fldSimple>
    </w:p>
    <w:p>
      <w:pPr>
        <w:pStyle w:val="ARCATTitle"/>
        <w:jc w:val="center"/>
        <w:rPr/>
      </w:pPr>
      <w:r>
        <w:rPr/>
        <w:t>SECTION 04 70 00 - Manufactured Masonry</w:t>
      </w:r>
    </w:p>
    <w:p>
      <w:pPr>
        <w:pStyle w:val="ARCATTitle"/>
        <w:jc w:val="center"/>
        <w:rPr/>
      </w:pPr>
      <w:r>
        <w:rPr/>
        <w:t>ARCHITECTURAL STONE VENEER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2010 - 2015 ARCAT, Inc. - All rights reserved</w:t>
      </w:r>
    </w:p>
    <w:p>
      <w:pPr>
        <w:pStyle w:val="ARCATNormal"/>
        <w:rPr/>
      </w:pPr>
    </w:p>
    <w:p>
      <w:pPr>
        <w:pStyle w:val="ARCATnote"/>
        <w:rPr/>
      </w:pPr>
      <w:r>
        <w:rPr/>
        <w:t>** NOTE TO SPECIFIER ** Eldorado Stone, LLC; architectural simulated stone veneer.</w:t>
      </w:r>
      <w:r>
        <w:rPr/>
        <w:br/>
        <w:t>This section is based on the products of Eldorado Stone, LLC, which is located at:</w:t>
      </w:r>
      <w:r>
        <w:rPr/>
        <w:br/>
        <w:t>1370 Grand Ave. Bldg. B</w:t>
      </w:r>
      <w:r>
        <w:rPr/>
        <w:br/>
        <w:t>San Marcos, CA 92078</w:t>
      </w:r>
      <w:r>
        <w:rPr/>
        <w:br/>
        <w:t>Toll Free Tel: 800-925-1491</w:t>
      </w:r>
      <w:r>
        <w:rPr/>
        <w:br/>
        <w:t>Tel: 760-736-3232</w:t>
      </w:r>
      <w:r>
        <w:rPr/>
        <w:br/>
        <w:t>Fax: 760-736-8890</w:t>
      </w:r>
      <w:r>
        <w:rPr/>
        <w:br/>
        <w:t>Email: </w:t>
      </w:r>
      <w:hyperlink r:id="rId6CC99390_1" w:history="1">
        <w:r>
          <w:rPr>
            <w:color w:val="802020"/>
            <w:u w:val="single"/>
          </w:rPr>
          <w:t>request info (customerservice@eldoradostone.com)</w:t>
        </w:r>
      </w:hyperlink>
      <w:r>
        <w:rPr/>
        <w:t/>
      </w:r>
      <w:r>
        <w:rPr/>
        <w:br/>
        <w:t>Web: </w:t>
      </w:r>
      <w:hyperlink r:id="rId6CC99390_2" w:history="1">
        <w:r>
          <w:rPr>
            <w:color w:val="802020"/>
            <w:u w:val="single"/>
          </w:rPr>
          <w:t>www.eldoradostone.com</w:t>
        </w:r>
      </w:hyperlink>
      <w:r>
        <w:rPr/>
        <w:t>  </w:t>
      </w:r>
      <w:r>
        <w:rPr/>
        <w:br/>
        <w:t> [ </w:t>
      </w:r>
      <w:hyperlink r:id="rId6CC99390_3" w:history="1">
        <w:r>
          <w:rPr>
            <w:color w:val="802020"/>
            <w:u w:val="single"/>
          </w:rPr>
          <w:t>Click Here</w:t>
        </w:r>
      </w:hyperlink>
      <w:r>
        <w:rPr/>
        <w:t> ] for additional information.</w:t>
      </w:r>
      <w:r>
        <w:rPr/>
        <w:br/>
        <w:t>For more than 35 years Eldorado Stone has been manufacturing and refining the art of creating stone veneer that's exceptionally beautiful, incredibly affordable, easy to install and above all, The Most Believable Architectural Stone Veneer in the World.</w:t>
      </w:r>
      <w:r>
        <w:rPr/>
        <w:br/>
        <w:t>Eldorado Stone Corporation was founded in 1969 in Carnation, Washington. Over the last 35 years, the company has become a leading manufacturer of architectural stone veneer with an unwavering reputation for high quality products and outstanding customer service. Company founder John Bennett's unparalleled commitment to excellence, expertise, creativity and vision in the areas of product development, installation and manufacturing have all had a major impact on the growth of the architectural stone veneer industry - and the on going success of Eldorado.</w:t>
      </w:r>
      <w:r>
        <w:rPr/>
        <w:br/>
        <w: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 simulated stone veneer and trim.</w:t>
      </w:r>
    </w:p>
    <w:p w:rsidR="ABFFABFF" w:rsidRDefault="ABFFABFF" w:rsidP="ABFFABFF">
      <w:pPr>
        <w:pStyle w:val="ARCATParagraph"/>
        <w:numPr>
          <w:ilvl w:val="2"/>
          <w:numId w:val="1"/>
        </w:numPr>
        <w:rPr/>
      </w:pPr>
      <w:r>
        <w:rPr/>
        <w:t>Architectural simulated brick veneer and trim.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44 00 - Cold-Formed Metal Trusses.</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09 24 00 - Portland Cement Plastering.</w:t>
      </w:r>
    </w:p>
    <w:p w:rsidR="ABFFABFF" w:rsidRDefault="ABFFABFF" w:rsidP="ABFFABFF">
      <w:pPr>
        <w:pStyle w:val="ARCATParagraph"/>
        <w:numPr>
          <w:ilvl w:val="2"/>
          <w:numId w:val="1"/>
        </w:numPr>
        <w:rPr/>
      </w:pPr>
      <w:r>
        <w:rPr/>
        <w:t>Section 10 30 00 - Fireplaces and Stoves.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ANSI A118.4 Specifications for Latex-Portland Cement Mortar.</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C 39 - Standard Test Method for Compressive Strength of Cylindrical Concrete Specimens.</w:t>
      </w:r>
    </w:p>
    <w:p w:rsidR="ABFFABFF" w:rsidRDefault="ABFFABFF" w:rsidP="ABFFABFF">
      <w:pPr>
        <w:pStyle w:val="ARCATSubPara"/>
        <w:numPr>
          <w:ilvl w:val="3"/>
          <w:numId w:val="1"/>
        </w:numPr>
        <w:rPr/>
      </w:pPr>
      <w:r>
        <w:rPr/>
        <w:t>ASTM C 67 - Standard Test Methods for Sampling and Testing Brick and Structural Clay Tile.</w:t>
      </w:r>
    </w:p>
    <w:p w:rsidR="ABFFABFF" w:rsidRDefault="ABFFABFF" w:rsidP="ABFFABFF">
      <w:pPr>
        <w:pStyle w:val="ARCATSubPara"/>
        <w:numPr>
          <w:ilvl w:val="3"/>
          <w:numId w:val="1"/>
        </w:numPr>
        <w:rPr/>
      </w:pPr>
      <w:r>
        <w:rPr/>
        <w:t>ASTM C 144 - Standard Specification for Aggregate for Masonry Mortar.</w:t>
      </w:r>
    </w:p>
    <w:p w:rsidR="ABFFABFF" w:rsidRDefault="ABFFABFF" w:rsidP="ABFFABFF">
      <w:pPr>
        <w:pStyle w:val="ARCATSubPara"/>
        <w:numPr>
          <w:ilvl w:val="3"/>
          <w:numId w:val="1"/>
        </w:numPr>
        <w:rPr/>
      </w:pPr>
      <w:r>
        <w:rPr/>
        <w:t>ASTM C 177 - Standard Test Method for Steady-State Head Flux Measurements and Thermal Transmission Properties by Means of the Guarded-Hot-Plate Apparatus.</w:t>
      </w:r>
    </w:p>
    <w:p w:rsidR="ABFFABFF" w:rsidRDefault="ABFFABFF" w:rsidP="ABFFABFF">
      <w:pPr>
        <w:pStyle w:val="ARCATSubPara"/>
        <w:numPr>
          <w:ilvl w:val="3"/>
          <w:numId w:val="1"/>
        </w:numPr>
        <w:rPr/>
      </w:pPr>
      <w:r>
        <w:rPr/>
        <w:t>ASTM C 207 - Standard Specification for Hydrated Lime for Masonry Purposes.</w:t>
      </w:r>
    </w:p>
    <w:p w:rsidR="ABFFABFF" w:rsidRDefault="ABFFABFF" w:rsidP="ABFFABFF">
      <w:pPr>
        <w:pStyle w:val="ARCATSubPara"/>
        <w:numPr>
          <w:ilvl w:val="3"/>
          <w:numId w:val="1"/>
        </w:numPr>
        <w:rPr/>
      </w:pPr>
      <w:r>
        <w:rPr/>
        <w:t>ASTM C 270 - Standard Specification for Mortar for Unit Masonry.</w:t>
      </w:r>
    </w:p>
    <w:p w:rsidR="ABFFABFF" w:rsidRDefault="ABFFABFF" w:rsidP="ABFFABFF">
      <w:pPr>
        <w:pStyle w:val="ARCATSubPara"/>
        <w:numPr>
          <w:ilvl w:val="3"/>
          <w:numId w:val="1"/>
        </w:numPr>
        <w:rPr/>
      </w:pPr>
      <w:r>
        <w:rPr/>
        <w:t>ASTM C 482 - Standard Test Method for Bond Strength of Ceramic Tile to Portland Cement.</w:t>
      </w:r>
    </w:p>
    <w:p w:rsidR="ABFFABFF" w:rsidRDefault="ABFFABFF" w:rsidP="ABFFABFF">
      <w:pPr>
        <w:pStyle w:val="ARCATSubPara"/>
        <w:numPr>
          <w:ilvl w:val="3"/>
          <w:numId w:val="1"/>
        </w:numPr>
        <w:rPr/>
      </w:pPr>
      <w:r>
        <w:rPr/>
        <w:t>ASTM C 567 - Standard Test Method for Determining Density of Structural Lightweight Concrete.</w:t>
      </w:r>
    </w:p>
    <w:p w:rsidR="ABFFABFF" w:rsidRDefault="ABFFABFF" w:rsidP="ABFFABFF">
      <w:pPr>
        <w:pStyle w:val="ARCATSubPara"/>
        <w:numPr>
          <w:ilvl w:val="3"/>
          <w:numId w:val="1"/>
        </w:numPr>
        <w:rPr/>
      </w:pPr>
      <w:r>
        <w:rPr/>
        <w:t>ASTM C 847 - Standard Specification for Metal Lath.</w:t>
      </w:r>
    </w:p>
    <w:p w:rsidR="ABFFABFF" w:rsidRDefault="ABFFABFF" w:rsidP="ABFFABFF">
      <w:pPr>
        <w:pStyle w:val="ARCATSubPara"/>
        <w:numPr>
          <w:ilvl w:val="3"/>
          <w:numId w:val="1"/>
        </w:numPr>
        <w:rPr/>
      </w:pPr>
      <w:r>
        <w:rPr/>
        <w:t>ASTM C 932 - Standard Specification for Surface-Applied Bonding Compounds for Exterior Plastering.</w:t>
      </w:r>
    </w:p>
    <w:p w:rsidR="ABFFABFF" w:rsidRDefault="ABFFABFF" w:rsidP="ABFFABFF">
      <w:pPr>
        <w:pStyle w:val="ARCATSubPara"/>
        <w:numPr>
          <w:ilvl w:val="3"/>
          <w:numId w:val="1"/>
        </w:numPr>
        <w:rPr/>
      </w:pPr>
      <w:r>
        <w:rPr/>
        <w:t>ASTM C 979  - Standard Specification for Pigments for Integrally Colored Concrete.</w:t>
      </w:r>
    </w:p>
    <w:p w:rsidR="ABFFABFF" w:rsidRDefault="ABFFABFF" w:rsidP="ABFFABFF">
      <w:pPr>
        <w:pStyle w:val="ARCATSubPara"/>
        <w:numPr>
          <w:ilvl w:val="3"/>
          <w:numId w:val="1"/>
        </w:numPr>
        <w:rPr/>
      </w:pPr>
      <w:r>
        <w:rPr/>
        <w:t>ASTM C 1032 - Standard Specification for Woven Wire Plaster Base.</w:t>
      </w:r>
    </w:p>
    <w:p w:rsidR="ABFFABFF" w:rsidRDefault="ABFFABFF" w:rsidP="ABFFABFF">
      <w:pPr>
        <w:pStyle w:val="ARCATSubPara"/>
        <w:numPr>
          <w:ilvl w:val="3"/>
          <w:numId w:val="1"/>
        </w:numPr>
        <w:rPr/>
      </w:pPr>
      <w:r>
        <w:rPr/>
        <w:t>ASTM C 1059 - Standard Specification for Latex Agents for Bonding Fresh To Hardened Concrete.</w:t>
      </w:r>
    </w:p>
    <w:p w:rsidR="ABFFABFF" w:rsidRDefault="ABFFABFF" w:rsidP="ABFFABFF">
      <w:pPr>
        <w:pStyle w:val="ARCATSubPara"/>
        <w:numPr>
          <w:ilvl w:val="3"/>
          <w:numId w:val="1"/>
        </w:numPr>
        <w:rPr/>
      </w:pPr>
      <w:r>
        <w:rPr/>
        <w:t>ASTM D 226 - Standard Specification for Asphalt-Saturated Organic Felt Used in Roofing and Waterproofing.</w:t>
      </w:r>
    </w:p>
    <w:p w:rsidR="ABFFABFF" w:rsidRDefault="ABFFABFF" w:rsidP="ABFFABFF">
      <w:pPr>
        <w:pStyle w:val="ARCATParagraph"/>
        <w:numPr>
          <w:ilvl w:val="2"/>
          <w:numId w:val="1"/>
        </w:numPr>
        <w:rPr/>
      </w:pPr>
      <w:r>
        <w:rPr/>
        <w:t>City of Los Angeles: Research Report (LARR).</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 Evaluation Service - Evaluation Report AC51- Acceptance Criteria for Precast Stone Veneers.</w:t>
      </w:r>
    </w:p>
    <w:p w:rsidR="ABFFABFF" w:rsidRDefault="ABFFABFF" w:rsidP="ABFFABFF">
      <w:pPr>
        <w:pStyle w:val="ARCATSubPara"/>
        <w:numPr>
          <w:ilvl w:val="3"/>
          <w:numId w:val="1"/>
        </w:numPr>
        <w:rPr/>
      </w:pPr>
      <w:r>
        <w:rPr/>
        <w:t>ICC Evaluation Service - Evaluation Report ESR-1215 - Eldorado Stone, Eldorado Brick and Eldorado Adobe Veneers and Eldorado Accents.</w:t>
      </w:r>
    </w:p>
    <w:p w:rsidR="ABFFABFF" w:rsidRDefault="ABFFABFF" w:rsidP="ABFFABFF">
      <w:pPr>
        <w:pStyle w:val="ARCATParagraph"/>
        <w:numPr>
          <w:ilvl w:val="2"/>
          <w:numId w:val="1"/>
        </w:numPr>
        <w:rPr/>
      </w:pPr>
      <w:r>
        <w:rPr/>
        <w:t>LEED: US Green Building Council's Leadership in Energy and Environmental Design Green Building Rating System.</w:t>
      </w:r>
    </w:p>
    <w:p w:rsidR="ABFFABFF" w:rsidRDefault="ABFFABFF" w:rsidP="ABFFABFF">
      <w:pPr>
        <w:pStyle w:val="ARCATParagraph"/>
        <w:numPr>
          <w:ilvl w:val="2"/>
          <w:numId w:val="1"/>
        </w:numPr>
        <w:rPr/>
      </w:pPr>
      <w:r>
        <w:rPr/>
        <w:t>Underwriter's Laboratory (UL): Building Materials Directory.</w:t>
      </w:r>
    </w:p>
    <w:p w:rsidR="ABFFABFF" w:rsidRDefault="ABFFABFF" w:rsidP="ABFFABFF">
      <w:pPr>
        <w:pStyle w:val="ARCATParagraph"/>
        <w:numPr>
          <w:ilvl w:val="2"/>
          <w:numId w:val="1"/>
        </w:numPr>
        <w:rPr/>
      </w:pPr>
      <w:r>
        <w:rPr/>
        <w:t>Uniform Building Code (UBC):</w:t>
      </w:r>
    </w:p>
    <w:p w:rsidR="ABFFABFF" w:rsidRDefault="ABFFABFF" w:rsidP="ABFFABFF">
      <w:pPr>
        <w:pStyle w:val="ARCATSubPara"/>
        <w:numPr>
          <w:ilvl w:val="3"/>
          <w:numId w:val="1"/>
        </w:numPr>
        <w:rPr/>
      </w:pPr>
      <w:r>
        <w:rPr/>
        <w:t>UBC Standard No. 14-1, Kraft Waterproof Building Paper.</w:t>
      </w:r>
    </w:p>
    <w:p w:rsidR="ABFFABFF" w:rsidRDefault="ABFFABFF" w:rsidP="ABFFABFF">
      <w:pPr>
        <w:pStyle w:val="ARCATSubPara"/>
        <w:numPr>
          <w:ilvl w:val="3"/>
          <w:numId w:val="1"/>
        </w:numPr>
        <w:rPr/>
      </w:pPr>
      <w:r>
        <w:rPr/>
        <w:t>UBC Standard 15-5 -  Roof Tile.</w:t>
      </w:r>
    </w:p>
    <w:p w:rsidR="ABFFABFF" w:rsidRDefault="ABFFABFF" w:rsidP="ABFFABFF">
      <w:pPr>
        <w:pStyle w:val="ARCATParagraph"/>
        <w:numPr>
          <w:ilvl w:val="2"/>
          <w:numId w:val="1"/>
        </w:numPr>
        <w:rPr/>
      </w:pPr>
      <w:r>
        <w:rPr/>
        <w:t>US Department of Housing and Urban Development (HUD): Material Release Numbers.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Masonry Veneer Manufacturers Association (MVMA) see masonryveneer.org:</w:t>
      </w:r>
    </w:p>
    <w:p w:rsidR="ABFFABFF" w:rsidRDefault="ABFFABFF" w:rsidP="ABFFABFF">
      <w:pPr>
        <w:pStyle w:val="ARCATSubPara"/>
        <w:numPr>
          <w:ilvl w:val="3"/>
          <w:numId w:val="1"/>
        </w:numPr>
        <w:rPr/>
      </w:pPr>
      <w:r>
        <w:rPr/>
        <w:t>Preparation instructions.</w:t>
      </w:r>
    </w:p>
    <w:p w:rsidR="ABFFABFF" w:rsidRDefault="ABFFABFF" w:rsidP="ABFFABFF">
      <w:pPr>
        <w:pStyle w:val="ARCATSubPara"/>
        <w:numPr>
          <w:ilvl w:val="3"/>
          <w:numId w:val="1"/>
        </w:numPr>
        <w:rPr/>
      </w:pPr>
      <w:r>
        <w:rPr/>
        <w:t>Storage and handling requirements.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Standard sample board consisting of small-scale pieces of veneer units showing full range of textures and colors.</w:t>
      </w:r>
    </w:p>
    <w:p w:rsidR="ABFFABFF" w:rsidRDefault="ABFFABFF" w:rsidP="ABFFABFF">
      <w:pPr>
        <w:pStyle w:val="ARCATParagraph"/>
        <w:numPr>
          <w:ilvl w:val="2"/>
          <w:numId w:val="1"/>
        </w:numPr>
        <w:rPr/>
      </w:pPr>
      <w:r>
        <w:rPr/>
        <w:t>Verification Samples: Following initial sample selection submit "laid-up" sample board using the selected stone and mortar materials and showing the full range of colors expected in the finished Work; minimum sample size: 3 feet by 3 feet (1 m by 1 m).</w:t>
      </w:r>
    </w:p>
    <w:p w:rsidR="ABFFABFF" w:rsidRDefault="ABFFABFF" w:rsidP="ABFFABFF">
      <w:pPr>
        <w:pStyle w:val="ARCATParagraph"/>
        <w:numPr>
          <w:ilvl w:val="2"/>
          <w:numId w:val="1"/>
        </w:numPr>
        <w:rPr/>
      </w:pPr>
      <w:r>
        <w:rPr/>
        <w:t>Quality Assurance/Control Submittals:</w:t>
      </w:r>
    </w:p>
    <w:p w:rsidR="ABFFABFF" w:rsidRDefault="ABFFABFF" w:rsidP="ABFFABFF">
      <w:pPr>
        <w:pStyle w:val="ARCATSubPara"/>
        <w:numPr>
          <w:ilvl w:val="3"/>
          <w:numId w:val="1"/>
        </w:numPr>
        <w:rPr/>
      </w:pPr>
      <w:r>
        <w:rPr/>
        <w:t>Qualifications: </w:t>
      </w:r>
    </w:p>
    <w:p w:rsidR="ABFFABFF" w:rsidRDefault="ABFFABFF" w:rsidP="ABFFABFF">
      <w:pPr>
        <w:pStyle w:val="ARCATSubSub1"/>
        <w:numPr>
          <w:ilvl w:val="4"/>
          <w:numId w:val="1"/>
        </w:numPr>
        <w:rPr/>
      </w:pPr>
      <w:r>
        <w:rPr/>
        <w:t>Proof of manufacturer qualifications.</w:t>
      </w:r>
    </w:p>
    <w:p w:rsidR="ABFFABFF" w:rsidRDefault="ABFFABFF" w:rsidP="ABFFABFF">
      <w:pPr>
        <w:pStyle w:val="ARCATSubSub1"/>
        <w:numPr>
          <w:ilvl w:val="4"/>
          <w:numId w:val="1"/>
        </w:numPr>
        <w:rPr/>
      </w:pPr>
      <w:r>
        <w:rPr/>
        <w:t>Proof of installer qualifications.</w:t>
      </w:r>
    </w:p>
    <w:p w:rsidR="ABFFABFF" w:rsidRDefault="ABFFABFF" w:rsidP="ABFFABFF">
      <w:pPr>
        <w:pStyle w:val="ARCATSubPara"/>
        <w:numPr>
          <w:ilvl w:val="3"/>
          <w:numId w:val="1"/>
        </w:numPr>
        <w:rPr/>
      </w:pPr>
      <w:r>
        <w:rPr/>
        <w:t>Regulatory Requirements: Evaluation reports.</w:t>
      </w:r>
    </w:p>
    <w:p w:rsidR="ABFFABFF" w:rsidRDefault="ABFFABFF" w:rsidP="ABFFABFF">
      <w:pPr>
        <w:pStyle w:val="ARCATSubPara"/>
        <w:numPr>
          <w:ilvl w:val="3"/>
          <w:numId w:val="1"/>
        </w:numPr>
        <w:rPr/>
      </w:pPr>
      <w:r>
        <w:rPr/>
        <w:t>Installation instructions for related materials.</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Credit MR 4.1, 4.2 - Recycled Content: Provide percentage of recycled content (post- consumer and pre-consumer).</w:t>
      </w:r>
    </w:p>
    <w:p w:rsidR="ABFFABFF" w:rsidRDefault="ABFFABFF" w:rsidP="ABFFABFF">
      <w:pPr>
        <w:pStyle w:val="ARCATSubPara"/>
        <w:numPr>
          <w:ilvl w:val="3"/>
          <w:numId w:val="1"/>
        </w:numPr>
        <w:rPr/>
      </w:pPr>
      <w:r>
        <w:rPr/>
        <w:t>Credit MR 5.1, 5.2 - Regional Materials:</w:t>
      </w:r>
    </w:p>
    <w:p w:rsidR="ABFFABFF" w:rsidRDefault="ABFFABFF" w:rsidP="ABFFABFF">
      <w:pPr>
        <w:pStyle w:val="ARCATSubSub1"/>
        <w:numPr>
          <w:ilvl w:val="4"/>
          <w:numId w:val="1"/>
        </w:numPr>
        <w:rPr/>
      </w:pPr>
      <w:r>
        <w:rPr/>
        <w:t>Provide distance between Project site and extraction site.</w:t>
      </w:r>
    </w:p>
    <w:p w:rsidR="ABFFABFF" w:rsidRDefault="ABFFABFF" w:rsidP="ABFFABFF">
      <w:pPr>
        <w:pStyle w:val="ARCATSubSub1"/>
        <w:numPr>
          <w:ilvl w:val="4"/>
          <w:numId w:val="1"/>
        </w:numPr>
        <w:rPr/>
      </w:pPr>
      <w:r>
        <w:rPr/>
        <w:t>Provide distance between Project site and final manufacturing location.</w:t>
      </w:r>
    </w:p>
    <w:p w:rsidR="ABFFABFF" w:rsidRDefault="ABFFABFF" w:rsidP="ABFFABFF">
      <w:pPr>
        <w:pStyle w:val="ARCATParagraph"/>
        <w:numPr>
          <w:ilvl w:val="2"/>
          <w:numId w:val="1"/>
        </w:numPr>
        <w:rPr/>
      </w:pPr>
      <w:r>
        <w:rPr/>
        <w:t>Closeout Submittals: Reference Section 01 78 23.19 - Preventative Maintenance Instructions - Closeout Submittals; submit following items:</w:t>
      </w:r>
    </w:p>
    <w:p w:rsidR="ABFFABFF" w:rsidRDefault="ABFFABFF" w:rsidP="ABFFABFF">
      <w:pPr>
        <w:pStyle w:val="ARCATSubPara"/>
        <w:numPr>
          <w:ilvl w:val="3"/>
          <w:numId w:val="1"/>
        </w:numPr>
        <w:rPr/>
      </w:pPr>
      <w:r>
        <w:rPr/>
        <w:t>Maintenance Instructions.</w:t>
      </w:r>
    </w:p>
    <w:p w:rsidR="ABFFABFF" w:rsidRDefault="ABFFABFF" w:rsidP="ABFFABFF">
      <w:pPr>
        <w:pStyle w:val="ARCATSubPara"/>
        <w:numPr>
          <w:ilvl w:val="3"/>
          <w:numId w:val="1"/>
        </w:numPr>
        <w:rPr/>
      </w:pPr>
      <w:r>
        <w:rPr/>
        <w:t>Special Warranties.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Experienced mason familiar with installation procedures for manufactured veneer.</w:t>
      </w:r>
    </w:p>
    <w:p w:rsidR="ABFFABFF" w:rsidRDefault="ABFFABFF" w:rsidP="ABFFABFF">
      <w:pPr>
        <w:pStyle w:val="ARCATParagraph"/>
        <w:numPr>
          <w:ilvl w:val="2"/>
          <w:numId w:val="1"/>
        </w:numPr>
        <w:rPr/>
      </w:pPr>
      <w:r>
        <w:rPr/>
        <w:t>Product Certifications:</w:t>
      </w:r>
    </w:p>
    <w:p w:rsidR="ABFFABFF" w:rsidRDefault="ABFFABFF" w:rsidP="ABFFABFF">
      <w:pPr>
        <w:pStyle w:val="ARCATSubPara"/>
        <w:numPr>
          <w:ilvl w:val="3"/>
          <w:numId w:val="1"/>
        </w:numPr>
        <w:rPr/>
      </w:pPr>
      <w:r>
        <w:rPr/>
        <w:t>ICC Evaluation Service  - Evaluation Report ESR-1215.</w:t>
      </w:r>
    </w:p>
    <w:p w:rsidR="ABFFABFF" w:rsidRDefault="ABFFABFF" w:rsidP="ABFFABFF">
      <w:pPr>
        <w:pStyle w:val="ARCATSubPara"/>
        <w:numPr>
          <w:ilvl w:val="3"/>
          <w:numId w:val="1"/>
        </w:numPr>
        <w:rPr/>
      </w:pPr>
      <w:r>
        <w:rPr/>
        <w:t>LARR - Research Report RR25589.</w:t>
      </w:r>
    </w:p>
    <w:p w:rsidR="ABFFABFF" w:rsidRDefault="ABFFABFF" w:rsidP="ABFFABFF">
      <w:pPr>
        <w:pStyle w:val="ARCATSubPara"/>
        <w:numPr>
          <w:ilvl w:val="3"/>
          <w:numId w:val="1"/>
        </w:numPr>
        <w:rPr/>
      </w:pPr>
      <w:r>
        <w:rPr/>
        <w:t>HUD  - Material Release Number 910.</w:t>
      </w:r>
    </w:p>
    <w:p w:rsidR="ABFFABFF" w:rsidRDefault="ABFFABFF" w:rsidP="ABFFABFF">
      <w:pPr>
        <w:pStyle w:val="ARCATSubPara"/>
        <w:numPr>
          <w:ilvl w:val="3"/>
          <w:numId w:val="1"/>
        </w:numPr>
        <w:rPr/>
      </w:pPr>
      <w:r>
        <w:rPr/>
        <w:t>UL  -  Classification listing in Building Materials Directory: UL 546T (F8002).</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final appearance.</w:t>
      </w:r>
    </w:p>
    <w:p w:rsidR="ABFFABFF" w:rsidRDefault="ABFFABFF" w:rsidP="ABFFABFF">
      <w:pPr>
        <w:pStyle w:val="ARCATSubPara"/>
        <w:numPr>
          <w:ilvl w:val="3"/>
          <w:numId w:val="1"/>
        </w:numPr>
        <w:rPr/>
      </w:pPr>
      <w:r>
        <w:rPr/>
        <w:t>Prepare 4 foot by 4 foot (1220 mm by 1220 mm) sample at a location on the structure as selected by the Architect. Use approved selection sample materials and colors. </w:t>
      </w:r>
    </w:p>
    <w:p w:rsidR="ABFFABFF" w:rsidRDefault="ABFFABFF" w:rsidP="ABFFABFF">
      <w:pPr>
        <w:pStyle w:val="ARCATSubPara"/>
        <w:numPr>
          <w:ilvl w:val="3"/>
          <w:numId w:val="1"/>
        </w:numPr>
        <w:rPr/>
      </w:pPr>
      <w:r>
        <w:rPr/>
        <w:t>Obtain Architect's approval.</w:t>
      </w:r>
    </w:p>
    <w:p w:rsidR="ABFFABFF" w:rsidRDefault="ABFFABFF" w:rsidP="ABFFABFF">
      <w:pPr>
        <w:pStyle w:val="ARCATSubPara"/>
        <w:numPr>
          <w:ilvl w:val="3"/>
          <w:numId w:val="1"/>
        </w:numPr>
        <w:rPr/>
      </w:pPr>
      <w:r>
        <w:rPr/>
        <w:t>Protect and retain sample as a basis for approval of completed manufactured stone work. Approved sample may be incorporated into completed work.</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warrants Eldorado Stone wall veneers for a period of fifty years against manufacturing defects when used on structures conforming to local building codes and when installed in accordance with Eldorado Stone's written instructions.</w:t>
      </w:r>
    </w:p>
    <w:p w:rsidR="ABFFABFF" w:rsidRDefault="ABFFABFF" w:rsidP="ABFFABFF">
      <w:pPr>
        <w:pStyle w:val="ARCATSubPara"/>
        <w:numPr>
          <w:ilvl w:val="3"/>
          <w:numId w:val="1"/>
        </w:numPr>
        <w:rPr/>
      </w:pPr>
      <w:r>
        <w:rPr/>
        <w:t>Warranty coverage specifically excludes damage resulting from wall movement, settlement of the building, contact with chemicals or paint, discoloration due to contaminates, staining or oxidation.</w:t>
      </w:r>
    </w:p>
    <w:p w:rsidR="ABFFABFF" w:rsidRDefault="ABFFABFF" w:rsidP="ABFFABFF">
      <w:pPr>
        <w:pStyle w:val="ARCATSubPara"/>
        <w:numPr>
          <w:ilvl w:val="3"/>
          <w:numId w:val="1"/>
        </w:numPr>
        <w:rPr/>
      </w:pPr>
      <w:r>
        <w:rPr/>
        <w:t>Warranty coverage is limited to replacement or repair of defective materials only and does not cover labor to remove or replace materials. Warranty coverage is limited to the original purchaser.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A.Acceptable Manufacturer: Eldorado Stone, LLC; 1370 Grand Ave., Bldg B, San Marcos, CA 92078. ASD. Toll Free Tel: (800) 925-1491. Tel: (760) 736-3232. Fax: (760) 736-8890. Email: customerservice@eldoradostone. Web: http://www.eldoradostone.com.</w:t>
      </w:r>
      <w:r>
        <w:rPr/>
        <w:b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STONE VENEER:</w:t>
      </w:r>
    </w:p>
    <w:p w:rsidR="ABFFABFF" w:rsidRDefault="ABFFABFF" w:rsidP="ABFFABFF">
      <w:pPr>
        <w:pStyle w:val="ARCATParagraph"/>
        <w:numPr>
          <w:ilvl w:val="2"/>
          <w:numId w:val="1"/>
        </w:numPr>
        <w:rPr/>
      </w:pPr>
      <w:r>
        <w:rPr/>
        <w:t>Veneer Unit Properties: Precast stone veneer units and accent pieces consisting of Portland cement, lightweight aggregates, and mineral oxide pigments.</w:t>
      </w:r>
    </w:p>
    <w:p w:rsidR="ABFFABFF" w:rsidRDefault="ABFFABFF" w:rsidP="ABFFABFF">
      <w:pPr>
        <w:pStyle w:val="ARCATSubPara"/>
        <w:numPr>
          <w:ilvl w:val="3"/>
          <w:numId w:val="1"/>
        </w:numPr>
        <w:rPr/>
      </w:pPr>
      <w:r>
        <w:rPr/>
        <w:t>Compressive Strength: ASTM C 192 and ASTM C 39, 5 sample average: greater than 1,800 psi (12.4MPa).</w:t>
      </w:r>
    </w:p>
    <w:p w:rsidR="ABFFABFF" w:rsidRDefault="ABFFABFF" w:rsidP="ABFFABFF">
      <w:pPr>
        <w:pStyle w:val="ARCATSubPara"/>
        <w:numPr>
          <w:ilvl w:val="3"/>
          <w:numId w:val="1"/>
        </w:numPr>
        <w:rPr/>
      </w:pPr>
      <w:r>
        <w:rPr/>
        <w:t>Shear Bond: ASTM C 482: 50 psi (345kPa).</w:t>
      </w:r>
    </w:p>
    <w:p w:rsidR="ABFFABFF" w:rsidRDefault="ABFFABFF" w:rsidP="ABFFABFF">
      <w:pPr>
        <w:pStyle w:val="ARCATSubPara"/>
        <w:numPr>
          <w:ilvl w:val="3"/>
          <w:numId w:val="1"/>
        </w:numPr>
        <w:rPr/>
      </w:pPr>
      <w:r>
        <w:rPr/>
        <w:t>Water Absorption: ICC Evaluation Service AC 51 (Section 4.6 and Table 2): Less than 22 percent when density is less than 85 PCF; less than 18 percent when density is less than 105 PCF.</w:t>
      </w:r>
    </w:p>
    <w:p w:rsidR="ABFFABFF" w:rsidRDefault="ABFFABFF" w:rsidP="ABFFABFF">
      <w:pPr>
        <w:pStyle w:val="ARCATSubPara"/>
        <w:numPr>
          <w:ilvl w:val="3"/>
          <w:numId w:val="1"/>
        </w:numPr>
        <w:rPr/>
      </w:pPr>
      <w:r>
        <w:rPr/>
        <w:t>Freeze-Thaw Test: ASTM C 67: Less than 3 percent weight loss and no disintegration.</w:t>
      </w:r>
    </w:p>
    <w:p w:rsidR="ABFFABFF" w:rsidRDefault="ABFFABFF" w:rsidP="ABFFABFF">
      <w:pPr>
        <w:pStyle w:val="ARCATSubPara"/>
        <w:numPr>
          <w:ilvl w:val="3"/>
          <w:numId w:val="1"/>
        </w:numPr>
        <w:rPr/>
      </w:pPr>
      <w:r>
        <w:rPr/>
        <w:t>Thermal Resistance: ASTM C 177: 0.473 at 1.387 inches (35 mm) thick.</w:t>
      </w:r>
    </w:p>
    <w:p w:rsidR="ABFFABFF" w:rsidRDefault="ABFFABFF" w:rsidP="ABFFABFF">
      <w:pPr>
        <w:pStyle w:val="ARCATParagraph"/>
        <w:numPr>
          <w:ilvl w:val="2"/>
          <w:numId w:val="1"/>
        </w:numPr>
        <w:rPr/>
      </w:pPr>
      <w:r>
        <w:rPr/>
        <w:t>Units:</w:t>
      </w:r>
    </w:p>
    <w:p>
      <w:pPr>
        <w:pStyle w:val="ARCATnote"/>
        <w:rPr/>
      </w:pPr>
      <w:r>
        <w:rPr/>
        <w:t>** NOTE TO SPECIFIER ** The Nationwide Profiles are the newest products Eldorado offers. They are unsurpassed in appearance and follow Eldorado's strict philosophy of believability. The nationwide profiles represent years of continuous innovation in research and development in manufacturing, production and coloration. They are manufactured nationwide by regional manufacturing facilities and are available through distributors throughout the United States and Canada. Delete profile and color not required. Consult with Eldorado for maximum stone area.</w:t>
      </w:r>
    </w:p>
    <w:p w:rsidR="ABFFABFF" w:rsidRDefault="ABFFABFF" w:rsidP="ABFFABFF">
      <w:pPr>
        <w:pStyle w:val="ARCATSubPara"/>
        <w:numPr>
          <w:ilvl w:val="3"/>
          <w:numId w:val="1"/>
        </w:numPr>
        <w:rPr/>
      </w:pPr>
      <w:r>
        <w:rPr/>
        <w:t>Profile: Ashlar, include matching corner pieces.</w:t>
      </w:r>
    </w:p>
    <w:p w:rsidR="ABFFABFF" w:rsidRDefault="ABFFABFF" w:rsidP="ABFFABFF">
      <w:pPr>
        <w:pStyle w:val="ARCATSubSub1"/>
        <w:numPr>
          <w:ilvl w:val="4"/>
          <w:numId w:val="1"/>
        </w:numPr>
        <w:rPr/>
      </w:pPr>
      <w:r>
        <w:rPr/>
        <w:t>Accent Color: Bedford.</w:t>
      </w:r>
    </w:p>
    <w:p w:rsidR="ABFFABFF" w:rsidRDefault="ABFFABFF" w:rsidP="ABFFABFF">
      <w:pPr>
        <w:pStyle w:val="ARCATSubSub1"/>
        <w:numPr>
          <w:ilvl w:val="4"/>
          <w:numId w:val="1"/>
        </w:numPr>
        <w:rPr/>
      </w:pPr>
      <w:r>
        <w:rPr/>
        <w:t>Accent Color: Fairmont.</w:t>
      </w:r>
    </w:p>
    <w:p w:rsidR="ABFFABFF" w:rsidRDefault="ABFFABFF" w:rsidP="ABFFABFF">
      <w:pPr>
        <w:pStyle w:val="ARCATSubSub1"/>
        <w:numPr>
          <w:ilvl w:val="4"/>
          <w:numId w:val="1"/>
        </w:numPr>
        <w:rPr/>
      </w:pPr>
      <w:r>
        <w:rPr/>
        <w:t>Accent Color: Santa Barbara.</w:t>
      </w:r>
    </w:p>
    <w:p w:rsidR="ABFFABFF" w:rsidRDefault="ABFFABFF" w:rsidP="ABFFABFF">
      <w:pPr>
        <w:pStyle w:val="ARCATSubPara"/>
        <w:numPr>
          <w:ilvl w:val="3"/>
          <w:numId w:val="1"/>
        </w:numPr>
        <w:rPr/>
      </w:pPr>
      <w:r>
        <w:rPr/>
        <w:t>Profile: Bluffstone, include matching corner pieces.</w:t>
      </w:r>
    </w:p>
    <w:p w:rsidR="ABFFABFF" w:rsidRDefault="ABFFABFF" w:rsidP="ABFFABFF">
      <w:pPr>
        <w:pStyle w:val="ARCATSubSub1"/>
        <w:numPr>
          <w:ilvl w:val="4"/>
          <w:numId w:val="1"/>
        </w:numPr>
        <w:rPr/>
      </w:pPr>
      <w:r>
        <w:rPr/>
        <w:t>Accent Color: Bodega.</w:t>
      </w:r>
    </w:p>
    <w:p w:rsidR="ABFFABFF" w:rsidRDefault="ABFFABFF" w:rsidP="ABFFABFF">
      <w:pPr>
        <w:pStyle w:val="ARCATSubSub1"/>
        <w:numPr>
          <w:ilvl w:val="4"/>
          <w:numId w:val="1"/>
        </w:numPr>
        <w:rPr/>
      </w:pPr>
      <w:r>
        <w:rPr/>
        <w:t>Accent Color: Coos Bay.</w:t>
      </w:r>
    </w:p>
    <w:p w:rsidR="ABFFABFF" w:rsidRDefault="ABFFABFF" w:rsidP="ABFFABFF">
      <w:pPr>
        <w:pStyle w:val="ARCATSubSub1"/>
        <w:numPr>
          <w:ilvl w:val="4"/>
          <w:numId w:val="1"/>
        </w:numPr>
        <w:rPr/>
      </w:pPr>
      <w:r>
        <w:rPr/>
        <w:t>Accent Color: La Plata.</w:t>
      </w:r>
    </w:p>
    <w:p w:rsidR="ABFFABFF" w:rsidRDefault="ABFFABFF" w:rsidP="ABFFABFF">
      <w:pPr>
        <w:pStyle w:val="ARCATSubSub1"/>
        <w:numPr>
          <w:ilvl w:val="4"/>
          <w:numId w:val="1"/>
        </w:numPr>
        <w:rPr/>
      </w:pPr>
      <w:r>
        <w:rPr/>
        <w:t>Accent Color: Mineret.</w:t>
      </w:r>
    </w:p>
    <w:p w:rsidR="ABFFABFF" w:rsidRDefault="ABFFABFF" w:rsidP="ABFFABFF">
      <w:pPr>
        <w:pStyle w:val="ARCATSubSub1"/>
        <w:numPr>
          <w:ilvl w:val="4"/>
          <w:numId w:val="1"/>
        </w:numPr>
        <w:rPr/>
      </w:pPr>
      <w:r>
        <w:rPr/>
        <w:t>Accent Color: Prescott.</w:t>
      </w:r>
    </w:p>
    <w:p w:rsidR="ABFFABFF" w:rsidRDefault="ABFFABFF" w:rsidP="ABFFABFF">
      <w:pPr>
        <w:pStyle w:val="ARCATSubPara"/>
        <w:numPr>
          <w:ilvl w:val="3"/>
          <w:numId w:val="1"/>
        </w:numPr>
        <w:rPr/>
      </w:pPr>
      <w:r>
        <w:rPr/>
        <w:t>Profile: Cliffstone, include matching corner pieces.</w:t>
      </w:r>
    </w:p>
    <w:p w:rsidR="ABFFABFF" w:rsidRDefault="ABFFABFF" w:rsidP="ABFFABFF">
      <w:pPr>
        <w:pStyle w:val="ARCATSubSub1"/>
        <w:numPr>
          <w:ilvl w:val="4"/>
          <w:numId w:val="1"/>
        </w:numPr>
        <w:rPr/>
      </w:pPr>
      <w:r>
        <w:rPr/>
        <w:t>Accent Color: Cambria.</w:t>
      </w:r>
    </w:p>
    <w:p w:rsidR="ABFFABFF" w:rsidRDefault="ABFFABFF" w:rsidP="ABFFABFF">
      <w:pPr>
        <w:pStyle w:val="ARCATSubSub1"/>
        <w:numPr>
          <w:ilvl w:val="4"/>
          <w:numId w:val="1"/>
        </w:numPr>
        <w:rPr/>
      </w:pPr>
      <w:r>
        <w:rPr/>
        <w:t>Accent Color: Lantana.</w:t>
      </w:r>
    </w:p>
    <w:p w:rsidR="ABFFABFF" w:rsidRDefault="ABFFABFF" w:rsidP="ABFFABFF">
      <w:pPr>
        <w:pStyle w:val="ARCATSubSub1"/>
        <w:numPr>
          <w:ilvl w:val="4"/>
          <w:numId w:val="1"/>
        </w:numPr>
        <w:rPr/>
      </w:pPr>
      <w:r>
        <w:rPr/>
        <w:t>Accent Color: Manzanita.</w:t>
      </w:r>
    </w:p>
    <w:p w:rsidR="ABFFABFF" w:rsidRDefault="ABFFABFF" w:rsidP="ABFFABFF">
      <w:pPr>
        <w:pStyle w:val="ARCATSubSub1"/>
        <w:numPr>
          <w:ilvl w:val="4"/>
          <w:numId w:val="1"/>
        </w:numPr>
        <w:rPr/>
      </w:pPr>
      <w:r>
        <w:rPr/>
        <w:t>Accent Color: Mesquite.</w:t>
      </w:r>
    </w:p>
    <w:p w:rsidR="ABFFABFF" w:rsidRDefault="ABFFABFF" w:rsidP="ABFFABFF">
      <w:pPr>
        <w:pStyle w:val="ARCATSubSub1"/>
        <w:numPr>
          <w:ilvl w:val="4"/>
          <w:numId w:val="1"/>
        </w:numPr>
        <w:rPr/>
      </w:pPr>
      <w:r>
        <w:rPr/>
        <w:t>Accent Color: Montecito.</w:t>
      </w:r>
    </w:p>
    <w:p w:rsidR="ABFFABFF" w:rsidRDefault="ABFFABFF" w:rsidP="ABFFABFF">
      <w:pPr>
        <w:pStyle w:val="ARCATSubSub1"/>
        <w:numPr>
          <w:ilvl w:val="4"/>
          <w:numId w:val="1"/>
        </w:numPr>
        <w:rPr/>
      </w:pPr>
      <w:r>
        <w:rPr/>
        <w:t>Accent Color: Ponderosa.</w:t>
      </w:r>
    </w:p>
    <w:p w:rsidR="ABFFABFF" w:rsidRDefault="ABFFABFF" w:rsidP="ABFFABFF">
      <w:pPr>
        <w:pStyle w:val="ARCATSubPara"/>
        <w:numPr>
          <w:ilvl w:val="3"/>
          <w:numId w:val="1"/>
        </w:numPr>
        <w:rPr/>
      </w:pPr>
      <w:r>
        <w:rPr/>
        <w:t>Profile: Country Rubble, include matching corner pieces.</w:t>
      </w:r>
    </w:p>
    <w:p w:rsidR="ABFFABFF" w:rsidRDefault="ABFFABFF" w:rsidP="ABFFABFF">
      <w:pPr>
        <w:pStyle w:val="ARCATSubSub1"/>
        <w:numPr>
          <w:ilvl w:val="4"/>
          <w:numId w:val="1"/>
        </w:numPr>
        <w:rPr/>
      </w:pPr>
      <w:r>
        <w:rPr/>
        <w:t>Accent Color: Bella.</w:t>
      </w:r>
    </w:p>
    <w:p w:rsidR="ABFFABFF" w:rsidRDefault="ABFFABFF" w:rsidP="ABFFABFF">
      <w:pPr>
        <w:pStyle w:val="ARCATSubSub1"/>
        <w:numPr>
          <w:ilvl w:val="4"/>
          <w:numId w:val="1"/>
        </w:numPr>
        <w:rPr/>
      </w:pPr>
      <w:r>
        <w:rPr/>
        <w:t>Accent Color: Capri.</w:t>
      </w:r>
    </w:p>
    <w:p w:rsidR="ABFFABFF" w:rsidRDefault="ABFFABFF" w:rsidP="ABFFABFF">
      <w:pPr>
        <w:pStyle w:val="ARCATSubSub1"/>
        <w:numPr>
          <w:ilvl w:val="4"/>
          <w:numId w:val="1"/>
        </w:numPr>
        <w:rPr/>
      </w:pPr>
      <w:r>
        <w:rPr/>
        <w:t>Accent Color: Cognac.</w:t>
      </w:r>
    </w:p>
    <w:p w:rsidR="ABFFABFF" w:rsidRDefault="ABFFABFF" w:rsidP="ABFFABFF">
      <w:pPr>
        <w:pStyle w:val="ARCATSubSub1"/>
        <w:numPr>
          <w:ilvl w:val="4"/>
          <w:numId w:val="1"/>
        </w:numPr>
        <w:rPr/>
      </w:pPr>
      <w:r>
        <w:rPr/>
        <w:t>Accent Color: Palermo.</w:t>
      </w:r>
    </w:p>
    <w:p w:rsidR="ABFFABFF" w:rsidRDefault="ABFFABFF" w:rsidP="ABFFABFF">
      <w:pPr>
        <w:pStyle w:val="ARCATSubPara"/>
        <w:numPr>
          <w:ilvl w:val="3"/>
          <w:numId w:val="1"/>
        </w:numPr>
        <w:rPr/>
      </w:pPr>
      <w:r>
        <w:rPr/>
        <w:t>Profile: Fieldledge, include matching corner pieces.</w:t>
      </w:r>
    </w:p>
    <w:p w:rsidR="ABFFABFF" w:rsidRDefault="ABFFABFF" w:rsidP="ABFFABFF">
      <w:pPr>
        <w:pStyle w:val="ARCATSubSub1"/>
        <w:numPr>
          <w:ilvl w:val="4"/>
          <w:numId w:val="1"/>
        </w:numPr>
        <w:rPr/>
      </w:pPr>
      <w:r>
        <w:rPr/>
        <w:t>Accent Color: Andante.</w:t>
      </w:r>
    </w:p>
    <w:p w:rsidR="ABFFABFF" w:rsidRDefault="ABFFABFF" w:rsidP="ABFFABFF">
      <w:pPr>
        <w:pStyle w:val="ARCATSubSub1"/>
        <w:numPr>
          <w:ilvl w:val="4"/>
          <w:numId w:val="1"/>
        </w:numPr>
        <w:rPr/>
      </w:pPr>
      <w:r>
        <w:rPr/>
        <w:t>Accent Color: Meseta.</w:t>
      </w:r>
    </w:p>
    <w:p w:rsidR="ABFFABFF" w:rsidRDefault="ABFFABFF" w:rsidP="ABFFABFF">
      <w:pPr>
        <w:pStyle w:val="ARCATSubSub1"/>
        <w:numPr>
          <w:ilvl w:val="4"/>
          <w:numId w:val="1"/>
        </w:numPr>
        <w:rPr/>
      </w:pPr>
      <w:r>
        <w:rPr/>
        <w:t>Accent Color: Padova.</w:t>
      </w:r>
    </w:p>
    <w:p w:rsidR="ABFFABFF" w:rsidRDefault="ABFFABFF" w:rsidP="ABFFABFF">
      <w:pPr>
        <w:pStyle w:val="ARCATSubSub1"/>
        <w:numPr>
          <w:ilvl w:val="4"/>
          <w:numId w:val="1"/>
        </w:numPr>
        <w:rPr/>
      </w:pPr>
      <w:r>
        <w:rPr/>
        <w:t>Accent Color: Umbria.</w:t>
      </w:r>
    </w:p>
    <w:p w:rsidR="ABFFABFF" w:rsidRDefault="ABFFABFF" w:rsidP="ABFFABFF">
      <w:pPr>
        <w:pStyle w:val="ARCATSubSub1"/>
        <w:numPr>
          <w:ilvl w:val="4"/>
          <w:numId w:val="1"/>
        </w:numPr>
        <w:rPr/>
      </w:pPr>
      <w:r>
        <w:rPr/>
        <w:t>Accent Color: Veneto.</w:t>
      </w:r>
    </w:p>
    <w:p w:rsidR="ABFFABFF" w:rsidRDefault="ABFFABFF" w:rsidP="ABFFABFF">
      <w:pPr>
        <w:pStyle w:val="ARCATSubPara"/>
        <w:numPr>
          <w:ilvl w:val="3"/>
          <w:numId w:val="1"/>
        </w:numPr>
        <w:rPr/>
      </w:pPr>
      <w:r>
        <w:rPr/>
        <w:t>Profile: Hillstone, include matching corner pieces.</w:t>
      </w:r>
    </w:p>
    <w:p w:rsidR="ABFFABFF" w:rsidRDefault="ABFFABFF" w:rsidP="ABFFABFF">
      <w:pPr>
        <w:pStyle w:val="ARCATSubSub1"/>
        <w:numPr>
          <w:ilvl w:val="4"/>
          <w:numId w:val="1"/>
        </w:numPr>
        <w:rPr/>
      </w:pPr>
      <w:r>
        <w:rPr/>
        <w:t>Accent Color: Bergamo.</w:t>
      </w:r>
    </w:p>
    <w:p w:rsidR="ABFFABFF" w:rsidRDefault="ABFFABFF" w:rsidP="ABFFABFF">
      <w:pPr>
        <w:pStyle w:val="ARCATSubSub1"/>
        <w:numPr>
          <w:ilvl w:val="4"/>
          <w:numId w:val="1"/>
        </w:numPr>
        <w:rPr/>
      </w:pPr>
      <w:r>
        <w:rPr/>
        <w:t>Accent Color: Lucera.</w:t>
      </w:r>
    </w:p>
    <w:p w:rsidR="ABFFABFF" w:rsidRDefault="ABFFABFF" w:rsidP="ABFFABFF">
      <w:pPr>
        <w:pStyle w:val="ARCATSubSub1"/>
        <w:numPr>
          <w:ilvl w:val="4"/>
          <w:numId w:val="1"/>
        </w:numPr>
        <w:rPr/>
      </w:pPr>
      <w:r>
        <w:rPr/>
        <w:t>Accent Color: Malano.</w:t>
      </w:r>
    </w:p>
    <w:p w:rsidR="ABFFABFF" w:rsidRDefault="ABFFABFF" w:rsidP="ABFFABFF">
      <w:pPr>
        <w:pStyle w:val="ARCATSubSub1"/>
        <w:numPr>
          <w:ilvl w:val="4"/>
          <w:numId w:val="1"/>
        </w:numPr>
        <w:rPr/>
      </w:pPr>
      <w:r>
        <w:rPr/>
        <w:t>Accent Color: Verona.</w:t>
      </w:r>
    </w:p>
    <w:p w:rsidR="ABFFABFF" w:rsidRDefault="ABFFABFF" w:rsidP="ABFFABFF">
      <w:pPr>
        <w:pStyle w:val="ARCATSubPara"/>
        <w:numPr>
          <w:ilvl w:val="3"/>
          <w:numId w:val="1"/>
        </w:numPr>
        <w:rPr/>
      </w:pPr>
      <w:r>
        <w:rPr/>
        <w:t>Profile: Limestone, include matching corner pieces.</w:t>
      </w:r>
    </w:p>
    <w:p w:rsidR="ABFFABFF" w:rsidRDefault="ABFFABFF" w:rsidP="ABFFABFF">
      <w:pPr>
        <w:pStyle w:val="ARCATSubSub1"/>
        <w:numPr>
          <w:ilvl w:val="4"/>
          <w:numId w:val="1"/>
        </w:numPr>
        <w:rPr/>
      </w:pPr>
      <w:r>
        <w:rPr/>
        <w:t>Accent Color: Castillo.</w:t>
      </w:r>
    </w:p>
    <w:p w:rsidR="ABFFABFF" w:rsidRDefault="ABFFABFF" w:rsidP="ABFFABFF">
      <w:pPr>
        <w:pStyle w:val="ARCATSubSub1"/>
        <w:numPr>
          <w:ilvl w:val="4"/>
          <w:numId w:val="1"/>
        </w:numPr>
        <w:rPr/>
      </w:pPr>
      <w:r>
        <w:rPr/>
        <w:t>Accent Color: San Marino.</w:t>
      </w:r>
    </w:p>
    <w:p w:rsidR="ABFFABFF" w:rsidRDefault="ABFFABFF" w:rsidP="ABFFABFF">
      <w:pPr>
        <w:pStyle w:val="ARCATSubSub1"/>
        <w:numPr>
          <w:ilvl w:val="4"/>
          <w:numId w:val="1"/>
        </w:numPr>
        <w:rPr/>
      </w:pPr>
      <w:r>
        <w:rPr/>
        <w:t>Accent Color: Savannah.</w:t>
      </w:r>
    </w:p>
    <w:p w:rsidR="ABFFABFF" w:rsidRDefault="ABFFABFF" w:rsidP="ABFFABFF">
      <w:pPr>
        <w:pStyle w:val="ARCATSubSub1"/>
        <w:numPr>
          <w:ilvl w:val="4"/>
          <w:numId w:val="1"/>
        </w:numPr>
        <w:rPr/>
      </w:pPr>
      <w:r>
        <w:rPr/>
        <w:t>Accent Color: Shilo.</w:t>
      </w:r>
    </w:p>
    <w:p w:rsidR="ABFFABFF" w:rsidRDefault="ABFFABFF" w:rsidP="ABFFABFF">
      <w:pPr>
        <w:pStyle w:val="ARCATSubSub1"/>
        <w:numPr>
          <w:ilvl w:val="4"/>
          <w:numId w:val="1"/>
        </w:numPr>
        <w:rPr/>
      </w:pPr>
      <w:r>
        <w:rPr/>
        <w:t>Accent Color: York.</w:t>
      </w:r>
    </w:p>
    <w:p w:rsidR="ABFFABFF" w:rsidRDefault="ABFFABFF" w:rsidP="ABFFABFF">
      <w:pPr>
        <w:pStyle w:val="ARCATSubPara"/>
        <w:numPr>
          <w:ilvl w:val="3"/>
          <w:numId w:val="1"/>
        </w:numPr>
        <w:rPr/>
      </w:pPr>
      <w:r>
        <w:rPr/>
        <w:t>Profile: Mountain Ledge, include matching corner pieces.</w:t>
      </w:r>
    </w:p>
    <w:p w:rsidR="ABFFABFF" w:rsidRDefault="ABFFABFF" w:rsidP="ABFFABFF">
      <w:pPr>
        <w:pStyle w:val="ARCATSubSub1"/>
        <w:numPr>
          <w:ilvl w:val="4"/>
          <w:numId w:val="1"/>
        </w:numPr>
        <w:rPr/>
      </w:pPr>
      <w:r>
        <w:rPr/>
        <w:t>Accent Color: Bitteroot.</w:t>
      </w:r>
    </w:p>
    <w:p w:rsidR="ABFFABFF" w:rsidRDefault="ABFFABFF" w:rsidP="ABFFABFF">
      <w:pPr>
        <w:pStyle w:val="ARCATSubSub1"/>
        <w:numPr>
          <w:ilvl w:val="4"/>
          <w:numId w:val="1"/>
        </w:numPr>
        <w:rPr/>
      </w:pPr>
      <w:r>
        <w:rPr/>
        <w:t>Accent Color: Durango.</w:t>
      </w:r>
    </w:p>
    <w:p w:rsidR="ABFFABFF" w:rsidRDefault="ABFFABFF" w:rsidP="ABFFABFF">
      <w:pPr>
        <w:pStyle w:val="ARCATSubSub1"/>
        <w:numPr>
          <w:ilvl w:val="4"/>
          <w:numId w:val="1"/>
        </w:numPr>
        <w:rPr/>
      </w:pPr>
      <w:r>
        <w:rPr/>
        <w:t>Accent Color: Mesa Verde.</w:t>
      </w:r>
    </w:p>
    <w:p w:rsidR="ABFFABFF" w:rsidRDefault="ABFFABFF" w:rsidP="ABFFABFF">
      <w:pPr>
        <w:pStyle w:val="ARCATSubSub1"/>
        <w:numPr>
          <w:ilvl w:val="4"/>
          <w:numId w:val="1"/>
        </w:numPr>
        <w:rPr/>
      </w:pPr>
      <w:r>
        <w:rPr/>
        <w:t>Accent Color: Shasta.</w:t>
      </w:r>
    </w:p>
    <w:p w:rsidR="ABFFABFF" w:rsidRDefault="ABFFABFF" w:rsidP="ABFFABFF">
      <w:pPr>
        <w:pStyle w:val="ARCATSubSub1"/>
        <w:numPr>
          <w:ilvl w:val="4"/>
          <w:numId w:val="1"/>
        </w:numPr>
        <w:rPr/>
      </w:pPr>
      <w:r>
        <w:rPr/>
        <w:t>Accent Color: Sierra.</w:t>
      </w:r>
    </w:p>
    <w:p w:rsidR="ABFFABFF" w:rsidRDefault="ABFFABFF" w:rsidP="ABFFABFF">
      <w:pPr>
        <w:pStyle w:val="ARCATSubSub1"/>
        <w:numPr>
          <w:ilvl w:val="4"/>
          <w:numId w:val="1"/>
        </w:numPr>
        <w:rPr/>
      </w:pPr>
      <w:r>
        <w:rPr/>
        <w:t>Accent Color: Yukon.</w:t>
      </w:r>
    </w:p>
    <w:p w:rsidR="ABFFABFF" w:rsidRDefault="ABFFABFF" w:rsidP="ABFFABFF">
      <w:pPr>
        <w:pStyle w:val="ARCATSubPara"/>
        <w:numPr>
          <w:ilvl w:val="3"/>
          <w:numId w:val="1"/>
        </w:numPr>
        <w:rPr/>
      </w:pPr>
      <w:r>
        <w:rPr/>
        <w:t>Profile: Mountain Ledge Panels, include matching corner pieces.</w:t>
      </w:r>
    </w:p>
    <w:p w:rsidR="ABFFABFF" w:rsidRDefault="ABFFABFF" w:rsidP="ABFFABFF">
      <w:pPr>
        <w:pStyle w:val="ARCATSubSub1"/>
        <w:numPr>
          <w:ilvl w:val="4"/>
          <w:numId w:val="1"/>
        </w:numPr>
        <w:rPr/>
      </w:pPr>
      <w:r>
        <w:rPr/>
        <w:t>Accent Color: Pioneer.</w:t>
      </w:r>
    </w:p>
    <w:p w:rsidR="ABFFABFF" w:rsidRDefault="ABFFABFF" w:rsidP="ABFFABFF">
      <w:pPr>
        <w:pStyle w:val="ARCATSubSub1"/>
        <w:numPr>
          <w:ilvl w:val="4"/>
          <w:numId w:val="1"/>
        </w:numPr>
        <w:rPr/>
      </w:pPr>
      <w:r>
        <w:rPr/>
        <w:t>Accent Color: Russet.</w:t>
      </w:r>
    </w:p>
    <w:p w:rsidR="ABFFABFF" w:rsidRDefault="ABFFABFF" w:rsidP="ABFFABFF">
      <w:pPr>
        <w:pStyle w:val="ARCATSubSub1"/>
        <w:numPr>
          <w:ilvl w:val="4"/>
          <w:numId w:val="1"/>
        </w:numPr>
        <w:rPr/>
      </w:pPr>
      <w:r>
        <w:rPr/>
        <w:t>Accent Color: Silverton.</w:t>
      </w:r>
    </w:p>
    <w:p w:rsidR="ABFFABFF" w:rsidRDefault="ABFFABFF" w:rsidP="ABFFABFF">
      <w:pPr>
        <w:pStyle w:val="ARCATSubPara"/>
        <w:numPr>
          <w:ilvl w:val="3"/>
          <w:numId w:val="1"/>
        </w:numPr>
        <w:rPr/>
      </w:pPr>
      <w:r>
        <w:rPr/>
        <w:t>Profile: River Rock, include matching corner pieces.</w:t>
      </w:r>
    </w:p>
    <w:p w:rsidR="ABFFABFF" w:rsidRDefault="ABFFABFF" w:rsidP="ABFFABFF">
      <w:pPr>
        <w:pStyle w:val="ARCATSubSub1"/>
        <w:numPr>
          <w:ilvl w:val="4"/>
          <w:numId w:val="1"/>
        </w:numPr>
        <w:rPr/>
      </w:pPr>
      <w:r>
        <w:rPr/>
        <w:t>Accent Color: Colorado.</w:t>
      </w:r>
    </w:p>
    <w:p w:rsidR="ABFFABFF" w:rsidRDefault="ABFFABFF" w:rsidP="ABFFABFF">
      <w:pPr>
        <w:pStyle w:val="ARCATSubSub1"/>
        <w:numPr>
          <w:ilvl w:val="4"/>
          <w:numId w:val="1"/>
        </w:numPr>
        <w:rPr/>
      </w:pPr>
      <w:r>
        <w:rPr/>
        <w:t>Accent Color: Rainier.</w:t>
      </w:r>
    </w:p>
    <w:p w:rsidR="ABFFABFF" w:rsidRDefault="ABFFABFF" w:rsidP="ABFFABFF">
      <w:pPr>
        <w:pStyle w:val="ARCATSubSub1"/>
        <w:numPr>
          <w:ilvl w:val="4"/>
          <w:numId w:val="1"/>
        </w:numPr>
        <w:rPr/>
      </w:pPr>
      <w:r>
        <w:rPr/>
        <w:t>Accent Color: Rio Grande.</w:t>
      </w:r>
    </w:p>
    <w:p w:rsidR="ABFFABFF" w:rsidRDefault="ABFFABFF" w:rsidP="ABFFABFF">
      <w:pPr>
        <w:pStyle w:val="ARCATSubSub1"/>
        <w:numPr>
          <w:ilvl w:val="4"/>
          <w:numId w:val="1"/>
        </w:numPr>
        <w:rPr/>
      </w:pPr>
      <w:r>
        <w:rPr/>
        <w:t>Accent Color: Saginaw.</w:t>
      </w:r>
    </w:p>
    <w:p w:rsidR="ABFFABFF" w:rsidRDefault="ABFFABFF" w:rsidP="ABFFABFF">
      <w:pPr>
        <w:pStyle w:val="ARCATSubSub1"/>
        <w:numPr>
          <w:ilvl w:val="4"/>
          <w:numId w:val="1"/>
        </w:numPr>
        <w:rPr/>
      </w:pPr>
      <w:r>
        <w:rPr/>
        <w:t>Accent Color: Yakima.</w:t>
      </w:r>
    </w:p>
    <w:p w:rsidR="ABFFABFF" w:rsidRDefault="ABFFABFF" w:rsidP="ABFFABFF">
      <w:pPr>
        <w:pStyle w:val="ARCATSubPara"/>
        <w:numPr>
          <w:ilvl w:val="3"/>
          <w:numId w:val="1"/>
        </w:numPr>
        <w:rPr/>
      </w:pPr>
      <w:r>
        <w:rPr/>
        <w:t>Profile: Rough Cut, include matching corner pieces.</w:t>
      </w:r>
    </w:p>
    <w:p w:rsidR="ABFFABFF" w:rsidRDefault="ABFFABFF" w:rsidP="ABFFABFF">
      <w:pPr>
        <w:pStyle w:val="ARCATSubSub1"/>
        <w:numPr>
          <w:ilvl w:val="4"/>
          <w:numId w:val="1"/>
        </w:numPr>
        <w:rPr/>
      </w:pPr>
      <w:r>
        <w:rPr/>
        <w:t>Accent Color: Autumn Leaf.</w:t>
      </w:r>
    </w:p>
    <w:p w:rsidR="ABFFABFF" w:rsidRDefault="ABFFABFF" w:rsidP="ABFFABFF">
      <w:pPr>
        <w:pStyle w:val="ARCATSubSub1"/>
        <w:numPr>
          <w:ilvl w:val="4"/>
          <w:numId w:val="1"/>
        </w:numPr>
        <w:rPr/>
      </w:pPr>
      <w:r>
        <w:rPr/>
        <w:t>Accent Color: Vineyard Trail.</w:t>
      </w:r>
    </w:p>
    <w:p w:rsidR="ABFFABFF" w:rsidRDefault="ABFFABFF" w:rsidP="ABFFABFF">
      <w:pPr>
        <w:pStyle w:val="ARCATSubSub1"/>
        <w:numPr>
          <w:ilvl w:val="4"/>
          <w:numId w:val="1"/>
        </w:numPr>
        <w:rPr/>
      </w:pPr>
      <w:r>
        <w:rPr/>
        <w:t>Accent Color: Wheatfield.</w:t>
      </w:r>
    </w:p>
    <w:p w:rsidR="ABFFABFF" w:rsidRDefault="ABFFABFF" w:rsidP="ABFFABFF">
      <w:pPr>
        <w:pStyle w:val="ARCATSubPara"/>
        <w:numPr>
          <w:ilvl w:val="3"/>
          <w:numId w:val="1"/>
        </w:numPr>
        <w:rPr/>
      </w:pPr>
      <w:r>
        <w:rPr/>
        <w:t>Profile: Rustic Ledge, include matching corner pieces.</w:t>
      </w:r>
    </w:p>
    <w:p w:rsidR="ABFFABFF" w:rsidRDefault="ABFFABFF" w:rsidP="ABFFABFF">
      <w:pPr>
        <w:pStyle w:val="ARCATSubSub1"/>
        <w:numPr>
          <w:ilvl w:val="4"/>
          <w:numId w:val="1"/>
        </w:numPr>
        <w:rPr/>
      </w:pPr>
      <w:r>
        <w:rPr/>
        <w:t>Accent Color: Clearwater.</w:t>
      </w:r>
    </w:p>
    <w:p w:rsidR="ABFFABFF" w:rsidRDefault="ABFFABFF" w:rsidP="ABFFABFF">
      <w:pPr>
        <w:pStyle w:val="ARCATSubSub1"/>
        <w:numPr>
          <w:ilvl w:val="4"/>
          <w:numId w:val="1"/>
        </w:numPr>
        <w:rPr/>
      </w:pPr>
      <w:r>
        <w:rPr/>
        <w:t>Accent Color: Saddleback.</w:t>
      </w:r>
    </w:p>
    <w:p w:rsidR="ABFFABFF" w:rsidRDefault="ABFFABFF" w:rsidP="ABFFABFF">
      <w:pPr>
        <w:pStyle w:val="ARCATSubSub1"/>
        <w:numPr>
          <w:ilvl w:val="4"/>
          <w:numId w:val="1"/>
        </w:numPr>
        <w:rPr/>
      </w:pPr>
      <w:r>
        <w:rPr/>
        <w:t>Accent Color: Saratoga.</w:t>
      </w:r>
    </w:p>
    <w:p w:rsidR="ABFFABFF" w:rsidRDefault="ABFFABFF" w:rsidP="ABFFABFF">
      <w:pPr>
        <w:pStyle w:val="ARCATSubSub1"/>
        <w:numPr>
          <w:ilvl w:val="4"/>
          <w:numId w:val="1"/>
        </w:numPr>
        <w:rPr/>
      </w:pPr>
      <w:r>
        <w:rPr/>
        <w:t>Accent Color: Sawtooth.</w:t>
      </w:r>
    </w:p>
    <w:p w:rsidR="ABFFABFF" w:rsidRDefault="ABFFABFF" w:rsidP="ABFFABFF">
      <w:pPr>
        <w:pStyle w:val="ARCATSubSub1"/>
        <w:numPr>
          <w:ilvl w:val="4"/>
          <w:numId w:val="1"/>
        </w:numPr>
        <w:rPr/>
      </w:pPr>
      <w:r>
        <w:rPr/>
        <w:t>Accent Color: Sequoia.</w:t>
      </w:r>
    </w:p>
    <w:p w:rsidR="ABFFABFF" w:rsidRDefault="ABFFABFF" w:rsidP="ABFFABFF">
      <w:pPr>
        <w:pStyle w:val="ARCATSubPara"/>
        <w:numPr>
          <w:ilvl w:val="3"/>
          <w:numId w:val="1"/>
        </w:numPr>
        <w:rPr/>
      </w:pPr>
      <w:r>
        <w:rPr/>
        <w:t>Profile: Shadow Rock, include matching corner pieces.</w:t>
      </w:r>
    </w:p>
    <w:p w:rsidR="ABFFABFF" w:rsidRDefault="ABFFABFF" w:rsidP="ABFFABFF">
      <w:pPr>
        <w:pStyle w:val="ARCATSubSub1"/>
        <w:numPr>
          <w:ilvl w:val="4"/>
          <w:numId w:val="1"/>
        </w:numPr>
        <w:rPr/>
      </w:pPr>
      <w:r>
        <w:rPr/>
        <w:t>Accent Color: Bronze.</w:t>
      </w:r>
    </w:p>
    <w:p w:rsidR="ABFFABFF" w:rsidRDefault="ABFFABFF" w:rsidP="ABFFABFF">
      <w:pPr>
        <w:pStyle w:val="ARCATSubSub1"/>
        <w:numPr>
          <w:ilvl w:val="4"/>
          <w:numId w:val="1"/>
        </w:numPr>
        <w:rPr/>
      </w:pPr>
      <w:r>
        <w:rPr/>
        <w:t>Accent Color: Chesapeake.</w:t>
      </w:r>
    </w:p>
    <w:p w:rsidR="ABFFABFF" w:rsidRDefault="ABFFABFF" w:rsidP="ABFFABFF">
      <w:pPr>
        <w:pStyle w:val="ARCATSubSub1"/>
        <w:numPr>
          <w:ilvl w:val="4"/>
          <w:numId w:val="1"/>
        </w:numPr>
        <w:rPr/>
      </w:pPr>
      <w:r>
        <w:rPr/>
        <w:t>Accent Color: Shenandoah.</w:t>
      </w:r>
    </w:p>
    <w:p w:rsidR="ABFFABFF" w:rsidRDefault="ABFFABFF" w:rsidP="ABFFABFF">
      <w:pPr>
        <w:pStyle w:val="ARCATSubSub1"/>
        <w:numPr>
          <w:ilvl w:val="4"/>
          <w:numId w:val="1"/>
        </w:numPr>
        <w:rPr/>
      </w:pPr>
      <w:r>
        <w:rPr/>
        <w:t>Accent Color: Somerset.</w:t>
      </w:r>
    </w:p>
    <w:p w:rsidR="ABFFABFF" w:rsidRDefault="ABFFABFF" w:rsidP="ABFFABFF">
      <w:pPr>
        <w:pStyle w:val="ARCATSubSub1"/>
        <w:numPr>
          <w:ilvl w:val="4"/>
          <w:numId w:val="1"/>
        </w:numPr>
        <w:rPr/>
      </w:pPr>
      <w:r>
        <w:rPr/>
        <w:t>Accent Color: Teton.</w:t>
      </w:r>
    </w:p>
    <w:p w:rsidR="ABFFABFF" w:rsidRDefault="ABFFABFF" w:rsidP="ABFFABFF">
      <w:pPr>
        <w:pStyle w:val="ARCATSubPara"/>
        <w:numPr>
          <w:ilvl w:val="3"/>
          <w:numId w:val="1"/>
        </w:numPr>
        <w:rPr/>
      </w:pPr>
      <w:r>
        <w:rPr/>
        <w:t>Profile: Stacked Stone, include matching corner pieces.</w:t>
      </w:r>
    </w:p>
    <w:p w:rsidR="ABFFABFF" w:rsidRDefault="ABFFABFF" w:rsidP="ABFFABFF">
      <w:pPr>
        <w:pStyle w:val="ARCATSubSub1"/>
        <w:numPr>
          <w:ilvl w:val="4"/>
          <w:numId w:val="1"/>
        </w:numPr>
        <w:rPr/>
      </w:pPr>
      <w:r>
        <w:rPr/>
        <w:t>Accent Color: Alderwood.</w:t>
      </w:r>
    </w:p>
    <w:p w:rsidR="ABFFABFF" w:rsidRDefault="ABFFABFF" w:rsidP="ABFFABFF">
      <w:pPr>
        <w:pStyle w:val="ARCATSubSub1"/>
        <w:numPr>
          <w:ilvl w:val="4"/>
          <w:numId w:val="1"/>
        </w:numPr>
        <w:rPr/>
      </w:pPr>
      <w:r>
        <w:rPr/>
        <w:t>Accent Color: Castaway.</w:t>
      </w:r>
    </w:p>
    <w:p w:rsidR="ABFFABFF" w:rsidRDefault="ABFFABFF" w:rsidP="ABFFABFF">
      <w:pPr>
        <w:pStyle w:val="ARCATSubSub1"/>
        <w:numPr>
          <w:ilvl w:val="4"/>
          <w:numId w:val="1"/>
        </w:numPr>
        <w:rPr/>
      </w:pPr>
      <w:r>
        <w:rPr/>
        <w:t>Accent Color: Chapel Hill.</w:t>
      </w:r>
    </w:p>
    <w:p w:rsidR="ABFFABFF" w:rsidRDefault="ABFFABFF" w:rsidP="ABFFABFF">
      <w:pPr>
        <w:pStyle w:val="ARCATSubSub1"/>
        <w:numPr>
          <w:ilvl w:val="4"/>
          <w:numId w:val="1"/>
        </w:numPr>
        <w:rPr/>
      </w:pPr>
      <w:r>
        <w:rPr/>
        <w:t>Accent Color: Nantucket.</w:t>
      </w:r>
    </w:p>
    <w:p w:rsidR="ABFFABFF" w:rsidRDefault="ABFFABFF" w:rsidP="ABFFABFF">
      <w:pPr>
        <w:pStyle w:val="ARCATSubSub1"/>
        <w:numPr>
          <w:ilvl w:val="4"/>
          <w:numId w:val="1"/>
        </w:numPr>
        <w:rPr/>
      </w:pPr>
      <w:r>
        <w:rPr/>
        <w:t>Accent Color: Pagosa Springs.</w:t>
      </w:r>
    </w:p>
    <w:p w:rsidR="ABFFABFF" w:rsidRDefault="ABFFABFF" w:rsidP="ABFFABFF">
      <w:pPr>
        <w:pStyle w:val="ARCATSubSub1"/>
        <w:numPr>
          <w:ilvl w:val="4"/>
          <w:numId w:val="1"/>
        </w:numPr>
        <w:rPr/>
      </w:pPr>
      <w:r>
        <w:rPr/>
        <w:t>Accent Color: Santa Fe.</w:t>
      </w:r>
    </w:p>
    <w:p w:rsidR="ABFFABFF" w:rsidRDefault="ABFFABFF" w:rsidP="ABFFABFF">
      <w:pPr>
        <w:pStyle w:val="ARCATSubPara"/>
        <w:numPr>
          <w:ilvl w:val="3"/>
          <w:numId w:val="1"/>
        </w:numPr>
        <w:rPr/>
      </w:pPr>
      <w:r>
        <w:rPr/>
        <w:t>Profile: Top Rock, include matching corner pieces.</w:t>
      </w:r>
    </w:p>
    <w:p w:rsidR="ABFFABFF" w:rsidRDefault="ABFFABFF" w:rsidP="ABFFABFF">
      <w:pPr>
        <w:pStyle w:val="ARCATSubSub1"/>
        <w:numPr>
          <w:ilvl w:val="4"/>
          <w:numId w:val="1"/>
        </w:numPr>
        <w:rPr/>
      </w:pPr>
      <w:r>
        <w:rPr/>
        <w:t>Accent Color: Buckhorn.</w:t>
      </w:r>
    </w:p>
    <w:p w:rsidR="ABFFABFF" w:rsidRDefault="ABFFABFF" w:rsidP="ABFFABFF">
      <w:pPr>
        <w:pStyle w:val="ARCATSubSub1"/>
        <w:numPr>
          <w:ilvl w:val="4"/>
          <w:numId w:val="1"/>
        </w:numPr>
        <w:rPr/>
      </w:pPr>
      <w:r>
        <w:rPr/>
        <w:t>Accent Color: Dakota.</w:t>
      </w:r>
    </w:p>
    <w:p w:rsidR="ABFFABFF" w:rsidRDefault="ABFFABFF" w:rsidP="ABFFABFF">
      <w:pPr>
        <w:pStyle w:val="ARCATSubSub1"/>
        <w:numPr>
          <w:ilvl w:val="4"/>
          <w:numId w:val="1"/>
        </w:numPr>
        <w:rPr/>
      </w:pPr>
      <w:r>
        <w:rPr/>
        <w:t>Accent Color: La Quinta.</w:t>
      </w:r>
    </w:p>
    <w:p w:rsidR="ABFFABFF" w:rsidRDefault="ABFFABFF" w:rsidP="ABFFABFF">
      <w:pPr>
        <w:pStyle w:val="ARCATSubSub1"/>
        <w:numPr>
          <w:ilvl w:val="4"/>
          <w:numId w:val="1"/>
        </w:numPr>
        <w:rPr/>
      </w:pPr>
      <w:r>
        <w:rPr/>
        <w:t>Accent Color: Montana.</w:t>
      </w:r>
    </w:p>
    <w:p>
      <w:pPr>
        <w:pStyle w:val="ARCATnote"/>
        <w:rPr/>
      </w:pPr>
      <w:r>
        <w:rPr/>
        <w:t>** NOTE TO SPECIFIER ** The Eastern Regional Profiles are comprised of indigenous profiles that Eldorado Stone makes for specific markets. These profiles are popular regionally and do not appear in the nationwide product line. Regional availability, market conditions and product line flexibility make Eldorado Stone the only manufactured stone with this competitive edge. Delete profile and color not required.</w:t>
      </w:r>
    </w:p>
    <w:p w:rsidR="ABFFABFF" w:rsidRDefault="ABFFABFF" w:rsidP="ABFFABFF">
      <w:pPr>
        <w:pStyle w:val="ARCATSubPara"/>
        <w:numPr>
          <w:ilvl w:val="3"/>
          <w:numId w:val="1"/>
        </w:numPr>
        <w:rPr/>
      </w:pPr>
      <w:r>
        <w:rPr/>
        <w:t>Profile: Bluffstone, include matching corner pieces.</w:t>
      </w:r>
    </w:p>
    <w:p w:rsidR="ABFFABFF" w:rsidRDefault="ABFFABFF" w:rsidP="ABFFABFF">
      <w:pPr>
        <w:pStyle w:val="ARCATSubSub1"/>
        <w:numPr>
          <w:ilvl w:val="4"/>
          <w:numId w:val="1"/>
        </w:numPr>
        <w:rPr/>
      </w:pPr>
      <w:r>
        <w:rPr/>
        <w:t>Accent Color: Olive Grove.</w:t>
      </w:r>
    </w:p>
    <w:p w:rsidR="ABFFABFF" w:rsidRDefault="ABFFABFF" w:rsidP="ABFFABFF">
      <w:pPr>
        <w:pStyle w:val="ARCATSubSub1"/>
        <w:numPr>
          <w:ilvl w:val="4"/>
          <w:numId w:val="1"/>
        </w:numPr>
        <w:rPr/>
      </w:pPr>
      <w:r>
        <w:rPr/>
        <w:t>Accent Color: Woodlands.</w:t>
      </w:r>
    </w:p>
    <w:p w:rsidR="ABFFABFF" w:rsidRDefault="ABFFABFF" w:rsidP="ABFFABFF">
      <w:pPr>
        <w:pStyle w:val="ARCATSubPara"/>
        <w:numPr>
          <w:ilvl w:val="3"/>
          <w:numId w:val="1"/>
        </w:numPr>
        <w:rPr/>
      </w:pPr>
      <w:r>
        <w:rPr/>
        <w:t>Profile: Castle Stone, include matching corner pieces.</w:t>
      </w:r>
    </w:p>
    <w:p w:rsidR="ABFFABFF" w:rsidRDefault="ABFFABFF" w:rsidP="ABFFABFF">
      <w:pPr>
        <w:pStyle w:val="ARCATSubSub1"/>
        <w:numPr>
          <w:ilvl w:val="4"/>
          <w:numId w:val="1"/>
        </w:numPr>
        <w:rPr/>
      </w:pPr>
      <w:r>
        <w:rPr/>
        <w:t>Accent Color: Eastridge.</w:t>
      </w:r>
    </w:p>
    <w:p w:rsidR="ABFFABFF" w:rsidRDefault="ABFFABFF" w:rsidP="ABFFABFF">
      <w:pPr>
        <w:pStyle w:val="ARCATSubSub1"/>
        <w:numPr>
          <w:ilvl w:val="4"/>
          <w:numId w:val="1"/>
        </w:numPr>
        <w:rPr/>
      </w:pPr>
      <w:r>
        <w:rPr/>
        <w:t>Accent Color: Springfield.</w:t>
      </w:r>
    </w:p>
    <w:p w:rsidR="ABFFABFF" w:rsidRDefault="ABFFABFF" w:rsidP="ABFFABFF">
      <w:pPr>
        <w:pStyle w:val="ARCATSubPara"/>
        <w:numPr>
          <w:ilvl w:val="3"/>
          <w:numId w:val="1"/>
        </w:numPr>
        <w:rPr/>
      </w:pPr>
      <w:r>
        <w:rPr/>
        <w:t>Profile: Coastal Reef, include matching corner pieces.</w:t>
      </w:r>
    </w:p>
    <w:p w:rsidR="ABFFABFF" w:rsidRDefault="ABFFABFF" w:rsidP="ABFFABFF">
      <w:pPr>
        <w:pStyle w:val="ARCATSubSub1"/>
        <w:numPr>
          <w:ilvl w:val="4"/>
          <w:numId w:val="1"/>
        </w:numPr>
        <w:rPr/>
      </w:pPr>
      <w:r>
        <w:rPr/>
        <w:t>Accent Color: Pearl White.</w:t>
      </w:r>
    </w:p>
    <w:p w:rsidR="ABFFABFF" w:rsidRDefault="ABFFABFF" w:rsidP="ABFFABFF">
      <w:pPr>
        <w:pStyle w:val="ARCATSubSub1"/>
        <w:numPr>
          <w:ilvl w:val="4"/>
          <w:numId w:val="1"/>
        </w:numPr>
        <w:rPr/>
      </w:pPr>
      <w:r>
        <w:rPr/>
        <w:t>Accent Color: Sanibel.</w:t>
      </w:r>
    </w:p>
    <w:p w:rsidR="ABFFABFF" w:rsidRDefault="ABFFABFF" w:rsidP="ABFFABFF">
      <w:pPr>
        <w:pStyle w:val="ARCATSubPara"/>
        <w:numPr>
          <w:ilvl w:val="3"/>
          <w:numId w:val="1"/>
        </w:numPr>
        <w:rPr/>
      </w:pPr>
      <w:r>
        <w:rPr/>
        <w:t>Profile: Country Rubble, include matching corner pieces.</w:t>
      </w:r>
    </w:p>
    <w:p w:rsidR="ABFFABFF" w:rsidRDefault="ABFFABFF" w:rsidP="ABFFABFF">
      <w:pPr>
        <w:pStyle w:val="ARCATSubSub1"/>
        <w:numPr>
          <w:ilvl w:val="4"/>
          <w:numId w:val="1"/>
        </w:numPr>
        <w:rPr/>
      </w:pPr>
      <w:r>
        <w:rPr/>
        <w:t>Accent Color: Alderidge.</w:t>
      </w:r>
    </w:p>
    <w:p w:rsidR="ABFFABFF" w:rsidRDefault="ABFFABFF" w:rsidP="ABFFABFF">
      <w:pPr>
        <w:pStyle w:val="ARCATSubSub1"/>
        <w:numPr>
          <w:ilvl w:val="4"/>
          <w:numId w:val="1"/>
        </w:numPr>
        <w:rPr/>
      </w:pPr>
      <w:r>
        <w:rPr/>
        <w:t>Accent Color: Berkshire.</w:t>
      </w:r>
    </w:p>
    <w:p w:rsidR="ABFFABFF" w:rsidRDefault="ABFFABFF" w:rsidP="ABFFABFF">
      <w:pPr>
        <w:pStyle w:val="ARCATSubSub1"/>
        <w:numPr>
          <w:ilvl w:val="4"/>
          <w:numId w:val="1"/>
        </w:numPr>
        <w:rPr/>
      </w:pPr>
      <w:r>
        <w:rPr/>
        <w:t>Accent Color: Millstream.</w:t>
      </w:r>
    </w:p>
    <w:p w:rsidR="ABFFABFF" w:rsidRDefault="ABFFABFF" w:rsidP="ABFFABFF">
      <w:pPr>
        <w:pStyle w:val="ARCATSubSub1"/>
        <w:numPr>
          <w:ilvl w:val="4"/>
          <w:numId w:val="1"/>
        </w:numPr>
        <w:rPr/>
      </w:pPr>
      <w:r>
        <w:rPr/>
        <w:t>Accent Color: River Gorge.</w:t>
      </w:r>
    </w:p>
    <w:p w:rsidR="ABFFABFF" w:rsidRDefault="ABFFABFF" w:rsidP="ABFFABFF">
      <w:pPr>
        <w:pStyle w:val="ARCATSubPara"/>
        <w:numPr>
          <w:ilvl w:val="3"/>
          <w:numId w:val="1"/>
        </w:numPr>
        <w:rPr/>
      </w:pPr>
      <w:r>
        <w:rPr/>
        <w:t>Profile: Granite, include matching corner pieces.</w:t>
      </w:r>
    </w:p>
    <w:p w:rsidR="ABFFABFF" w:rsidRDefault="ABFFABFF" w:rsidP="ABFFABFF">
      <w:pPr>
        <w:pStyle w:val="ARCATSubSub1"/>
        <w:numPr>
          <w:ilvl w:val="4"/>
          <w:numId w:val="1"/>
        </w:numPr>
        <w:rPr/>
      </w:pPr>
      <w:r>
        <w:rPr/>
        <w:t>Accent Color: Columbia.</w:t>
      </w:r>
    </w:p>
    <w:p w:rsidR="ABFFABFF" w:rsidRDefault="ABFFABFF" w:rsidP="ABFFABFF">
      <w:pPr>
        <w:pStyle w:val="ARCATSubSub1"/>
        <w:numPr>
          <w:ilvl w:val="4"/>
          <w:numId w:val="1"/>
        </w:numPr>
        <w:rPr/>
      </w:pPr>
      <w:r>
        <w:rPr/>
        <w:t>Accent Color: Mackinac.</w:t>
      </w:r>
    </w:p>
    <w:p w:rsidR="ABFFABFF" w:rsidRDefault="ABFFABFF" w:rsidP="ABFFABFF">
      <w:pPr>
        <w:pStyle w:val="ARCATSubPara"/>
        <w:numPr>
          <w:ilvl w:val="3"/>
          <w:numId w:val="1"/>
        </w:numPr>
        <w:rPr/>
      </w:pPr>
      <w:r>
        <w:rPr/>
        <w:t>Profile: Ledge Quartz, include matching corner pieces.</w:t>
      </w:r>
    </w:p>
    <w:p w:rsidR="ABFFABFF" w:rsidRDefault="ABFFABFF" w:rsidP="ABFFABFF">
      <w:pPr>
        <w:pStyle w:val="ARCATSubSub1"/>
        <w:numPr>
          <w:ilvl w:val="4"/>
          <w:numId w:val="1"/>
        </w:numPr>
        <w:rPr/>
      </w:pPr>
      <w:r>
        <w:rPr/>
        <w:t>Accent Color: Grandview.</w:t>
      </w:r>
    </w:p>
    <w:p w:rsidR="ABFFABFF" w:rsidRDefault="ABFFABFF" w:rsidP="ABFFABFF">
      <w:pPr>
        <w:pStyle w:val="ARCATSubSub1"/>
        <w:numPr>
          <w:ilvl w:val="4"/>
          <w:numId w:val="1"/>
        </w:numPr>
        <w:rPr/>
      </w:pPr>
      <w:r>
        <w:rPr/>
        <w:t>Accent Color: North Peak.</w:t>
      </w:r>
    </w:p>
    <w:p w:rsidR="ABFFABFF" w:rsidRDefault="ABFFABFF" w:rsidP="ABFFABFF">
      <w:pPr>
        <w:pStyle w:val="ARCATSubPara"/>
        <w:numPr>
          <w:ilvl w:val="3"/>
          <w:numId w:val="1"/>
        </w:numPr>
        <w:rPr/>
      </w:pPr>
      <w:r>
        <w:rPr/>
        <w:t>Profile: Limestone, include matching corner pieces.</w:t>
      </w:r>
    </w:p>
    <w:p w:rsidR="ABFFABFF" w:rsidRDefault="ABFFABFF" w:rsidP="ABFFABFF">
      <w:pPr>
        <w:pStyle w:val="ARCATSubSub1"/>
        <w:numPr>
          <w:ilvl w:val="4"/>
          <w:numId w:val="1"/>
        </w:numPr>
        <w:rPr/>
      </w:pPr>
      <w:r>
        <w:rPr/>
        <w:t>Accent Color: Bridgeport.</w:t>
      </w:r>
    </w:p>
    <w:p w:rsidR="ABFFABFF" w:rsidRDefault="ABFFABFF" w:rsidP="ABFFABFF">
      <w:pPr>
        <w:pStyle w:val="ARCATSubSub1"/>
        <w:numPr>
          <w:ilvl w:val="4"/>
          <w:numId w:val="1"/>
        </w:numPr>
        <w:rPr/>
      </w:pPr>
      <w:r>
        <w:rPr/>
        <w:t>Accent Color: New Haven.</w:t>
      </w:r>
    </w:p>
    <w:p w:rsidR="ABFFABFF" w:rsidRDefault="ABFFABFF" w:rsidP="ABFFABFF">
      <w:pPr>
        <w:pStyle w:val="ARCATSubPara"/>
        <w:numPr>
          <w:ilvl w:val="3"/>
          <w:numId w:val="1"/>
        </w:numPr>
        <w:rPr/>
      </w:pPr>
      <w:r>
        <w:rPr/>
        <w:t>Profile: Mountain Ledge, include matching corner pieces.</w:t>
      </w:r>
    </w:p>
    <w:p w:rsidR="ABFFABFF" w:rsidRDefault="ABFFABFF" w:rsidP="ABFFABFF">
      <w:pPr>
        <w:pStyle w:val="ARCATSubSub1"/>
        <w:numPr>
          <w:ilvl w:val="4"/>
          <w:numId w:val="1"/>
        </w:numPr>
        <w:rPr/>
      </w:pPr>
      <w:r>
        <w:rPr/>
        <w:t>Accent Color: Ashville.</w:t>
      </w:r>
    </w:p>
    <w:p w:rsidR="ABFFABFF" w:rsidRDefault="ABFFABFF" w:rsidP="ABFFABFF">
      <w:pPr>
        <w:pStyle w:val="ARCATSubSub1"/>
        <w:numPr>
          <w:ilvl w:val="4"/>
          <w:numId w:val="1"/>
        </w:numPr>
        <w:rPr/>
      </w:pPr>
      <w:r>
        <w:rPr/>
        <w:t>Accent Color: Charleston.</w:t>
      </w:r>
    </w:p>
    <w:p w:rsidR="ABFFABFF" w:rsidRDefault="ABFFABFF" w:rsidP="ABFFABFF">
      <w:pPr>
        <w:pStyle w:val="ARCATSubSub1"/>
        <w:numPr>
          <w:ilvl w:val="4"/>
          <w:numId w:val="1"/>
        </w:numPr>
        <w:rPr/>
      </w:pPr>
      <w:r>
        <w:rPr/>
        <w:t>Accent Color: Chestnut Ridge.</w:t>
      </w:r>
    </w:p>
    <w:p w:rsidR="ABFFABFF" w:rsidRDefault="ABFFABFF" w:rsidP="ABFFABFF">
      <w:pPr>
        <w:pStyle w:val="ARCATSubSub1"/>
        <w:numPr>
          <w:ilvl w:val="4"/>
          <w:numId w:val="1"/>
        </w:numPr>
        <w:rPr/>
      </w:pPr>
      <w:r>
        <w:rPr/>
        <w:t>Accent Color: Lexington.</w:t>
      </w:r>
    </w:p>
    <w:p w:rsidR="ABFFABFF" w:rsidRDefault="ABFFABFF" w:rsidP="ABFFABFF">
      <w:pPr>
        <w:pStyle w:val="ARCATSubSub1"/>
        <w:numPr>
          <w:ilvl w:val="4"/>
          <w:numId w:val="1"/>
        </w:numPr>
        <w:rPr/>
      </w:pPr>
      <w:r>
        <w:rPr/>
        <w:t>Accent Color: Timberwood.</w:t>
      </w:r>
    </w:p>
    <w:p w:rsidR="ABFFABFF" w:rsidRDefault="ABFFABFF" w:rsidP="ABFFABFF">
      <w:pPr>
        <w:pStyle w:val="ARCATSubSub1"/>
        <w:numPr>
          <w:ilvl w:val="4"/>
          <w:numId w:val="1"/>
        </w:numPr>
        <w:rPr/>
      </w:pPr>
      <w:r>
        <w:rPr/>
        <w:t>Accent Color: Walnut Ridge.</w:t>
      </w:r>
    </w:p>
    <w:p w:rsidR="ABFFABFF" w:rsidRDefault="ABFFABFF" w:rsidP="ABFFABFF">
      <w:pPr>
        <w:pStyle w:val="ARCATSubPara"/>
        <w:numPr>
          <w:ilvl w:val="3"/>
          <w:numId w:val="1"/>
        </w:numPr>
        <w:rPr/>
      </w:pPr>
      <w:r>
        <w:rPr/>
        <w:t>Profile: River Rock, include matching corner pieces.</w:t>
      </w:r>
    </w:p>
    <w:p w:rsidR="ABFFABFF" w:rsidRDefault="ABFFABFF" w:rsidP="ABFFABFF">
      <w:pPr>
        <w:pStyle w:val="ARCATSubSub1"/>
        <w:numPr>
          <w:ilvl w:val="4"/>
          <w:numId w:val="1"/>
        </w:numPr>
        <w:rPr/>
      </w:pPr>
      <w:r>
        <w:rPr/>
        <w:t>Accent Color: Superior.</w:t>
      </w:r>
    </w:p>
    <w:p w:rsidR="ABFFABFF" w:rsidRDefault="ABFFABFF" w:rsidP="ABFFABFF">
      <w:pPr>
        <w:pStyle w:val="ARCATSubPara"/>
        <w:numPr>
          <w:ilvl w:val="3"/>
          <w:numId w:val="1"/>
        </w:numPr>
        <w:rPr/>
      </w:pPr>
      <w:r>
        <w:rPr/>
        <w:t>Profile: Shadow Rock, include matching corner pieces.</w:t>
      </w:r>
    </w:p>
    <w:p w:rsidR="ABFFABFF" w:rsidRDefault="ABFFABFF" w:rsidP="ABFFABFF">
      <w:pPr>
        <w:pStyle w:val="ARCATSubSub1"/>
        <w:numPr>
          <w:ilvl w:val="4"/>
          <w:numId w:val="1"/>
        </w:numPr>
        <w:rPr/>
      </w:pPr>
      <w:r>
        <w:rPr/>
        <w:t>Accent Color: Crescent Peak.</w:t>
      </w:r>
    </w:p>
    <w:p w:rsidR="ABFFABFF" w:rsidRDefault="ABFFABFF" w:rsidP="ABFFABFF">
      <w:pPr>
        <w:pStyle w:val="ARCATSubSub1"/>
        <w:numPr>
          <w:ilvl w:val="4"/>
          <w:numId w:val="1"/>
        </w:numPr>
        <w:rPr/>
      </w:pPr>
      <w:r>
        <w:rPr/>
        <w:t>Accent Color: Ironwood.</w:t>
      </w:r>
    </w:p>
    <w:p w:rsidR="ABFFABFF" w:rsidRDefault="ABFFABFF" w:rsidP="ABFFABFF">
      <w:pPr>
        <w:pStyle w:val="ARCATSubSub1"/>
        <w:numPr>
          <w:ilvl w:val="4"/>
          <w:numId w:val="1"/>
        </w:numPr>
        <w:rPr/>
      </w:pPr>
      <w:r>
        <w:rPr/>
        <w:t>Accent Color: Willow.</w:t>
      </w:r>
    </w:p>
    <w:p w:rsidR="ABFFABFF" w:rsidRDefault="ABFFABFF" w:rsidP="ABFFABFF">
      <w:pPr>
        <w:pStyle w:val="ARCATSubPara"/>
        <w:numPr>
          <w:ilvl w:val="3"/>
          <w:numId w:val="1"/>
        </w:numPr>
        <w:rPr/>
      </w:pPr>
      <w:r>
        <w:rPr/>
        <w:t>Profile: Weather Edge, include matching corner pieces.</w:t>
      </w:r>
    </w:p>
    <w:p w:rsidR="ABFFABFF" w:rsidRDefault="ABFFABFF" w:rsidP="ABFFABFF">
      <w:pPr>
        <w:pStyle w:val="ARCATSubSub1"/>
        <w:numPr>
          <w:ilvl w:val="4"/>
          <w:numId w:val="1"/>
        </w:numPr>
        <w:rPr/>
      </w:pPr>
      <w:r>
        <w:rPr/>
        <w:t>Accent Color: Amber Falls.</w:t>
      </w:r>
    </w:p>
    <w:p w:rsidR="ABFFABFF" w:rsidRDefault="ABFFABFF" w:rsidP="ABFFABFF">
      <w:pPr>
        <w:pStyle w:val="ARCATSubSub1"/>
        <w:numPr>
          <w:ilvl w:val="4"/>
          <w:numId w:val="1"/>
        </w:numPr>
        <w:rPr/>
      </w:pPr>
      <w:r>
        <w:rPr/>
        <w:t>Accent Color: Deerfield.</w:t>
      </w:r>
    </w:p>
    <w:p>
      <w:pPr>
        <w:pStyle w:val="ARCATnote"/>
        <w:rPr/>
      </w:pPr>
      <w:r>
        <w:rPr/>
        <w:t>** NOTE TO SPECIFIER ** The Western Regional Profiles are comprised of indigenous profiles that Eldorado Stone makes for specific markets. These profiles are popular regionally and do not appear in the nationwide product line. Regional availability, market conditions and product line flexibility make Eldorado Stone the only manufactured stone with this competitive edge. Delete profile and color not required.</w:t>
      </w:r>
    </w:p>
    <w:p w:rsidR="ABFFABFF" w:rsidRDefault="ABFFABFF" w:rsidP="ABFFABFF">
      <w:pPr>
        <w:pStyle w:val="ARCATSubPara"/>
        <w:numPr>
          <w:ilvl w:val="3"/>
          <w:numId w:val="1"/>
        </w:numPr>
        <w:rPr/>
      </w:pPr>
      <w:r>
        <w:rPr/>
        <w:t>Profile: Coarsed Stone, include matching corner pieces.</w:t>
      </w:r>
    </w:p>
    <w:p w:rsidR="ABFFABFF" w:rsidRDefault="ABFFABFF" w:rsidP="ABFFABFF">
      <w:pPr>
        <w:pStyle w:val="ARCATSubSub1"/>
        <w:numPr>
          <w:ilvl w:val="4"/>
          <w:numId w:val="1"/>
        </w:numPr>
        <w:rPr/>
      </w:pPr>
      <w:r>
        <w:rPr/>
        <w:t>Accent Color: Santa Barbara.</w:t>
      </w:r>
    </w:p>
    <w:p w:rsidR="ABFFABFF" w:rsidRDefault="ABFFABFF" w:rsidP="ABFFABFF">
      <w:pPr>
        <w:pStyle w:val="ARCATSubPara"/>
        <w:numPr>
          <w:ilvl w:val="3"/>
          <w:numId w:val="1"/>
        </w:numPr>
        <w:rPr/>
      </w:pPr>
      <w:r>
        <w:rPr/>
        <w:t>Profile: Coastal Ledge, include matching corner pieces.</w:t>
      </w:r>
    </w:p>
    <w:p w:rsidR="ABFFABFF" w:rsidRDefault="ABFFABFF" w:rsidP="ABFFABFF">
      <w:pPr>
        <w:pStyle w:val="ARCATSubSub1"/>
        <w:numPr>
          <w:ilvl w:val="4"/>
          <w:numId w:val="1"/>
        </w:numPr>
        <w:rPr/>
      </w:pPr>
      <w:r>
        <w:rPr/>
        <w:t>Accent Color: La Jolla.</w:t>
      </w:r>
    </w:p>
    <w:p w:rsidR="ABFFABFF" w:rsidRDefault="ABFFABFF" w:rsidP="ABFFABFF">
      <w:pPr>
        <w:pStyle w:val="ARCATSubSub1"/>
        <w:numPr>
          <w:ilvl w:val="4"/>
          <w:numId w:val="1"/>
        </w:numPr>
        <w:rPr/>
      </w:pPr>
      <w:r>
        <w:rPr/>
        <w:t>Accent Color: Santa Barbara.</w:t>
      </w:r>
    </w:p>
    <w:p w:rsidR="ABFFABFF" w:rsidRDefault="ABFFABFF" w:rsidP="ABFFABFF">
      <w:pPr>
        <w:pStyle w:val="ARCATSubSub1"/>
        <w:numPr>
          <w:ilvl w:val="4"/>
          <w:numId w:val="1"/>
        </w:numPr>
        <w:rPr/>
      </w:pPr>
      <w:r>
        <w:rPr/>
        <w:t>Accent Color: Santa Cruz.</w:t>
      </w:r>
    </w:p>
    <w:p w:rsidR="ABFFABFF" w:rsidRDefault="ABFFABFF" w:rsidP="ABFFABFF">
      <w:pPr>
        <w:pStyle w:val="ARCATSubPara"/>
        <w:numPr>
          <w:ilvl w:val="3"/>
          <w:numId w:val="1"/>
        </w:numPr>
        <w:rPr/>
      </w:pPr>
      <w:r>
        <w:rPr/>
        <w:t>Profile: Coastal Reef, include matching corner pieces.</w:t>
      </w:r>
    </w:p>
    <w:p w:rsidR="ABFFABFF" w:rsidRDefault="ABFFABFF" w:rsidP="ABFFABFF">
      <w:pPr>
        <w:pStyle w:val="ARCATSubSub1"/>
        <w:numPr>
          <w:ilvl w:val="4"/>
          <w:numId w:val="1"/>
        </w:numPr>
        <w:rPr/>
      </w:pPr>
      <w:r>
        <w:rPr/>
        <w:t>Accent Color: Pearl White.</w:t>
      </w:r>
    </w:p>
    <w:p w:rsidR="ABFFABFF" w:rsidRDefault="ABFFABFF" w:rsidP="ABFFABFF">
      <w:pPr>
        <w:pStyle w:val="ARCATSubSub1"/>
        <w:numPr>
          <w:ilvl w:val="4"/>
          <w:numId w:val="1"/>
        </w:numPr>
        <w:rPr/>
      </w:pPr>
      <w:r>
        <w:rPr/>
        <w:t>Accent Color: Sanibel.</w:t>
      </w:r>
    </w:p>
    <w:p w:rsidR="ABFFABFF" w:rsidRDefault="ABFFABFF" w:rsidP="ABFFABFF">
      <w:pPr>
        <w:pStyle w:val="ARCATSubPara"/>
        <w:numPr>
          <w:ilvl w:val="3"/>
          <w:numId w:val="1"/>
        </w:numPr>
        <w:rPr/>
      </w:pPr>
      <w:r>
        <w:rPr/>
        <w:t>Profile: Cobblestone, include matching corner pieces.</w:t>
      </w:r>
    </w:p>
    <w:p w:rsidR="ABFFABFF" w:rsidRDefault="ABFFABFF" w:rsidP="ABFFABFF">
      <w:pPr>
        <w:pStyle w:val="ARCATSubSub1"/>
        <w:numPr>
          <w:ilvl w:val="4"/>
          <w:numId w:val="1"/>
        </w:numPr>
        <w:rPr/>
      </w:pPr>
      <w:r>
        <w:rPr/>
        <w:t>Accent Color: Coal Canyon.</w:t>
      </w:r>
    </w:p>
    <w:p w:rsidR="ABFFABFF" w:rsidRDefault="ABFFABFF" w:rsidP="ABFFABFF">
      <w:pPr>
        <w:pStyle w:val="ARCATSubSub1"/>
        <w:numPr>
          <w:ilvl w:val="4"/>
          <w:numId w:val="1"/>
        </w:numPr>
        <w:rPr/>
      </w:pPr>
      <w:r>
        <w:rPr/>
        <w:t>Accent Color: Newport.</w:t>
      </w:r>
    </w:p>
    <w:p w:rsidR="ABFFABFF" w:rsidRDefault="ABFFABFF" w:rsidP="ABFFABFF">
      <w:pPr>
        <w:pStyle w:val="ARCATSubSub1"/>
        <w:numPr>
          <w:ilvl w:val="4"/>
          <w:numId w:val="1"/>
        </w:numPr>
        <w:rPr/>
      </w:pPr>
      <w:r>
        <w:rPr/>
        <w:t>Accent Color: Tombstone.</w:t>
      </w:r>
    </w:p>
    <w:p w:rsidR="ABFFABFF" w:rsidRDefault="ABFFABFF" w:rsidP="ABFFABFF">
      <w:pPr>
        <w:pStyle w:val="ARCATSubPara"/>
        <w:numPr>
          <w:ilvl w:val="3"/>
          <w:numId w:val="1"/>
        </w:numPr>
        <w:rPr/>
      </w:pPr>
      <w:r>
        <w:rPr/>
        <w:t>Profile: Creek Cobble, include matching corner pieces.</w:t>
      </w:r>
    </w:p>
    <w:p w:rsidR="ABFFABFF" w:rsidRDefault="ABFFABFF" w:rsidP="ABFFABFF">
      <w:pPr>
        <w:pStyle w:val="ARCATSubSub1"/>
        <w:numPr>
          <w:ilvl w:val="4"/>
          <w:numId w:val="1"/>
        </w:numPr>
        <w:rPr/>
      </w:pPr>
      <w:r>
        <w:rPr/>
        <w:t>Accent Color: American Blend.</w:t>
      </w:r>
    </w:p>
    <w:p w:rsidR="ABFFABFF" w:rsidRDefault="ABFFABFF" w:rsidP="ABFFABFF">
      <w:pPr>
        <w:pStyle w:val="ARCATSubSub1"/>
        <w:numPr>
          <w:ilvl w:val="4"/>
          <w:numId w:val="1"/>
        </w:numPr>
        <w:rPr/>
      </w:pPr>
      <w:r>
        <w:rPr/>
        <w:t>Accent Color: Sierra.</w:t>
      </w:r>
    </w:p>
    <w:p w:rsidR="ABFFABFF" w:rsidRDefault="ABFFABFF" w:rsidP="ABFFABFF">
      <w:pPr>
        <w:pStyle w:val="ARCATSubSub1"/>
        <w:numPr>
          <w:ilvl w:val="4"/>
          <w:numId w:val="1"/>
        </w:numPr>
        <w:rPr/>
      </w:pPr>
      <w:r>
        <w:rPr/>
        <w:t>Accent Color: Yosemite.</w:t>
      </w:r>
    </w:p>
    <w:p w:rsidR="ABFFABFF" w:rsidRDefault="ABFFABFF" w:rsidP="ABFFABFF">
      <w:pPr>
        <w:pStyle w:val="ARCATSubPara"/>
        <w:numPr>
          <w:ilvl w:val="3"/>
          <w:numId w:val="1"/>
        </w:numPr>
        <w:rPr/>
      </w:pPr>
      <w:r>
        <w:rPr/>
        <w:t>Profile: Country Rubble, include matching corner pieces.</w:t>
      </w:r>
    </w:p>
    <w:p w:rsidR="ABFFABFF" w:rsidRDefault="ABFFABFF" w:rsidP="ABFFABFF">
      <w:pPr>
        <w:pStyle w:val="ARCATSubSub1"/>
        <w:numPr>
          <w:ilvl w:val="4"/>
          <w:numId w:val="1"/>
        </w:numPr>
        <w:rPr/>
      </w:pPr>
      <w:r>
        <w:rPr/>
        <w:t>Accent Color: Bordeaux.</w:t>
      </w:r>
    </w:p>
    <w:p w:rsidR="ABFFABFF" w:rsidRDefault="ABFFABFF" w:rsidP="ABFFABFF">
      <w:pPr>
        <w:pStyle w:val="ARCATSubSub1"/>
        <w:numPr>
          <w:ilvl w:val="4"/>
          <w:numId w:val="1"/>
        </w:numPr>
        <w:rPr/>
      </w:pPr>
      <w:r>
        <w:rPr/>
        <w:t>Accent Color: Chateau.</w:t>
      </w:r>
    </w:p>
    <w:p w:rsidR="ABFFABFF" w:rsidRDefault="ABFFABFF" w:rsidP="ABFFABFF">
      <w:pPr>
        <w:pStyle w:val="ARCATSubSub1"/>
        <w:numPr>
          <w:ilvl w:val="4"/>
          <w:numId w:val="1"/>
        </w:numPr>
        <w:rPr/>
      </w:pPr>
      <w:r>
        <w:rPr/>
        <w:t>Accent Color: English.</w:t>
      </w:r>
    </w:p>
    <w:p w:rsidR="ABFFABFF" w:rsidRDefault="ABFFABFF" w:rsidP="ABFFABFF">
      <w:pPr>
        <w:pStyle w:val="ARCATSubPara"/>
        <w:numPr>
          <w:ilvl w:val="3"/>
          <w:numId w:val="1"/>
        </w:numPr>
        <w:rPr/>
      </w:pPr>
      <w:r>
        <w:rPr/>
        <w:t>Profile: Limestone, include matching corner pieces.</w:t>
      </w:r>
    </w:p>
    <w:p w:rsidR="ABFFABFF" w:rsidRDefault="ABFFABFF" w:rsidP="ABFFABFF">
      <w:pPr>
        <w:pStyle w:val="ARCATSubSub1"/>
        <w:numPr>
          <w:ilvl w:val="4"/>
          <w:numId w:val="1"/>
        </w:numPr>
        <w:rPr/>
      </w:pPr>
      <w:r>
        <w:rPr/>
        <w:t>Accent Color: Appalachian.</w:t>
      </w:r>
    </w:p>
    <w:p w:rsidR="ABFFABFF" w:rsidRDefault="ABFFABFF" w:rsidP="ABFFABFF">
      <w:pPr>
        <w:pStyle w:val="ARCATSubSub1"/>
        <w:numPr>
          <w:ilvl w:val="4"/>
          <w:numId w:val="1"/>
        </w:numPr>
        <w:rPr/>
      </w:pPr>
      <w:r>
        <w:rPr/>
        <w:t>Accent Color: Austin Cream.</w:t>
      </w:r>
    </w:p>
    <w:p w:rsidR="ABFFABFF" w:rsidRDefault="ABFFABFF" w:rsidP="ABFFABFF">
      <w:pPr>
        <w:pStyle w:val="ARCATSubSub1"/>
        <w:numPr>
          <w:ilvl w:val="4"/>
          <w:numId w:val="1"/>
        </w:numPr>
        <w:rPr/>
      </w:pPr>
      <w:r>
        <w:rPr/>
        <w:t>Accent Color: Monterey.</w:t>
      </w:r>
    </w:p>
    <w:p w:rsidR="ABFFABFF" w:rsidRDefault="ABFFABFF" w:rsidP="ABFFABFF">
      <w:pPr>
        <w:pStyle w:val="ARCATSubSub1"/>
        <w:numPr>
          <w:ilvl w:val="4"/>
          <w:numId w:val="1"/>
        </w:numPr>
        <w:rPr/>
      </w:pPr>
      <w:r>
        <w:rPr/>
        <w:t>Accent Color: Rincon.</w:t>
      </w:r>
    </w:p>
    <w:p w:rsidR="ABFFABFF" w:rsidRDefault="ABFFABFF" w:rsidP="ABFFABFF">
      <w:pPr>
        <w:pStyle w:val="ARCATSubPara"/>
        <w:numPr>
          <w:ilvl w:val="3"/>
          <w:numId w:val="1"/>
        </w:numPr>
        <w:rPr/>
      </w:pPr>
      <w:r>
        <w:rPr/>
        <w:t>Profile: Mountain Ledge, include matching corner pieces.</w:t>
      </w:r>
    </w:p>
    <w:p w:rsidR="ABFFABFF" w:rsidRDefault="ABFFABFF" w:rsidP="ABFFABFF">
      <w:pPr>
        <w:pStyle w:val="ARCATSubSub1"/>
        <w:numPr>
          <w:ilvl w:val="4"/>
          <w:numId w:val="1"/>
        </w:numPr>
        <w:rPr/>
      </w:pPr>
      <w:r>
        <w:rPr/>
        <w:t>Accent Color: Buckskin.</w:t>
      </w:r>
    </w:p>
    <w:p w:rsidR="ABFFABFF" w:rsidRDefault="ABFFABFF" w:rsidP="ABFFABFF">
      <w:pPr>
        <w:pStyle w:val="ARCATSubSub1"/>
        <w:numPr>
          <w:ilvl w:val="4"/>
          <w:numId w:val="1"/>
        </w:numPr>
        <w:rPr/>
      </w:pPr>
      <w:r>
        <w:rPr/>
        <w:t>Accent Color: Oakridge.</w:t>
      </w:r>
    </w:p>
    <w:p w:rsidR="ABFFABFF" w:rsidRDefault="ABFFABFF" w:rsidP="ABFFABFF">
      <w:pPr>
        <w:pStyle w:val="ARCATSubPara"/>
        <w:numPr>
          <w:ilvl w:val="3"/>
          <w:numId w:val="1"/>
        </w:numPr>
        <w:rPr/>
      </w:pPr>
      <w:r>
        <w:rPr/>
        <w:t>Profile: Quarrystone, include matching corner pieces.</w:t>
      </w:r>
    </w:p>
    <w:p w:rsidR="ABFFABFF" w:rsidRDefault="ABFFABFF" w:rsidP="ABFFABFF">
      <w:pPr>
        <w:pStyle w:val="ARCATSubSub1"/>
        <w:numPr>
          <w:ilvl w:val="4"/>
          <w:numId w:val="1"/>
        </w:numPr>
        <w:rPr/>
      </w:pPr>
      <w:r>
        <w:rPr/>
        <w:t>Accent Color: Jackson Valley.</w:t>
      </w:r>
    </w:p>
    <w:p w:rsidR="ABFFABFF" w:rsidRDefault="ABFFABFF" w:rsidP="ABFFABFF">
      <w:pPr>
        <w:pStyle w:val="ARCATSubPara"/>
        <w:numPr>
          <w:ilvl w:val="3"/>
          <w:numId w:val="1"/>
        </w:numPr>
        <w:rPr/>
      </w:pPr>
      <w:r>
        <w:rPr/>
        <w:t>Profile: River Rock, include matching corner pieces.</w:t>
      </w:r>
    </w:p>
    <w:p w:rsidR="ABFFABFF" w:rsidRDefault="ABFFABFF" w:rsidP="ABFFABFF">
      <w:pPr>
        <w:pStyle w:val="ARCATSubSub1"/>
        <w:numPr>
          <w:ilvl w:val="4"/>
          <w:numId w:val="1"/>
        </w:numPr>
        <w:rPr/>
      </w:pPr>
      <w:r>
        <w:rPr/>
        <w:t>Accent Color: American Blend.</w:t>
      </w:r>
    </w:p>
    <w:p w:rsidR="ABFFABFF" w:rsidRDefault="ABFFABFF" w:rsidP="ABFFABFF">
      <w:pPr>
        <w:pStyle w:val="ARCATSubSub1"/>
        <w:numPr>
          <w:ilvl w:val="4"/>
          <w:numId w:val="1"/>
        </w:numPr>
        <w:rPr/>
      </w:pPr>
      <w:r>
        <w:rPr/>
        <w:t>Accent Color: Sierra.</w:t>
      </w:r>
    </w:p>
    <w:p w:rsidR="ABFFABFF" w:rsidRDefault="ABFFABFF" w:rsidP="ABFFABFF">
      <w:pPr>
        <w:pStyle w:val="ARCATSubSub1"/>
        <w:numPr>
          <w:ilvl w:val="4"/>
          <w:numId w:val="1"/>
        </w:numPr>
        <w:rPr/>
      </w:pPr>
      <w:r>
        <w:rPr/>
        <w:t>Accent Color: Sonoma.</w:t>
      </w:r>
    </w:p>
    <w:p w:rsidR="ABFFABFF" w:rsidRDefault="ABFFABFF" w:rsidP="ABFFABFF">
      <w:pPr>
        <w:pStyle w:val="ARCATSubSub1"/>
        <w:numPr>
          <w:ilvl w:val="4"/>
          <w:numId w:val="1"/>
        </w:numPr>
        <w:rPr/>
      </w:pPr>
      <w:r>
        <w:rPr/>
        <w:t>Accent Color: Yosemite.</w:t>
      </w:r>
    </w:p>
    <w:p w:rsidR="ABFFABFF" w:rsidRDefault="ABFFABFF" w:rsidP="ABFFABFF">
      <w:pPr>
        <w:pStyle w:val="ARCATSubPara"/>
        <w:numPr>
          <w:ilvl w:val="3"/>
          <w:numId w:val="1"/>
        </w:numPr>
        <w:rPr/>
      </w:pPr>
      <w:r>
        <w:rPr/>
        <w:t>Profile: Rustic Ledge, include matching corner pieces.</w:t>
      </w:r>
    </w:p>
    <w:p w:rsidR="ABFFABFF" w:rsidRDefault="ABFFABFF" w:rsidP="ABFFABFF">
      <w:pPr>
        <w:pStyle w:val="ARCATSubSub1"/>
        <w:numPr>
          <w:ilvl w:val="4"/>
          <w:numId w:val="1"/>
        </w:numPr>
        <w:rPr/>
      </w:pPr>
      <w:r>
        <w:rPr/>
        <w:t>Accent Color: Pinetop.</w:t>
      </w:r>
    </w:p>
    <w:p w:rsidR="ABFFABFF" w:rsidRDefault="ABFFABFF" w:rsidP="ABFFABFF">
      <w:pPr>
        <w:pStyle w:val="ARCATSubSub1"/>
        <w:numPr>
          <w:ilvl w:val="4"/>
          <w:numId w:val="1"/>
        </w:numPr>
        <w:rPr/>
      </w:pPr>
      <w:r>
        <w:rPr/>
        <w:t>Accent Color: Prairie.</w:t>
      </w:r>
    </w:p>
    <w:p w:rsidR="ABFFABFF" w:rsidRDefault="ABFFABFF" w:rsidP="ABFFABFF">
      <w:pPr>
        <w:pStyle w:val="ARCATSubPara"/>
        <w:numPr>
          <w:ilvl w:val="3"/>
          <w:numId w:val="1"/>
        </w:numPr>
        <w:rPr/>
      </w:pPr>
      <w:r>
        <w:rPr/>
        <w:t>Profile: Sandstone, include matching corner pieces.</w:t>
      </w:r>
    </w:p>
    <w:p w:rsidR="ABFFABFF" w:rsidRDefault="ABFFABFF" w:rsidP="ABFFABFF">
      <w:pPr>
        <w:pStyle w:val="ARCATSubSub1"/>
        <w:numPr>
          <w:ilvl w:val="4"/>
          <w:numId w:val="1"/>
        </w:numPr>
        <w:rPr/>
      </w:pPr>
      <w:r>
        <w:rPr/>
        <w:t>Accent Color: Santa Barbara.</w:t>
      </w:r>
    </w:p>
    <w:p w:rsidR="ABFFABFF" w:rsidRDefault="ABFFABFF" w:rsidP="ABFFABFF">
      <w:pPr>
        <w:pStyle w:val="ARCATSubPara"/>
        <w:numPr>
          <w:ilvl w:val="3"/>
          <w:numId w:val="1"/>
        </w:numPr>
        <w:rPr/>
      </w:pPr>
      <w:r>
        <w:rPr/>
        <w:t>Profile: Stacked Stone, include matching corner pieces.</w:t>
      </w:r>
    </w:p>
    <w:p w:rsidR="ABFFABFF" w:rsidRDefault="ABFFABFF" w:rsidP="ABFFABFF">
      <w:pPr>
        <w:pStyle w:val="ARCATSubSub1"/>
        <w:numPr>
          <w:ilvl w:val="4"/>
          <w:numId w:val="1"/>
        </w:numPr>
        <w:rPr/>
      </w:pPr>
      <w:r>
        <w:rPr/>
        <w:t>Accent Color: Slate Gray.</w:t>
      </w:r>
    </w:p>
    <w:p w:rsidR="ABFFABFF" w:rsidRDefault="ABFFABFF" w:rsidP="ABFFABFF">
      <w:pPr>
        <w:pStyle w:val="ARCATSubPara"/>
        <w:numPr>
          <w:ilvl w:val="3"/>
          <w:numId w:val="1"/>
        </w:numPr>
        <w:rPr/>
      </w:pPr>
      <w:r>
        <w:rPr/>
        <w:t>Profile: Weather Edge, include matching corner pieces.</w:t>
      </w:r>
    </w:p>
    <w:p w:rsidR="ABFFABFF" w:rsidRDefault="ABFFABFF" w:rsidP="ABFFABFF">
      <w:pPr>
        <w:pStyle w:val="ARCATSubSub1"/>
        <w:numPr>
          <w:ilvl w:val="4"/>
          <w:numId w:val="1"/>
        </w:numPr>
        <w:rPr/>
      </w:pPr>
      <w:r>
        <w:rPr/>
        <w:t>Accent Color: Napa Valley.</w:t>
      </w:r>
    </w:p>
    <w:p w:rsidR="ABFFABFF" w:rsidRDefault="ABFFABFF" w:rsidP="ABFFABFF">
      <w:pPr>
        <w:pStyle w:val="ARCATSubSub1"/>
        <w:numPr>
          <w:ilvl w:val="4"/>
          <w:numId w:val="1"/>
        </w:numPr>
        <w:rPr/>
      </w:pPr>
      <w:r>
        <w:rPr/>
        <w:t>Accent Color: Western Wisconsin.</w:t>
      </w:r>
    </w:p>
    <w:p>
      <w:pPr>
        <w:pStyle w:val="ARCATnote"/>
        <w:rPr/>
      </w:pPr>
      <w:r>
        <w:rPr/>
        <w:t>** NOTE TO SPECIFIER ** The Northwestern Regional are comprised of indigenous profiles that Eldorado Stone makes for specific markets. These profiles are popular regionally and do not appear in the nationwide product line. Regional availability, market conditions and product line flexibility make Eldorado Stone the only manufactured stone with this competitive edge. Delete profile and color not required.</w:t>
      </w:r>
    </w:p>
    <w:p w:rsidR="ABFFABFF" w:rsidRDefault="ABFFABFF" w:rsidP="ABFFABFF">
      <w:pPr>
        <w:pStyle w:val="ARCATSubPara"/>
        <w:numPr>
          <w:ilvl w:val="3"/>
          <w:numId w:val="1"/>
        </w:numPr>
        <w:rPr/>
      </w:pPr>
      <w:r>
        <w:rPr/>
        <w:t>Profile: Broken Top, include matching corner pieces.</w:t>
      </w:r>
    </w:p>
    <w:p w:rsidR="ABFFABFF" w:rsidRDefault="ABFFABFF" w:rsidP="ABFFABFF">
      <w:pPr>
        <w:pStyle w:val="ARCATSubSub1"/>
        <w:numPr>
          <w:ilvl w:val="4"/>
          <w:numId w:val="1"/>
        </w:numPr>
        <w:rPr/>
      </w:pPr>
      <w:r>
        <w:rPr/>
        <w:t>Accent Color: K-West.</w:t>
      </w:r>
    </w:p>
    <w:p w:rsidR="ABFFABFF" w:rsidRDefault="ABFFABFF" w:rsidP="ABFFABFF">
      <w:pPr>
        <w:pStyle w:val="ARCATSubSub1"/>
        <w:numPr>
          <w:ilvl w:val="4"/>
          <w:numId w:val="1"/>
        </w:numPr>
        <w:rPr/>
      </w:pPr>
      <w:r>
        <w:rPr/>
        <w:t>Accent Color: Williamette.</w:t>
      </w:r>
    </w:p>
    <w:p w:rsidR="ABFFABFF" w:rsidRDefault="ABFFABFF" w:rsidP="ABFFABFF">
      <w:pPr>
        <w:pStyle w:val="ARCATSubPara"/>
        <w:numPr>
          <w:ilvl w:val="3"/>
          <w:numId w:val="1"/>
        </w:numPr>
        <w:rPr/>
      </w:pPr>
      <w:r>
        <w:rPr/>
        <w:t>Profile: Cobblestone, include matching corner pieces.</w:t>
      </w:r>
    </w:p>
    <w:p w:rsidR="ABFFABFF" w:rsidRDefault="ABFFABFF" w:rsidP="ABFFABFF">
      <w:pPr>
        <w:pStyle w:val="ARCATSubSub1"/>
        <w:numPr>
          <w:ilvl w:val="4"/>
          <w:numId w:val="1"/>
        </w:numPr>
        <w:rPr/>
      </w:pPr>
      <w:r>
        <w:rPr/>
        <w:t>Accent Color: Brown.</w:t>
      </w:r>
    </w:p>
    <w:p w:rsidR="ABFFABFF" w:rsidRDefault="ABFFABFF" w:rsidP="ABFFABFF">
      <w:pPr>
        <w:pStyle w:val="ARCATSubSub1"/>
        <w:numPr>
          <w:ilvl w:val="4"/>
          <w:numId w:val="1"/>
        </w:numPr>
        <w:rPr/>
      </w:pPr>
      <w:r>
        <w:rPr/>
        <w:t>Accent Color: Gray.</w:t>
      </w:r>
    </w:p>
    <w:p w:rsidR="ABFFABFF" w:rsidRDefault="ABFFABFF" w:rsidP="ABFFABFF">
      <w:pPr>
        <w:pStyle w:val="ARCATSubSub1"/>
        <w:numPr>
          <w:ilvl w:val="4"/>
          <w:numId w:val="1"/>
        </w:numPr>
        <w:rPr/>
      </w:pPr>
      <w:r>
        <w:rPr/>
        <w:t>Accent Color: .</w:t>
      </w:r>
    </w:p>
    <w:p w:rsidR="ABFFABFF" w:rsidRDefault="ABFFABFF" w:rsidP="ABFFABFF">
      <w:pPr>
        <w:pStyle w:val="ARCATSubPara"/>
        <w:numPr>
          <w:ilvl w:val="3"/>
          <w:numId w:val="1"/>
        </w:numPr>
        <w:rPr/>
      </w:pPr>
      <w:r>
        <w:rPr/>
        <w:t>Profile: Limestone, include matching corner pieces.</w:t>
      </w:r>
    </w:p>
    <w:p w:rsidR="ABFFABFF" w:rsidRDefault="ABFFABFF" w:rsidP="ABFFABFF">
      <w:pPr>
        <w:pStyle w:val="ARCATSubSub1"/>
        <w:numPr>
          <w:ilvl w:val="4"/>
          <w:numId w:val="1"/>
        </w:numPr>
        <w:rPr/>
      </w:pPr>
      <w:r>
        <w:rPr/>
        <w:t>Accent Color: Mt. St. Helens.</w:t>
      </w:r>
    </w:p>
    <w:p w:rsidR="ABFFABFF" w:rsidRDefault="ABFFABFF" w:rsidP="ABFFABFF">
      <w:pPr>
        <w:pStyle w:val="ARCATSubSub1"/>
        <w:numPr>
          <w:ilvl w:val="4"/>
          <w:numId w:val="1"/>
        </w:numPr>
        <w:rPr/>
      </w:pPr>
      <w:r>
        <w:rPr/>
        <w:t>Accent Color: Sacramento.</w:t>
      </w:r>
    </w:p>
    <w:p w:rsidR="ABFFABFF" w:rsidRDefault="ABFFABFF" w:rsidP="ABFFABFF">
      <w:pPr>
        <w:pStyle w:val="ARCATSubPara"/>
        <w:numPr>
          <w:ilvl w:val="3"/>
          <w:numId w:val="1"/>
        </w:numPr>
        <w:rPr/>
      </w:pPr>
      <w:r>
        <w:rPr/>
        <w:t>Profile: Monarch, include matching corner pieces.</w:t>
      </w:r>
    </w:p>
    <w:p w:rsidR="ABFFABFF" w:rsidRDefault="ABFFABFF" w:rsidP="ABFFABFF">
      <w:pPr>
        <w:pStyle w:val="ARCATSubSub1"/>
        <w:numPr>
          <w:ilvl w:val="4"/>
          <w:numId w:val="1"/>
        </w:numPr>
        <w:rPr/>
      </w:pPr>
      <w:r>
        <w:rPr/>
        <w:t>Accent Color: Northwest Flintstone.</w:t>
      </w:r>
    </w:p>
    <w:p w:rsidR="ABFFABFF" w:rsidRDefault="ABFFABFF" w:rsidP="ABFFABFF">
      <w:pPr>
        <w:pStyle w:val="ARCATSubPara"/>
        <w:numPr>
          <w:ilvl w:val="3"/>
          <w:numId w:val="1"/>
        </w:numPr>
        <w:rPr/>
      </w:pPr>
      <w:r>
        <w:rPr/>
        <w:t>Profile: Mountain Ledge Panels, include matching corner pieces.</w:t>
      </w:r>
    </w:p>
    <w:p w:rsidR="ABFFABFF" w:rsidRDefault="ABFFABFF" w:rsidP="ABFFABFF">
      <w:pPr>
        <w:pStyle w:val="ARCATSubSub1"/>
        <w:numPr>
          <w:ilvl w:val="4"/>
          <w:numId w:val="1"/>
        </w:numPr>
        <w:rPr/>
      </w:pPr>
      <w:r>
        <w:rPr/>
        <w:t>Accent Color: China.</w:t>
      </w:r>
    </w:p>
    <w:p w:rsidR="ABFFABFF" w:rsidRDefault="ABFFABFF" w:rsidP="ABFFABFF">
      <w:pPr>
        <w:pStyle w:val="ARCATSubSub1"/>
        <w:numPr>
          <w:ilvl w:val="4"/>
          <w:numId w:val="1"/>
        </w:numPr>
        <w:rPr/>
      </w:pPr>
      <w:r>
        <w:rPr/>
        <w:t>Accent Color: Copper.</w:t>
      </w:r>
    </w:p>
    <w:p w:rsidR="ABFFABFF" w:rsidRDefault="ABFFABFF" w:rsidP="ABFFABFF">
      <w:pPr>
        <w:pStyle w:val="ARCATSubSub1"/>
        <w:numPr>
          <w:ilvl w:val="4"/>
          <w:numId w:val="1"/>
        </w:numPr>
        <w:rPr/>
      </w:pPr>
      <w:r>
        <w:rPr/>
        <w:t>Accent Color: Warm Springs.</w:t>
      </w:r>
    </w:p>
    <w:p w:rsidR="ABFFABFF" w:rsidRDefault="ABFFABFF" w:rsidP="ABFFABFF">
      <w:pPr>
        <w:pStyle w:val="ARCATSubPara"/>
        <w:numPr>
          <w:ilvl w:val="3"/>
          <w:numId w:val="1"/>
        </w:numPr>
        <w:rPr/>
      </w:pPr>
      <w:r>
        <w:rPr/>
        <w:t>Profile: Quartz, include matching corner pieces.</w:t>
      </w:r>
    </w:p>
    <w:p w:rsidR="ABFFABFF" w:rsidRDefault="ABFFABFF" w:rsidP="ABFFABFF">
      <w:pPr>
        <w:pStyle w:val="ARCATSubSub1"/>
        <w:numPr>
          <w:ilvl w:val="4"/>
          <w:numId w:val="1"/>
        </w:numPr>
        <w:rPr/>
      </w:pPr>
      <w:r>
        <w:rPr/>
        <w:t>Accent Color: Cascade.</w:t>
      </w:r>
    </w:p>
    <w:p w:rsidR="ABFFABFF" w:rsidRDefault="ABFFABFF" w:rsidP="ABFFABFF">
      <w:pPr>
        <w:pStyle w:val="ARCATSubPara"/>
        <w:numPr>
          <w:ilvl w:val="3"/>
          <w:numId w:val="1"/>
        </w:numPr>
        <w:rPr/>
      </w:pPr>
      <w:r>
        <w:rPr/>
        <w:t>Profile: River Rock, include matching corner pieces.</w:t>
      </w:r>
    </w:p>
    <w:p w:rsidR="ABFFABFF" w:rsidRDefault="ABFFABFF" w:rsidP="ABFFABFF">
      <w:pPr>
        <w:pStyle w:val="ARCATSubSub1"/>
        <w:numPr>
          <w:ilvl w:val="4"/>
          <w:numId w:val="1"/>
        </w:numPr>
        <w:rPr/>
      </w:pPr>
      <w:r>
        <w:rPr/>
        <w:t>Accent Color: Mountain Blend.</w:t>
      </w:r>
    </w:p>
    <w:p w:rsidR="ABFFABFF" w:rsidRDefault="ABFFABFF" w:rsidP="ABFFABFF">
      <w:pPr>
        <w:pStyle w:val="ARCATSubSub1"/>
        <w:numPr>
          <w:ilvl w:val="4"/>
          <w:numId w:val="1"/>
        </w:numPr>
        <w:rPr/>
      </w:pPr>
      <w:r>
        <w:rPr/>
        <w:t>Accent Color: Northwest.</w:t>
      </w:r>
    </w:p>
    <w:p w:rsidR="ABFFABFF" w:rsidRDefault="ABFFABFF" w:rsidP="ABFFABFF">
      <w:pPr>
        <w:pStyle w:val="ARCATSubPara"/>
        <w:numPr>
          <w:ilvl w:val="3"/>
          <w:numId w:val="1"/>
        </w:numPr>
        <w:rPr/>
      </w:pPr>
      <w:r>
        <w:rPr/>
        <w:t>Profile: Shadow Rock, include matching corner pieces.</w:t>
      </w:r>
    </w:p>
    <w:p w:rsidR="ABFFABFF" w:rsidRDefault="ABFFABFF" w:rsidP="ABFFABFF">
      <w:pPr>
        <w:pStyle w:val="ARCATSubSub1"/>
        <w:numPr>
          <w:ilvl w:val="4"/>
          <w:numId w:val="1"/>
        </w:numPr>
        <w:rPr/>
      </w:pPr>
      <w:r>
        <w:rPr/>
        <w:t>Accent Color: Cascade.</w:t>
      </w:r>
    </w:p>
    <w:p w:rsidR="ABFFABFF" w:rsidRDefault="ABFFABFF" w:rsidP="ABFFABFF">
      <w:pPr>
        <w:pStyle w:val="ARCATSubPara"/>
        <w:numPr>
          <w:ilvl w:val="3"/>
          <w:numId w:val="1"/>
        </w:numPr>
        <w:rPr/>
      </w:pPr>
      <w:r>
        <w:rPr/>
        <w:t>Profile: Stacked Stone, include matching corner pieces.</w:t>
      </w:r>
    </w:p>
    <w:p w:rsidR="ABFFABFF" w:rsidRDefault="ABFFABFF" w:rsidP="ABFFABFF">
      <w:pPr>
        <w:pStyle w:val="ARCATSubSub1"/>
        <w:numPr>
          <w:ilvl w:val="4"/>
          <w:numId w:val="1"/>
        </w:numPr>
        <w:rPr/>
      </w:pPr>
      <w:r>
        <w:rPr/>
        <w:t>Accent Color: China Mountain.</w:t>
      </w:r>
    </w:p>
    <w:p w:rsidR="ABFFABFF" w:rsidRDefault="ABFFABFF" w:rsidP="ABFFABFF">
      <w:pPr>
        <w:pStyle w:val="ARCATSubSub1"/>
        <w:numPr>
          <w:ilvl w:val="4"/>
          <w:numId w:val="1"/>
        </w:numPr>
        <w:rPr/>
      </w:pPr>
      <w:r>
        <w:rPr/>
        <w:t>Accent Color: Olympic.</w:t>
      </w:r>
    </w:p>
    <w:p w:rsidR="ABFFABFF" w:rsidRDefault="ABFFABFF" w:rsidP="ABFFABFF">
      <w:pPr>
        <w:pStyle w:val="ARCATSubPara"/>
        <w:numPr>
          <w:ilvl w:val="3"/>
          <w:numId w:val="1"/>
        </w:numPr>
        <w:rPr/>
      </w:pPr>
      <w:r>
        <w:rPr/>
        <w:t>Profile: Vintage Manor, include matching corner pieces.</w:t>
      </w:r>
    </w:p>
    <w:p w:rsidR="ABFFABFF" w:rsidRDefault="ABFFABFF" w:rsidP="ABFFABFF">
      <w:pPr>
        <w:pStyle w:val="ARCATSubSub1"/>
        <w:numPr>
          <w:ilvl w:val="4"/>
          <w:numId w:val="1"/>
        </w:numPr>
        <w:rPr/>
      </w:pPr>
      <w:r>
        <w:rPr/>
        <w:t>Accent Color: London.</w:t>
      </w:r>
    </w:p>
    <w:p w:rsidR="ABFFABFF" w:rsidRDefault="ABFFABFF" w:rsidP="ABFFABFF">
      <w:pPr>
        <w:pStyle w:val="ARCATSubSub1"/>
        <w:numPr>
          <w:ilvl w:val="4"/>
          <w:numId w:val="1"/>
        </w:numPr>
        <w:rPr/>
      </w:pPr>
      <w:r>
        <w:rPr/>
        <w:t>Accent Color: Yorkshire.</w:t>
      </w:r>
    </w:p>
    <w:p w:rsidR="ABFFABFF" w:rsidRDefault="ABFFABFF" w:rsidP="ABFFABFF">
      <w:pPr>
        <w:pStyle w:val="ARCATSubPara"/>
        <w:numPr>
          <w:ilvl w:val="3"/>
          <w:numId w:val="1"/>
        </w:numPr>
        <w:rPr/>
      </w:pPr>
      <w:r>
        <w:rPr/>
        <w:t>Profile: Weather Edge, include matching corner pieces.</w:t>
      </w:r>
    </w:p>
    <w:p w:rsidR="ABFFABFF" w:rsidRDefault="ABFFABFF" w:rsidP="ABFFABFF">
      <w:pPr>
        <w:pStyle w:val="ARCATSubSub1"/>
        <w:numPr>
          <w:ilvl w:val="4"/>
          <w:numId w:val="1"/>
        </w:numPr>
        <w:rPr/>
      </w:pPr>
      <w:r>
        <w:rPr/>
        <w:t>Accent Color: Northwestern Wisconsin.</w:t>
      </w:r>
    </w:p>
    <w:p>
      <w:pPr>
        <w:pStyle w:val="ARCATnote"/>
        <w:rPr/>
      </w:pPr>
      <w:r>
        <w:rPr/>
        <w:t>** NOTE TO SPECIFIER ** Eldorado Stone Accents give your project the finished detail you need and are in a selection of standard colors or custom-colored to match any stone specification. Verify that dimensions, if required, are shown on the drawings. Delete accents and color not required.</w:t>
      </w:r>
    </w:p>
    <w:p w:rsidR="ABFFABFF" w:rsidRDefault="ABFFABFF" w:rsidP="ABFFABFF">
      <w:pPr>
        <w:pStyle w:val="ARCATSubPara"/>
        <w:numPr>
          <w:ilvl w:val="3"/>
          <w:numId w:val="1"/>
        </w:numPr>
        <w:rPr/>
      </w:pPr>
      <w:r>
        <w:rPr/>
        <w:t>Stone Accent Profile: Archstone.</w:t>
      </w:r>
    </w:p>
    <w:p w:rsidR="ABFFABFF" w:rsidRDefault="ABFFABFF" w:rsidP="ABFFABFF">
      <w:pPr>
        <w:pStyle w:val="ARCATSubPara"/>
        <w:numPr>
          <w:ilvl w:val="3"/>
          <w:numId w:val="1"/>
        </w:numPr>
        <w:rPr/>
      </w:pPr>
      <w:r>
        <w:rPr/>
        <w:t>Stone Accent Profile: Column cap.</w:t>
      </w:r>
    </w:p>
    <w:p w:rsidR="ABFFABFF" w:rsidRDefault="ABFFABFF" w:rsidP="ABFFABFF">
      <w:pPr>
        <w:pStyle w:val="ARCATSubPara"/>
        <w:numPr>
          <w:ilvl w:val="3"/>
          <w:numId w:val="1"/>
        </w:numPr>
        <w:rPr/>
      </w:pPr>
      <w:r>
        <w:rPr/>
        <w:t>Stone Accent Profile: Corner quoin.</w:t>
      </w:r>
    </w:p>
    <w:p w:rsidR="ABFFABFF" w:rsidRDefault="ABFFABFF" w:rsidP="ABFFABFF">
      <w:pPr>
        <w:pStyle w:val="ARCATSubPara"/>
        <w:numPr>
          <w:ilvl w:val="3"/>
          <w:numId w:val="1"/>
        </w:numPr>
        <w:rPr/>
      </w:pPr>
      <w:r>
        <w:rPr/>
        <w:t>Stone Accent Profile: Fireplace.</w:t>
      </w:r>
    </w:p>
    <w:p w:rsidR="ABFFABFF" w:rsidRDefault="ABFFABFF" w:rsidP="ABFFABFF">
      <w:pPr>
        <w:pStyle w:val="ARCATSubPara"/>
        <w:numPr>
          <w:ilvl w:val="3"/>
          <w:numId w:val="1"/>
        </w:numPr>
        <w:rPr/>
      </w:pPr>
      <w:r>
        <w:rPr/>
        <w:t>Stone Accent Profile: Head stone with keystone.</w:t>
      </w:r>
    </w:p>
    <w:p w:rsidR="ABFFABFF" w:rsidRDefault="ABFFABFF" w:rsidP="ABFFABFF">
      <w:pPr>
        <w:pStyle w:val="ARCATSubPara"/>
        <w:numPr>
          <w:ilvl w:val="3"/>
          <w:numId w:val="1"/>
        </w:numPr>
        <w:rPr/>
      </w:pPr>
      <w:r>
        <w:rPr/>
        <w:t>Stone Accent Profile: Light box.</w:t>
      </w:r>
    </w:p>
    <w:p w:rsidR="ABFFABFF" w:rsidRDefault="ABFFABFF" w:rsidP="ABFFABFF">
      <w:pPr>
        <w:pStyle w:val="ARCATSubPara"/>
        <w:numPr>
          <w:ilvl w:val="3"/>
          <w:numId w:val="1"/>
        </w:numPr>
        <w:rPr/>
      </w:pPr>
      <w:r>
        <w:rPr/>
        <w:t>Stone Accent Profile: Electrical box.</w:t>
      </w:r>
    </w:p>
    <w:p w:rsidR="ABFFABFF" w:rsidRDefault="ABFFABFF" w:rsidP="ABFFABFF">
      <w:pPr>
        <w:pStyle w:val="ARCATSubPara"/>
        <w:numPr>
          <w:ilvl w:val="3"/>
          <w:numId w:val="1"/>
        </w:numPr>
        <w:rPr/>
      </w:pPr>
      <w:r>
        <w:rPr/>
        <w:t>Stone Accent Profile: Lintel.</w:t>
      </w:r>
    </w:p>
    <w:p w:rsidR="ABFFABFF" w:rsidRDefault="ABFFABFF" w:rsidP="ABFFABFF">
      <w:pPr>
        <w:pStyle w:val="ARCATSubPara"/>
        <w:numPr>
          <w:ilvl w:val="3"/>
          <w:numId w:val="1"/>
        </w:numPr>
        <w:rPr/>
      </w:pPr>
      <w:r>
        <w:rPr/>
        <w:t>Stone Accent Profile: Mantle and brackets.</w:t>
      </w:r>
    </w:p>
    <w:p w:rsidR="ABFFABFF" w:rsidRDefault="ABFFABFF" w:rsidP="ABFFABFF">
      <w:pPr>
        <w:pStyle w:val="ARCATSubPara"/>
        <w:numPr>
          <w:ilvl w:val="3"/>
          <w:numId w:val="1"/>
        </w:numPr>
        <w:rPr/>
      </w:pPr>
      <w:r>
        <w:rPr/>
        <w:t>Stone Accent Profile: Travertine trim.</w:t>
      </w:r>
    </w:p>
    <w:p w:rsidR="ABFFABFF" w:rsidRDefault="ABFFABFF" w:rsidP="ABFFABFF">
      <w:pPr>
        <w:pStyle w:val="ARCATSubPara"/>
        <w:numPr>
          <w:ilvl w:val="3"/>
          <w:numId w:val="1"/>
        </w:numPr>
        <w:rPr/>
      </w:pPr>
      <w:r>
        <w:rPr/>
        <w:t>Stone Accent Profile: Trim stone.</w:t>
      </w:r>
    </w:p>
    <w:p w:rsidR="ABFFABFF" w:rsidRDefault="ABFFABFF" w:rsidP="ABFFABFF">
      <w:pPr>
        <w:pStyle w:val="ARCATSubPara"/>
        <w:numPr>
          <w:ilvl w:val="3"/>
          <w:numId w:val="1"/>
        </w:numPr>
        <w:rPr/>
      </w:pPr>
      <w:r>
        <w:rPr/>
        <w:t>Stone Accent Profile: Window quoin.</w:t>
      </w:r>
    </w:p>
    <w:p w:rsidR="ABFFABFF" w:rsidRDefault="ABFFABFF" w:rsidP="ABFFABFF">
      <w:pPr>
        <w:pStyle w:val="ARCATSubPara"/>
        <w:numPr>
          <w:ilvl w:val="3"/>
          <w:numId w:val="1"/>
        </w:numPr>
        <w:rPr/>
      </w:pPr>
      <w:r>
        <w:rPr/>
        <w:t>Stone Accent Profile: Wainscot sills.</w:t>
      </w:r>
    </w:p>
    <w:p w:rsidR="ABFFABFF" w:rsidRDefault="ABFFABFF" w:rsidP="ABFFABFF">
      <w:pPr>
        <w:pStyle w:val="ARCATSubPara"/>
        <w:numPr>
          <w:ilvl w:val="3"/>
          <w:numId w:val="1"/>
        </w:numPr>
        <w:rPr/>
      </w:pPr>
      <w:r>
        <w:rPr/>
        <w:t>Stone Accent Profile: Wall caps.</w:t>
      </w:r>
    </w:p>
    <w:p w:rsidR="ABFFABFF" w:rsidRDefault="ABFFABFF" w:rsidP="ABFFABFF">
      <w:pPr>
        <w:pStyle w:val="ARCATSubPara"/>
        <w:numPr>
          <w:ilvl w:val="3"/>
          <w:numId w:val="1"/>
        </w:numPr>
        <w:rPr/>
      </w:pPr>
      <w:r>
        <w:rPr/>
        <w:t>Stone Accent Profile: Window surrounds.</w:t>
      </w:r>
    </w:p>
    <w:p w:rsidR="ABFFABFF" w:rsidRDefault="ABFFABFF" w:rsidP="ABFFABFF">
      <w:pPr>
        <w:pStyle w:val="ARCATSubPara"/>
        <w:numPr>
          <w:ilvl w:val="3"/>
          <w:numId w:val="1"/>
        </w:numPr>
        <w:rPr/>
      </w:pPr>
      <w:r>
        <w:rPr/>
        <w:t>Accent Color: Buckskin.</w:t>
      </w:r>
    </w:p>
    <w:p w:rsidR="ABFFABFF" w:rsidRDefault="ABFFABFF" w:rsidP="ABFFABFF">
      <w:pPr>
        <w:pStyle w:val="ARCATSubPara"/>
        <w:numPr>
          <w:ilvl w:val="3"/>
          <w:numId w:val="1"/>
        </w:numPr>
        <w:rPr/>
      </w:pPr>
      <w:r>
        <w:rPr/>
        <w:t>Accent Color: Ivory.</w:t>
      </w:r>
    </w:p>
    <w:p w:rsidR="ABFFABFF" w:rsidRDefault="ABFFABFF" w:rsidP="ABFFABFF">
      <w:pPr>
        <w:pStyle w:val="ARCATSubPara"/>
        <w:numPr>
          <w:ilvl w:val="3"/>
          <w:numId w:val="1"/>
        </w:numPr>
        <w:rPr/>
      </w:pPr>
      <w:r>
        <w:rPr/>
        <w:t>Accent Color: Smoke.</w:t>
      </w:r>
    </w:p>
    <w:p w:rsidR="ABFFABFF" w:rsidRDefault="ABFFABFF" w:rsidP="ABFFABFF">
      <w:pPr>
        <w:pStyle w:val="ARCATSubPara"/>
        <w:numPr>
          <w:ilvl w:val="3"/>
          <w:numId w:val="1"/>
        </w:numPr>
        <w:rPr/>
      </w:pPr>
      <w:r>
        <w:rPr/>
        <w:t>Accent Color: Taupe.</w:t>
      </w:r>
    </w:p>
    <w:p w:rsidR="ABFFABFF" w:rsidRDefault="ABFFABFF" w:rsidP="ABFFABFF">
      <w:pPr>
        <w:pStyle w:val="ARCATSubPara"/>
        <w:numPr>
          <w:ilvl w:val="3"/>
          <w:numId w:val="1"/>
        </w:numPr>
        <w:rPr/>
      </w:pPr>
      <w:r>
        <w:rPr/>
        <w:t>Accent Color: As shown on Drawings.</w:t>
      </w:r>
    </w:p>
    <w:p>
      <w:pPr>
        <w:pStyle w:val="ARCATnote"/>
        <w:rPr/>
      </w:pPr>
      <w:r>
        <w:rPr/>
        <w:t>** NOTE TO SPECIFIER ** Eldorado Brick is a natural extension of our work with stone. Standard brick, to a degree, looks somewhat commonplace in its conformity. Eldorado Brick, on the other hand, has irregularly-sized dimensions and subtle color blends within each brick to complement the overall visual appeal. There are four distinct Eldorado Brick profiles and a total of twelve different color palettes. Delete if not required.</w:t>
      </w:r>
    </w:p>
    <w:p w:rsidR="ABFFABFF" w:rsidRDefault="ABFFABFF" w:rsidP="ABFFABFF">
      <w:pPr>
        <w:pStyle w:val="ARCATArticle"/>
        <w:numPr>
          <w:ilvl w:val="1"/>
          <w:numId w:val="1"/>
        </w:numPr>
        <w:rPr/>
      </w:pPr>
      <w:r>
        <w:rPr/>
        <w:t>BRICK VENEER</w:t>
      </w:r>
    </w:p>
    <w:p w:rsidR="ABFFABFF" w:rsidRDefault="ABFFABFF" w:rsidP="ABFFABFF">
      <w:pPr>
        <w:pStyle w:val="ARCATParagraph"/>
        <w:numPr>
          <w:ilvl w:val="2"/>
          <w:numId w:val="1"/>
        </w:numPr>
        <w:rPr/>
      </w:pPr>
      <w:r>
        <w:rPr/>
        <w:t>Veneer Unit Properties: Precast veneer units consisting of Portland cement, lightweight aggregates, and mineral oxide pigments.</w:t>
      </w:r>
    </w:p>
    <w:p w:rsidR="ABFFABFF" w:rsidRDefault="ABFFABFF" w:rsidP="ABFFABFF">
      <w:pPr>
        <w:pStyle w:val="ARCATSubPara"/>
        <w:numPr>
          <w:ilvl w:val="3"/>
          <w:numId w:val="1"/>
        </w:numPr>
        <w:rPr/>
      </w:pPr>
      <w:r>
        <w:rPr/>
        <w:t>Compressive Strength: ASTM C 192 and ASTM C 39, 5 sample average: greater than 1,800 psi (12.4MPa).</w:t>
      </w:r>
    </w:p>
    <w:p w:rsidR="ABFFABFF" w:rsidRDefault="ABFFABFF" w:rsidP="ABFFABFF">
      <w:pPr>
        <w:pStyle w:val="ARCATSubPara"/>
        <w:numPr>
          <w:ilvl w:val="3"/>
          <w:numId w:val="1"/>
        </w:numPr>
        <w:rPr/>
      </w:pPr>
      <w:r>
        <w:rPr/>
        <w:t>Shear Bond: ASTM C 482: 50 psi (345kPa).</w:t>
      </w:r>
    </w:p>
    <w:p w:rsidR="ABFFABFF" w:rsidRDefault="ABFFABFF" w:rsidP="ABFFABFF">
      <w:pPr>
        <w:pStyle w:val="ARCATSubPara"/>
        <w:numPr>
          <w:ilvl w:val="3"/>
          <w:numId w:val="1"/>
        </w:numPr>
        <w:rPr/>
      </w:pPr>
      <w:r>
        <w:rPr/>
        <w:t>Water Absorption: UBC Standard 15-5: Less than 22 percent.</w:t>
      </w:r>
    </w:p>
    <w:p w:rsidR="ABFFABFF" w:rsidRDefault="ABFFABFF" w:rsidP="ABFFABFF">
      <w:pPr>
        <w:pStyle w:val="ARCATSubPara"/>
        <w:numPr>
          <w:ilvl w:val="3"/>
          <w:numId w:val="1"/>
        </w:numPr>
        <w:rPr/>
      </w:pPr>
      <w:r>
        <w:rPr/>
        <w:t>Freeze-Thaw Test: ASTM C 67: Less than 3 percent weight loss and no disintegration.</w:t>
      </w:r>
    </w:p>
    <w:p w:rsidR="ABFFABFF" w:rsidRDefault="ABFFABFF" w:rsidP="ABFFABFF">
      <w:pPr>
        <w:pStyle w:val="ARCATSubPara"/>
        <w:numPr>
          <w:ilvl w:val="3"/>
          <w:numId w:val="1"/>
        </w:numPr>
        <w:rPr/>
      </w:pPr>
      <w:r>
        <w:rPr/>
        <w:t>Thermal Resistance: ASTM C 177: 0.473 at 1.387 inches (35 mm) thick.</w:t>
      </w:r>
    </w:p>
    <w:p w:rsidR="ABFFABFF" w:rsidRDefault="ABFFABFF" w:rsidP="ABFFABFF">
      <w:pPr>
        <w:pStyle w:val="ARCATParagraph"/>
        <w:numPr>
          <w:ilvl w:val="2"/>
          <w:numId w:val="1"/>
        </w:numPr>
        <w:rPr/>
      </w:pPr>
      <w:r>
        <w:rPr/>
        <w:t>Units:</w:t>
      </w:r>
    </w:p>
    <w:p>
      <w:pPr>
        <w:pStyle w:val="ARCATnote"/>
        <w:rPr/>
      </w:pPr>
      <w:r>
        <w:rPr/>
        <w:t>** NOTE TO SPECIFIER ** Delete profile and color not required.</w:t>
      </w:r>
    </w:p>
    <w:p w:rsidR="ABFFABFF" w:rsidRDefault="ABFFABFF" w:rsidP="ABFFABFF">
      <w:pPr>
        <w:pStyle w:val="ARCATSubPara"/>
        <w:numPr>
          <w:ilvl w:val="3"/>
          <w:numId w:val="1"/>
        </w:numPr>
        <w:rPr/>
      </w:pPr>
      <w:r>
        <w:rPr/>
        <w:t>Profile: RomaBrick as manufactured by Eldorado Stone, LLC, include matching corner pieces.</w:t>
      </w:r>
    </w:p>
    <w:p w:rsidR="ABFFABFF" w:rsidRDefault="ABFFABFF" w:rsidP="ABFFABFF">
      <w:pPr>
        <w:pStyle w:val="ARCATSubSub1"/>
        <w:numPr>
          <w:ilvl w:val="4"/>
          <w:numId w:val="1"/>
        </w:numPr>
        <w:rPr/>
      </w:pPr>
      <w:r>
        <w:rPr/>
        <w:t>Color: Bracciano.</w:t>
      </w:r>
    </w:p>
    <w:p w:rsidR="ABFFABFF" w:rsidRDefault="ABFFABFF" w:rsidP="ABFFABFF">
      <w:pPr>
        <w:pStyle w:val="ARCATSubSub1"/>
        <w:numPr>
          <w:ilvl w:val="4"/>
          <w:numId w:val="1"/>
        </w:numPr>
        <w:rPr/>
      </w:pPr>
      <w:r>
        <w:rPr/>
        <w:t>Color: Castello.</w:t>
      </w:r>
    </w:p>
    <w:p w:rsidR="ABFFABFF" w:rsidRDefault="ABFFABFF" w:rsidP="ABFFABFF">
      <w:pPr>
        <w:pStyle w:val="ARCATSubSub1"/>
        <w:numPr>
          <w:ilvl w:val="4"/>
          <w:numId w:val="1"/>
        </w:numPr>
        <w:rPr/>
      </w:pPr>
      <w:r>
        <w:rPr/>
        <w:t>Color: Brolio.</w:t>
      </w:r>
    </w:p>
    <w:p w:rsidR="ABFFABFF" w:rsidRDefault="ABFFABFF" w:rsidP="ABFFABFF">
      <w:pPr>
        <w:pStyle w:val="ARCATSubPara"/>
        <w:numPr>
          <w:ilvl w:val="3"/>
          <w:numId w:val="1"/>
        </w:numPr>
        <w:rPr/>
      </w:pPr>
      <w:r>
        <w:rPr/>
        <w:t>Profile: ViaBrick as manufactured by Eldorado Stone, LLC, include matching corner pieces.</w:t>
      </w:r>
    </w:p>
    <w:p w:rsidR="ABFFABFF" w:rsidRDefault="ABFFABFF" w:rsidP="ABFFABFF">
      <w:pPr>
        <w:pStyle w:val="ARCATSubSub1"/>
        <w:numPr>
          <w:ilvl w:val="4"/>
          <w:numId w:val="1"/>
        </w:numPr>
        <w:rPr/>
      </w:pPr>
      <w:r>
        <w:rPr/>
        <w:t>Color: Cortona.</w:t>
      </w:r>
    </w:p>
    <w:p w:rsidR="ABFFABFF" w:rsidRDefault="ABFFABFF" w:rsidP="ABFFABFF">
      <w:pPr>
        <w:pStyle w:val="ARCATSubSub1"/>
        <w:numPr>
          <w:ilvl w:val="4"/>
          <w:numId w:val="1"/>
        </w:numPr>
        <w:rPr/>
      </w:pPr>
      <w:r>
        <w:rPr/>
        <w:t>Color: Canterbury.</w:t>
      </w:r>
    </w:p>
    <w:p w:rsidR="ABFFABFF" w:rsidRDefault="ABFFABFF" w:rsidP="ABFFABFF">
      <w:pPr>
        <w:pStyle w:val="ARCATSubSub1"/>
        <w:numPr>
          <w:ilvl w:val="4"/>
          <w:numId w:val="1"/>
        </w:numPr>
        <w:rPr/>
      </w:pPr>
      <w:r>
        <w:rPr/>
        <w:t>Color: DelSol.</w:t>
      </w:r>
    </w:p>
    <w:p w:rsidR="ABFFABFF" w:rsidRDefault="ABFFABFF" w:rsidP="ABFFABFF">
      <w:pPr>
        <w:pStyle w:val="ARCATSubPara"/>
        <w:numPr>
          <w:ilvl w:val="3"/>
          <w:numId w:val="1"/>
        </w:numPr>
        <w:rPr/>
      </w:pPr>
      <w:r>
        <w:rPr/>
        <w:t>Profile: TundraBrick as manufactured by Eldorado Stone, LLC, include matching corner pieces.</w:t>
      </w:r>
    </w:p>
    <w:p w:rsidR="ABFFABFF" w:rsidRDefault="ABFFABFF" w:rsidP="ABFFABFF">
      <w:pPr>
        <w:pStyle w:val="ARCATSubSub1"/>
        <w:numPr>
          <w:ilvl w:val="4"/>
          <w:numId w:val="1"/>
        </w:numPr>
        <w:rPr/>
      </w:pPr>
      <w:r>
        <w:rPr/>
        <w:t>Color: Tundra.</w:t>
      </w:r>
    </w:p>
    <w:p w:rsidR="ABFFABFF" w:rsidRDefault="ABFFABFF" w:rsidP="ABFFABFF">
      <w:pPr>
        <w:pStyle w:val="ARCATSubSub1"/>
        <w:numPr>
          <w:ilvl w:val="4"/>
          <w:numId w:val="1"/>
        </w:numPr>
        <w:rPr/>
      </w:pPr>
      <w:r>
        <w:rPr/>
        <w:t>Color: Sonemill.</w:t>
      </w:r>
    </w:p>
    <w:p w:rsidR="ABFFABFF" w:rsidRDefault="ABFFABFF" w:rsidP="ABFFABFF">
      <w:pPr>
        <w:pStyle w:val="ARCATSubSub1"/>
        <w:numPr>
          <w:ilvl w:val="4"/>
          <w:numId w:val="1"/>
        </w:numPr>
        <w:rPr/>
      </w:pPr>
      <w:r>
        <w:rPr/>
        <w:t>Color: Beachwalk.</w:t>
      </w:r>
    </w:p>
    <w:p w:rsidR="ABFFABFF" w:rsidRDefault="ABFFABFF" w:rsidP="ABFFABFF">
      <w:pPr>
        <w:pStyle w:val="ARCATSubSub1"/>
        <w:numPr>
          <w:ilvl w:val="4"/>
          <w:numId w:val="1"/>
        </w:numPr>
        <w:rPr/>
      </w:pPr>
      <w:r>
        <w:rPr/>
        <w:t>Color: Rosewood.</w:t>
      </w:r>
    </w:p>
    <w:p w:rsidR="ABFFABFF" w:rsidRDefault="ABFFABFF" w:rsidP="ABFFABFF">
      <w:pPr>
        <w:pStyle w:val="ARCATSubPara"/>
        <w:numPr>
          <w:ilvl w:val="3"/>
          <w:numId w:val="1"/>
        </w:numPr>
        <w:rPr/>
      </w:pPr>
      <w:r>
        <w:rPr/>
        <w:t>Profile: ModernBrick as manufactured by Eldorado Stone, LLC, include matching corner pieces.</w:t>
      </w:r>
    </w:p>
    <w:p w:rsidR="ABFFABFF" w:rsidRDefault="ABFFABFF" w:rsidP="ABFFABFF">
      <w:pPr>
        <w:pStyle w:val="ARCATSubSub1"/>
        <w:numPr>
          <w:ilvl w:val="4"/>
          <w:numId w:val="1"/>
        </w:numPr>
        <w:rPr/>
      </w:pPr>
      <w:r>
        <w:rPr/>
        <w:t>Color: Cassis.</w:t>
      </w:r>
    </w:p>
    <w:p w:rsidR="ABFFABFF" w:rsidRDefault="ABFFABFF" w:rsidP="ABFFABFF">
      <w:pPr>
        <w:pStyle w:val="ARCATSubSub1"/>
        <w:numPr>
          <w:ilvl w:val="4"/>
          <w:numId w:val="1"/>
        </w:numPr>
        <w:rPr/>
      </w:pPr>
      <w:r>
        <w:rPr/>
        <w:t>Color: Panzano.</w:t>
      </w:r>
    </w:p>
    <w:p>
      <w:pPr>
        <w:pStyle w:val="ARCATnote"/>
        <w:rPr/>
      </w:pPr>
      <w:r>
        <w:rPr/>
        <w:t>** NOTE TO SPECIFIER ** Delete brick accent units not required.</w:t>
      </w:r>
    </w:p>
    <w:p w:rsidR="ABFFABFF" w:rsidRDefault="ABFFABFF" w:rsidP="ABFFABFF">
      <w:pPr>
        <w:pStyle w:val="ARCATSubPara"/>
        <w:numPr>
          <w:ilvl w:val="3"/>
          <w:numId w:val="1"/>
        </w:numPr>
        <w:rPr/>
      </w:pPr>
      <w:r>
        <w:rPr/>
        <w:t>Brick Accent: Brick surround.</w:t>
      </w:r>
    </w:p>
    <w:p w:rsidR="ABFFABFF" w:rsidRDefault="ABFFABFF" w:rsidP="ABFFABFF">
      <w:pPr>
        <w:pStyle w:val="ARCATSubPara"/>
        <w:numPr>
          <w:ilvl w:val="3"/>
          <w:numId w:val="1"/>
        </w:numPr>
        <w:rPr/>
      </w:pPr>
      <w:r>
        <w:rPr/>
        <w:t>Brick Accent: Column cap.</w:t>
      </w:r>
    </w:p>
    <w:p w:rsidR="ABFFABFF" w:rsidRDefault="ABFFABFF" w:rsidP="ABFFABFF">
      <w:pPr>
        <w:pStyle w:val="ARCATSubPara"/>
        <w:numPr>
          <w:ilvl w:val="3"/>
          <w:numId w:val="1"/>
        </w:numPr>
        <w:rPr/>
      </w:pPr>
      <w:r>
        <w:rPr/>
        <w:t>Brick Accent: Crown.</w:t>
      </w:r>
    </w:p>
    <w:p w:rsidR="ABFFABFF" w:rsidRDefault="ABFFABFF" w:rsidP="ABFFABFF">
      <w:pPr>
        <w:pStyle w:val="ARCATSubPara"/>
        <w:numPr>
          <w:ilvl w:val="3"/>
          <w:numId w:val="1"/>
        </w:numPr>
        <w:rPr/>
      </w:pPr>
      <w:r>
        <w:rPr/>
        <w:t>Brick Accent: Half round.</w:t>
      </w:r>
    </w:p>
    <w:p w:rsidR="ABFFABFF" w:rsidRDefault="ABFFABFF" w:rsidP="ABFFABFF">
      <w:pPr>
        <w:pStyle w:val="ARCATSubPara"/>
        <w:numPr>
          <w:ilvl w:val="3"/>
          <w:numId w:val="1"/>
        </w:numPr>
        <w:rPr/>
      </w:pPr>
      <w:r>
        <w:rPr/>
        <w:t>Brick Accent: Trim molding.</w:t>
      </w:r>
    </w:p>
    <w:p w:rsidR="ABFFABFF" w:rsidRDefault="ABFFABFF" w:rsidP="ABFFABFF">
      <w:pPr>
        <w:pStyle w:val="ARCATSubPara"/>
        <w:numPr>
          <w:ilvl w:val="3"/>
          <w:numId w:val="1"/>
        </w:numPr>
        <w:rPr/>
      </w:pPr>
      <w:r>
        <w:rPr/>
        <w:t>Brick Accent: Wall cap.</w:t>
      </w:r>
    </w:p>
    <w:p>
      <w:pPr>
        <w:pStyle w:val="ARCATnote"/>
        <w:rPr/>
      </w:pPr>
      <w:r>
        <w:rPr/>
        <w:t>** NOTE TO SPECIFIER ** Delete brick color not required.</w:t>
      </w:r>
    </w:p>
    <w:p w:rsidR="ABFFABFF" w:rsidRDefault="ABFFABFF" w:rsidP="ABFFABFF">
      <w:pPr>
        <w:pStyle w:val="ARCATSubPara"/>
        <w:numPr>
          <w:ilvl w:val="3"/>
          <w:numId w:val="1"/>
        </w:numPr>
        <w:rPr/>
      </w:pPr>
      <w:r>
        <w:rPr/>
        <w:t>Brick Accent Color: Bracciano.</w:t>
      </w:r>
    </w:p>
    <w:p w:rsidR="ABFFABFF" w:rsidRDefault="ABFFABFF" w:rsidP="ABFFABFF">
      <w:pPr>
        <w:pStyle w:val="ARCATSubPara"/>
        <w:numPr>
          <w:ilvl w:val="3"/>
          <w:numId w:val="1"/>
        </w:numPr>
        <w:rPr/>
      </w:pPr>
      <w:r>
        <w:rPr/>
        <w:t>Brick Accent Color: Castello.</w:t>
      </w:r>
    </w:p>
    <w:p w:rsidR="ABFFABFF" w:rsidRDefault="ABFFABFF" w:rsidP="ABFFABFF">
      <w:pPr>
        <w:pStyle w:val="ARCATSubPara"/>
        <w:numPr>
          <w:ilvl w:val="3"/>
          <w:numId w:val="1"/>
        </w:numPr>
        <w:rPr/>
      </w:pPr>
      <w:r>
        <w:rPr/>
        <w:t>Brick Accent Color: Brolio.</w:t>
      </w:r>
    </w:p>
    <w:p w:rsidR="ABFFABFF" w:rsidRDefault="ABFFABFF" w:rsidP="ABFFABFF">
      <w:pPr>
        <w:pStyle w:val="ARCATSubPara"/>
        <w:numPr>
          <w:ilvl w:val="3"/>
          <w:numId w:val="1"/>
        </w:numPr>
        <w:rPr/>
      </w:pPr>
      <w:r>
        <w:rPr/>
        <w:t>Brick Accent Color: Cortona.</w:t>
      </w:r>
    </w:p>
    <w:p w:rsidR="ABFFABFF" w:rsidRDefault="ABFFABFF" w:rsidP="ABFFABFF">
      <w:pPr>
        <w:pStyle w:val="ARCATSubPara"/>
        <w:numPr>
          <w:ilvl w:val="3"/>
          <w:numId w:val="1"/>
        </w:numPr>
        <w:rPr/>
      </w:pPr>
      <w:r>
        <w:rPr/>
        <w:t>Brick Accent Color: Canterbury.</w:t>
      </w:r>
    </w:p>
    <w:p w:rsidR="ABFFABFF" w:rsidRDefault="ABFFABFF" w:rsidP="ABFFABFF">
      <w:pPr>
        <w:pStyle w:val="ARCATSubPara"/>
        <w:numPr>
          <w:ilvl w:val="3"/>
          <w:numId w:val="1"/>
        </w:numPr>
        <w:rPr/>
      </w:pPr>
      <w:r>
        <w:rPr/>
        <w:t>Brick Accent Color: DelSol.</w:t>
      </w:r>
    </w:p>
    <w:p w:rsidR="ABFFABFF" w:rsidRDefault="ABFFABFF" w:rsidP="ABFFABFF">
      <w:pPr>
        <w:pStyle w:val="ARCATSubPara"/>
        <w:numPr>
          <w:ilvl w:val="3"/>
          <w:numId w:val="1"/>
        </w:numPr>
        <w:rPr/>
      </w:pPr>
      <w:r>
        <w:rPr/>
        <w:t>Brick Accent Color: Cassis.</w:t>
      </w:r>
    </w:p>
    <w:p w:rsidR="ABFFABFF" w:rsidRDefault="ABFFABFF" w:rsidP="ABFFABFF">
      <w:pPr>
        <w:pStyle w:val="ARCATSubPara"/>
        <w:numPr>
          <w:ilvl w:val="3"/>
          <w:numId w:val="1"/>
        </w:numPr>
        <w:rPr/>
      </w:pPr>
      <w:r>
        <w:rPr/>
        <w:t>Brick Accent Color: Panzano.</w:t>
      </w:r>
    </w:p>
    <w:p w:rsidR="ABFFABFF" w:rsidRDefault="ABFFABFF" w:rsidP="ABFFABFF">
      <w:pPr>
        <w:pStyle w:val="ARCATSubPara"/>
        <w:numPr>
          <w:ilvl w:val="3"/>
          <w:numId w:val="1"/>
        </w:numPr>
        <w:rPr/>
      </w:pPr>
      <w:r>
        <w:rPr/>
        <w:t>Brick Accent Color: Tundra.</w:t>
      </w:r>
    </w:p>
    <w:p w:rsidR="ABFFABFF" w:rsidRDefault="ABFFABFF" w:rsidP="ABFFABFF">
      <w:pPr>
        <w:pStyle w:val="ARCATSubPara"/>
        <w:numPr>
          <w:ilvl w:val="3"/>
          <w:numId w:val="1"/>
        </w:numPr>
        <w:rPr/>
      </w:pPr>
      <w:r>
        <w:rPr/>
        <w:t>Brick Accent Color: Sonemill.</w:t>
      </w:r>
    </w:p>
    <w:p w:rsidR="ABFFABFF" w:rsidRDefault="ABFFABFF" w:rsidP="ABFFABFF">
      <w:pPr>
        <w:pStyle w:val="ARCATSubPara"/>
        <w:numPr>
          <w:ilvl w:val="3"/>
          <w:numId w:val="1"/>
        </w:numPr>
        <w:rPr/>
      </w:pPr>
      <w:r>
        <w:rPr/>
        <w:t>Brick Accent Color: Beachwalk.</w:t>
      </w:r>
    </w:p>
    <w:p w:rsidR="ABFFABFF" w:rsidRDefault="ABFFABFF" w:rsidP="ABFFABFF">
      <w:pPr>
        <w:pStyle w:val="ARCATSubPara"/>
        <w:numPr>
          <w:ilvl w:val="3"/>
          <w:numId w:val="1"/>
        </w:numPr>
        <w:rPr/>
      </w:pPr>
      <w:r>
        <w:rPr/>
        <w:t>Brick Accent Color: Rosewood.</w:t>
      </w:r>
    </w:p>
    <w:p w:rsidR="ABFFABFF" w:rsidRDefault="ABFFABFF" w:rsidP="ABFFABFF">
      <w:pPr>
        <w:pStyle w:val="ARCATSubPara"/>
        <w:numPr>
          <w:ilvl w:val="3"/>
          <w:numId w:val="1"/>
        </w:numPr>
        <w:rPr/>
      </w:pPr>
      <w:r>
        <w:rPr/>
        <w:t>Brick Accent Color: Match brick.</w:t>
      </w:r>
    </w:p>
    <w:p w:rsidR="ABFFABFF" w:rsidRDefault="ABFFABFF" w:rsidP="ABFFABFF">
      <w:pPr>
        <w:pStyle w:val="ARCATSubPara"/>
        <w:numPr>
          <w:ilvl w:val="3"/>
          <w:numId w:val="1"/>
        </w:numPr>
        <w:rPr/>
      </w:pPr>
      <w:r>
        <w:rPr/>
        <w:t>Brick Accent Color: As shown on Drawings.</w:t>
      </w:r>
    </w:p>
    <w:p w:rsidR="ABFFABFF" w:rsidRDefault="ABFFABFF" w:rsidP="ABFFABFF">
      <w:pPr>
        <w:pStyle w:val="ARCATArticle"/>
        <w:numPr>
          <w:ilvl w:val="1"/>
          <w:numId w:val="1"/>
        </w:numPr>
        <w:rPr/>
      </w:pPr>
      <w:r>
        <w:rPr/>
        <w:t>RELATED MATERlALS</w:t>
      </w:r>
    </w:p>
    <w:p>
      <w:pPr>
        <w:pStyle w:val="ARCATnote"/>
        <w:rPr/>
      </w:pPr>
      <w:r>
        <w:rPr/>
        <w:t>** NOTE TO SPECIFIER ** Edit materials per building code requirements. Delete from this section if specified in other sections.</w:t>
      </w:r>
    </w:p>
    <w:p w:rsidR="ABFFABFF" w:rsidRDefault="ABFFABFF" w:rsidP="ABFFABFF">
      <w:pPr>
        <w:pStyle w:val="ARCATParagraph"/>
        <w:numPr>
          <w:ilvl w:val="2"/>
          <w:numId w:val="1"/>
        </w:numPr>
        <w:rPr/>
      </w:pPr>
      <w:r>
        <w:rPr/>
        <w:t>Weather Resistive Barrier: ASTM D 226, Type 1, No. 15, non-perforated asphalt-saturated felt paper.</w:t>
      </w:r>
    </w:p>
    <w:p w:rsidR="ABFFABFF" w:rsidRDefault="ABFFABFF" w:rsidP="ABFFABFF">
      <w:pPr>
        <w:pStyle w:val="ARCATParagraph"/>
        <w:numPr>
          <w:ilvl w:val="2"/>
          <w:numId w:val="1"/>
        </w:numPr>
        <w:rPr/>
      </w:pPr>
      <w:r>
        <w:rPr/>
        <w:t>Reinforcing: Complying with code agency requirements for the type of substrate over which stone veneer is installed.</w:t>
      </w:r>
    </w:p>
    <w:p>
      <w:pPr>
        <w:pStyle w:val="ARCATnote"/>
        <w:rPr/>
      </w:pPr>
      <w:r>
        <w:rPr/>
        <w:t>** NOTE TO SPECIFIER ** Delete type not required.</w:t>
      </w:r>
    </w:p>
    <w:p w:rsidR="ABFFABFF" w:rsidRDefault="ABFFABFF" w:rsidP="ABFFABFF">
      <w:pPr>
        <w:pStyle w:val="ARCATSubPara"/>
        <w:numPr>
          <w:ilvl w:val="3"/>
          <w:numId w:val="1"/>
        </w:numPr>
        <w:rPr/>
      </w:pPr>
      <w:r>
        <w:rPr/>
        <w:t>ASTM C 847, 2.5lb/yd2 (1.4kg/m2) galvanized expanded metal lath.</w:t>
      </w:r>
    </w:p>
    <w:p w:rsidR="ABFFABFF" w:rsidRDefault="ABFFABFF" w:rsidP="ABFFABFF">
      <w:pPr>
        <w:pStyle w:val="ARCATSubPara"/>
        <w:numPr>
          <w:ilvl w:val="3"/>
          <w:numId w:val="1"/>
        </w:numPr>
        <w:rPr/>
      </w:pPr>
      <w:r>
        <w:rPr/>
        <w:t>ASTM C 847, 3.4lb (1.8 kg/m2) galvanized 3/8 inch (9.5 mm) rib lath.</w:t>
      </w:r>
    </w:p>
    <w:p w:rsidR="ABFFABFF" w:rsidRDefault="ABFFABFF" w:rsidP="ABFFABFF">
      <w:pPr>
        <w:pStyle w:val="ARCATSubPara"/>
        <w:numPr>
          <w:ilvl w:val="3"/>
          <w:numId w:val="1"/>
        </w:numPr>
        <w:rPr/>
      </w:pPr>
      <w:r>
        <w:rPr/>
        <w:t>ASTM C 1032, 18 gauge (1.3 mm) woven wire mesh. </w:t>
      </w:r>
    </w:p>
    <w:p w:rsidR="ABFFABFF" w:rsidRDefault="ABFFABFF" w:rsidP="ABFFABFF">
      <w:pPr>
        <w:pStyle w:val="ARCATParagraph"/>
        <w:numPr>
          <w:ilvl w:val="2"/>
          <w:numId w:val="1"/>
        </w:numPr>
        <w:rPr/>
      </w:pPr>
      <w:r>
        <w:rPr/>
        <w:t>Mortar:</w:t>
      </w:r>
    </w:p>
    <w:p>
      <w:pPr>
        <w:pStyle w:val="ARCATnote"/>
        <w:rPr/>
      </w:pPr>
      <w:r>
        <w:rPr/>
        <w:t>** NOTE TO SPECIFIER ** Job mixed mortar. Delete if not required.</w:t>
      </w:r>
    </w:p>
    <w:p w:rsidR="ABFFABFF" w:rsidRDefault="ABFFABFF" w:rsidP="ABFFABFF">
      <w:pPr>
        <w:pStyle w:val="ARCATSubPara"/>
        <w:numPr>
          <w:ilvl w:val="3"/>
          <w:numId w:val="1"/>
        </w:numPr>
        <w:rPr/>
      </w:pPr>
      <w:r>
        <w:rPr/>
        <w:t>Cement: Cement complying with ASTM C 270. </w:t>
      </w:r>
    </w:p>
    <w:p w:rsidR="ABFFABFF" w:rsidRDefault="ABFFABFF" w:rsidP="ABFFABFF">
      <w:pPr>
        <w:pStyle w:val="ARCATSubPara"/>
        <w:numPr>
          <w:ilvl w:val="3"/>
          <w:numId w:val="1"/>
        </w:numPr>
        <w:rPr/>
      </w:pPr>
      <w:r>
        <w:rPr/>
        <w:t>Lime: ASTM C 207.</w:t>
      </w:r>
    </w:p>
    <w:p w:rsidR="ABFFABFF" w:rsidRDefault="ABFFABFF" w:rsidP="ABFFABFF">
      <w:pPr>
        <w:pStyle w:val="ARCATSubPara"/>
        <w:numPr>
          <w:ilvl w:val="3"/>
          <w:numId w:val="1"/>
        </w:numPr>
        <w:rPr/>
      </w:pPr>
      <w:r>
        <w:rPr/>
        <w:t>Sand: ASTM C 144, natural or manufactured sand.</w:t>
      </w:r>
    </w:p>
    <w:p w:rsidR="ABFFABFF" w:rsidRDefault="ABFFABFF" w:rsidP="ABFFABFF">
      <w:pPr>
        <w:pStyle w:val="ARCATSubPara"/>
        <w:numPr>
          <w:ilvl w:val="3"/>
          <w:numId w:val="1"/>
        </w:numPr>
        <w:rPr/>
      </w:pPr>
      <w:r>
        <w:rPr/>
        <w:t>Color Pigment: ASTM C 979, mineral oxide pigments.</w:t>
      </w:r>
    </w:p>
    <w:p w:rsidR="ABFFABFF" w:rsidRDefault="ABFFABFF" w:rsidP="ABFFABFF">
      <w:pPr>
        <w:pStyle w:val="ARCATSubPara"/>
        <w:numPr>
          <w:ilvl w:val="3"/>
          <w:numId w:val="1"/>
        </w:numPr>
        <w:rPr/>
      </w:pPr>
      <w:r>
        <w:rPr/>
        <w:t>Water: Potable.</w:t>
      </w:r>
    </w:p>
    <w:p>
      <w:pPr>
        <w:pStyle w:val="ARCATnote"/>
        <w:rPr/>
      </w:pPr>
      <w:r>
        <w:rPr/>
        <w:t>** NOTE TO SPECIFIER ** Packaged mix. Delete if not required.</w:t>
      </w:r>
    </w:p>
    <w:p w:rsidR="ABFFABFF" w:rsidRDefault="ABFFABFF" w:rsidP="ABFFABFF">
      <w:pPr>
        <w:pStyle w:val="ARCATSubPara"/>
        <w:numPr>
          <w:ilvl w:val="3"/>
          <w:numId w:val="1"/>
        </w:numPr>
        <w:rPr/>
      </w:pPr>
      <w:r>
        <w:rPr/>
        <w:t>Pre-Packaged Latex-Portland Cement Mortar: ANSI A118.4. </w:t>
      </w:r>
    </w:p>
    <w:p w:rsidR="ABFFABFF" w:rsidRDefault="ABFFABFF" w:rsidP="ABFFABFF">
      <w:pPr>
        <w:pStyle w:val="ARCATParagraph"/>
        <w:numPr>
          <w:ilvl w:val="2"/>
          <w:numId w:val="1"/>
        </w:numPr>
        <w:rPr/>
      </w:pPr>
      <w:r>
        <w:rPr/>
        <w:t>Bonding Agent: </w:t>
      </w:r>
    </w:p>
    <w:p>
      <w:pPr>
        <w:pStyle w:val="ARCATnote"/>
        <w:rPr/>
      </w:pPr>
      <w:r>
        <w:rPr/>
        <w:t>** NOTE TO SPECIFIER ** Delete type not required.</w:t>
      </w:r>
    </w:p>
    <w:p w:rsidR="ABFFABFF" w:rsidRDefault="ABFFABFF" w:rsidP="ABFFABFF">
      <w:pPr>
        <w:pStyle w:val="ARCATSubPara"/>
        <w:numPr>
          <w:ilvl w:val="3"/>
          <w:numId w:val="1"/>
        </w:numPr>
        <w:rPr/>
      </w:pPr>
      <w:r>
        <w:rPr/>
        <w:t>Exterior integral bonding agent meeting ASTM C 932.</w:t>
      </w:r>
    </w:p>
    <w:p w:rsidR="ABFFABFF" w:rsidRDefault="ABFFABFF" w:rsidP="ABFFABFF">
      <w:pPr>
        <w:pStyle w:val="ARCATSubPara"/>
        <w:numPr>
          <w:ilvl w:val="3"/>
          <w:numId w:val="1"/>
        </w:numPr>
        <w:rPr/>
      </w:pPr>
      <w:r>
        <w:rPr/>
        <w:t>Exterior integral bonding agent meeting ASTM C 1059 Type II.</w:t>
      </w:r>
    </w:p>
    <w:p>
      <w:pPr>
        <w:pStyle w:val="ARCATnote"/>
        <w:rPr/>
      </w:pPr>
      <w:r>
        <w:rPr/>
        <w:t>** NOTE TO SPECIFIER ** Delete if not required.</w:t>
      </w:r>
    </w:p>
    <w:p w:rsidR="ABFFABFF" w:rsidRDefault="ABFFABFF" w:rsidP="ABFFABFF">
      <w:pPr>
        <w:pStyle w:val="ARCATParagraph"/>
        <w:numPr>
          <w:ilvl w:val="2"/>
          <w:numId w:val="1"/>
        </w:numPr>
        <w:rPr/>
      </w:pPr>
      <w:r>
        <w:rPr/>
        <w:t>Sealer: </w:t>
      </w:r>
    </w:p>
    <w:p>
      <w:pPr>
        <w:pStyle w:val="ARCATnote"/>
        <w:rPr/>
      </w:pPr>
      <w:r>
        <w:rPr/>
        <w:t>** NOTE TO SPECIFIER ** Delete type not required.</w:t>
      </w:r>
    </w:p>
    <w:p w:rsidR="ABFFABFF" w:rsidRDefault="ABFFABFF" w:rsidP="ABFFABFF">
      <w:pPr>
        <w:pStyle w:val="ARCATSubPara"/>
        <w:numPr>
          <w:ilvl w:val="3"/>
          <w:numId w:val="1"/>
        </w:numPr>
        <w:rPr/>
      </w:pPr>
      <w:r>
        <w:rPr/>
        <w:t>Water based silane or siloxane masonry sealer, clear.</w:t>
      </w:r>
    </w:p>
    <w:p w:rsidR="ABFFABFF" w:rsidRDefault="ABFFABFF" w:rsidP="ABFFABFF">
      <w:pPr>
        <w:pStyle w:val="ARCATSubPara"/>
        <w:numPr>
          <w:ilvl w:val="3"/>
          <w:numId w:val="1"/>
        </w:numPr>
        <w:rPr/>
      </w:pPr>
      <w:r>
        <w:rPr/>
        <w:t>Water based silane or siloxane masonry sealer, semi-gloss.</w:t>
      </w:r>
    </w:p>
    <w:p w:rsidR="ABFFABFF" w:rsidRDefault="ABFFABFF" w:rsidP="ABFFABFF">
      <w:pPr>
        <w:pStyle w:val="ARCATArticle"/>
        <w:numPr>
          <w:ilvl w:val="1"/>
          <w:numId w:val="1"/>
        </w:numPr>
        <w:rPr/>
      </w:pPr>
      <w:r>
        <w:rPr/>
        <w:t>MORTAR </w:t>
      </w:r>
    </w:p>
    <w:p>
      <w:pPr>
        <w:pStyle w:val="ARCATnote"/>
        <w:rPr/>
      </w:pPr>
      <w:r>
        <w:rPr/>
        <w:t>** NOTE TO SPECIFIER ** Delete if not required.</w:t>
      </w:r>
    </w:p>
    <w:p w:rsidR="ABFFABFF" w:rsidRDefault="ABFFABFF" w:rsidP="ABFFABFF">
      <w:pPr>
        <w:pStyle w:val="ARCATParagraph"/>
        <w:numPr>
          <w:ilvl w:val="2"/>
          <w:numId w:val="1"/>
        </w:numPr>
        <w:rPr/>
      </w:pPr>
      <w:r>
        <w:rPr/>
        <w:t>Standard Installation (Grouted Joints):</w:t>
      </w:r>
    </w:p>
    <w:p>
      <w:pPr>
        <w:pStyle w:val="ARCATnote"/>
        <w:rPr/>
      </w:pPr>
      <w:r>
        <w:rPr/>
        <w:t>** NOTE TO SPECIFIER ** Delete mix mortar method not required.</w:t>
      </w:r>
    </w:p>
    <w:p w:rsidR="ABFFABFF" w:rsidRDefault="ABFFABFF" w:rsidP="ABFFABFF">
      <w:pPr>
        <w:pStyle w:val="ARCATSubPara"/>
        <w:numPr>
          <w:ilvl w:val="3"/>
          <w:numId w:val="1"/>
        </w:numPr>
        <w:rPr/>
      </w:pPr>
      <w:r>
        <w:rPr/>
        <w:t>Mix mortar in accordance with ASTM C 270, Type N or S.</w:t>
      </w:r>
    </w:p>
    <w:p w:rsidR="ABFFABFF" w:rsidRDefault="ABFFABFF" w:rsidP="ABFFABFF">
      <w:pPr>
        <w:pStyle w:val="ARCATSubSub1"/>
        <w:numPr>
          <w:ilvl w:val="4"/>
          <w:numId w:val="1"/>
        </w:numPr>
        <w:rPr/>
      </w:pPr>
      <w:r>
        <w:rPr/>
        <w:t>Add color pigment in grout joint mortar in accordance with pigment manufacturer's instructions.</w:t>
      </w:r>
    </w:p>
    <w:p w:rsidR="ABFFABFF" w:rsidRDefault="ABFFABFF" w:rsidP="ABFFABFF">
      <w:pPr>
        <w:pStyle w:val="ARCATSubPara"/>
        <w:numPr>
          <w:ilvl w:val="3"/>
          <w:numId w:val="1"/>
        </w:numPr>
        <w:rPr/>
      </w:pPr>
      <w:r>
        <w:rPr/>
        <w:t>Mix mortar in accordance with Eldorado Stone, LLC mortar preparation instructions.</w:t>
      </w:r>
    </w:p>
    <w:p w:rsidR="ABFFABFF" w:rsidRDefault="ABFFABFF" w:rsidP="ABFFABFF">
      <w:pPr>
        <w:pStyle w:val="ARCATSubSub1"/>
        <w:numPr>
          <w:ilvl w:val="4"/>
          <w:numId w:val="1"/>
        </w:numPr>
        <w:rPr/>
      </w:pPr>
      <w:r>
        <w:rPr/>
        <w:t>Add color pigment in grout joint mortar in accordance with pigment manufacturer's instructions.</w:t>
      </w:r>
    </w:p>
    <w:p>
      <w:pPr>
        <w:pStyle w:val="ARCATnote"/>
        <w:rPr/>
      </w:pPr>
      <w:r>
        <w:rPr/>
        <w:t>** NOTE TO SPECIFIER ** Delete if not required.</w:t>
      </w:r>
    </w:p>
    <w:p w:rsidR="ABFFABFF" w:rsidRDefault="ABFFABFF" w:rsidP="ABFFABFF">
      <w:pPr>
        <w:pStyle w:val="ARCATParagraph"/>
        <w:numPr>
          <w:ilvl w:val="2"/>
          <w:numId w:val="1"/>
        </w:numPr>
        <w:rPr/>
      </w:pPr>
      <w:r>
        <w:rPr/>
        <w:t>Jointless/Dry-Stacked Installation:</w:t>
      </w:r>
    </w:p>
    <w:p>
      <w:pPr>
        <w:pStyle w:val="ARCATnote"/>
        <w:rPr/>
      </w:pPr>
      <w:r>
        <w:rPr/>
        <w:t>** NOTE TO SPECIFIER ** Delete mix mortar method not required.</w:t>
      </w:r>
    </w:p>
    <w:p w:rsidR="ABFFABFF" w:rsidRDefault="ABFFABFF" w:rsidP="ABFFABFF">
      <w:pPr>
        <w:pStyle w:val="ARCATSubPara"/>
        <w:numPr>
          <w:ilvl w:val="3"/>
          <w:numId w:val="1"/>
        </w:numPr>
        <w:rPr/>
      </w:pPr>
      <w:r>
        <w:rPr/>
        <w:t>Mix mortar in accordance with Eldorado Stone Corp. "Suggested Mix" mortar preparation instructions.</w:t>
      </w:r>
    </w:p>
    <w:p w:rsidR="ABFFABFF" w:rsidRDefault="ABFFABFF" w:rsidP="ABFFABFF">
      <w:pPr>
        <w:pStyle w:val="ARCATSubPara"/>
        <w:numPr>
          <w:ilvl w:val="3"/>
          <w:numId w:val="1"/>
        </w:numPr>
        <w:rPr/>
      </w:pPr>
      <w:r>
        <w:rPr/>
        <w:t>Mix mortar in accordance with Eldorado Stone Corp. "Alternate Mix" mortar preparation instructions.</w:t>
      </w:r>
    </w:p>
    <w:p w:rsidR="ABFFABFF" w:rsidRDefault="ABFFABFF" w:rsidP="ABFFABFF">
      <w:pPr>
        <w:pStyle w:val="ARCATSubPara"/>
        <w:numPr>
          <w:ilvl w:val="3"/>
          <w:numId w:val="1"/>
        </w:numPr>
        <w:rPr/>
      </w:pPr>
      <w:r>
        <w:rPr/>
        <w:t>Add color pigment in accordance with pigment manufacturer's instructions.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Examine substrates upon which work will be installed.</w:t>
      </w:r>
    </w:p>
    <w:p w:rsidR="ABFFABFF" w:rsidRDefault="ABFFABFF" w:rsidP="ABFFABFF">
      <w:pPr>
        <w:pStyle w:val="ARCATParagraph"/>
        <w:numPr>
          <w:ilvl w:val="2"/>
          <w:numId w:val="1"/>
        </w:numPr>
        <w:rPr/>
      </w:pPr>
      <w:r>
        <w:rPr/>
        <w:t>Commencement of work by installer is acceptance of substrate.</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Protect adjacent work from contact with mortar.</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and clean stone in accordance with Standard Installation Grouted Joint.</w:t>
      </w:r>
    </w:p>
    <w:p w:rsidR="ABFFABFF" w:rsidRDefault="ABFFABFF" w:rsidP="ABFFABFF">
      <w:pPr>
        <w:pStyle w:val="ARCATParagraph"/>
        <w:numPr>
          <w:ilvl w:val="2"/>
          <w:numId w:val="1"/>
        </w:numPr>
        <w:rPr/>
      </w:pPr>
      <w:r>
        <w:rPr/>
        <w:t>Install and clean stone in accordance with Jointless/Dry-Stacked.</w:t>
      </w:r>
    </w:p>
    <w:p>
      <w:pPr>
        <w:pStyle w:val="ARCATnote"/>
        <w:rPr/>
      </w:pPr>
      <w:r>
        <w:rPr/>
        <w:t>** NOTE TO SPECIFIER ** Delete if not required.</w:t>
      </w:r>
    </w:p>
    <w:p w:rsidR="ABFFABFF" w:rsidRDefault="ABFFABFF" w:rsidP="ABFFABFF">
      <w:pPr>
        <w:pStyle w:val="ARCATParagraph"/>
        <w:numPr>
          <w:ilvl w:val="2"/>
          <w:numId w:val="1"/>
        </w:numPr>
        <w:rPr/>
      </w:pPr>
      <w:r>
        <w:rPr/>
        <w:t>Apply sealer in accordance with sealer manufacturer's installation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Services: Manufacturer's Field Service Representative shall make periodic site visits for installation consultation and inspection as requested by Owner.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Reference Section 01 74 16 - Site Maintenance  - Cleaning and Waste Management.</w:t>
      </w:r>
    </w:p>
    <w:p w:rsidR="ABFFABFF" w:rsidRDefault="ABFFABFF" w:rsidP="ABFFABFF">
      <w:pPr>
        <w:pStyle w:val="ARCATParagraph"/>
        <w:numPr>
          <w:ilvl w:val="2"/>
          <w:numId w:val="1"/>
        </w:numPr>
        <w:rPr/>
      </w:pPr>
      <w:r>
        <w:rPr/>
        <w:t>Remove protective coverings from adjacent work.</w:t>
      </w:r>
    </w:p>
    <w:p w:rsidR="ABFFABFF" w:rsidRDefault="ABFFABFF" w:rsidP="ABFFABFF">
      <w:pPr>
        <w:pStyle w:val="ARCATParagraph"/>
        <w:numPr>
          <w:ilvl w:val="2"/>
          <w:numId w:val="1"/>
        </w:numPr>
        <w:rPr/>
      </w:pPr>
      <w:r>
        <w:rPr/>
        <w:t>Cleaning Veneer Units:</w:t>
      </w:r>
    </w:p>
    <w:p w:rsidR="ABFFABFF" w:rsidRDefault="ABFFABFF" w:rsidP="ABFFABFF">
      <w:pPr>
        <w:pStyle w:val="ARCATSubPara"/>
        <w:numPr>
          <w:ilvl w:val="3"/>
          <w:numId w:val="1"/>
        </w:numPr>
        <w:rPr/>
      </w:pPr>
      <w:r>
        <w:rPr/>
        <w:t>Wash with soft bristle brush and water/granulated detergent solution.</w:t>
      </w:r>
    </w:p>
    <w:p w:rsidR="ABFFABFF" w:rsidRDefault="ABFFABFF" w:rsidP="ABFFABFF">
      <w:pPr>
        <w:pStyle w:val="ARCATSubPara"/>
        <w:numPr>
          <w:ilvl w:val="3"/>
          <w:numId w:val="1"/>
        </w:numPr>
        <w:rPr/>
      </w:pPr>
      <w:r>
        <w:rPr/>
        <w:t>Rinse immediately with clean water.</w:t>
      </w:r>
    </w:p>
    <w:p w:rsidR="ABFFABFF" w:rsidRDefault="ABFFABFF" w:rsidP="ABFFABFF">
      <w:pPr>
        <w:pStyle w:val="ARCATParagraph"/>
        <w:numPr>
          <w:ilvl w:val="2"/>
          <w:numId w:val="1"/>
        </w:numPr>
        <w:rPr/>
      </w:pPr>
      <w:r>
        <w:rPr/>
        <w:t>Removing Effloresence:</w:t>
      </w:r>
    </w:p>
    <w:p w:rsidR="ABFFABFF" w:rsidRDefault="ABFFABFF" w:rsidP="ABFFABFF">
      <w:pPr>
        <w:pStyle w:val="ARCATSubPara"/>
        <w:numPr>
          <w:ilvl w:val="3"/>
          <w:numId w:val="1"/>
        </w:numPr>
        <w:rPr/>
      </w:pPr>
      <w:r>
        <w:rPr/>
        <w:t>Allow veneer to dry thoroughly.</w:t>
      </w:r>
    </w:p>
    <w:p w:rsidR="ABFFABFF" w:rsidRDefault="ABFFABFF" w:rsidP="ABFFABFF">
      <w:pPr>
        <w:pStyle w:val="ARCATSubPara"/>
        <w:numPr>
          <w:ilvl w:val="3"/>
          <w:numId w:val="1"/>
        </w:numPr>
        <w:rPr/>
      </w:pPr>
      <w:r>
        <w:rPr/>
        <w:t>Scrub with soft bristle brush and clean water.</w:t>
      </w:r>
    </w:p>
    <w:p w:rsidR="ABFFABFF" w:rsidRDefault="ABFFABFF" w:rsidP="ABFFABFF">
      <w:pPr>
        <w:pStyle w:val="ARCATSubPara"/>
        <w:numPr>
          <w:ilvl w:val="3"/>
          <w:numId w:val="1"/>
        </w:numPr>
        <w:rPr/>
      </w:pPr>
      <w:r>
        <w:rPr/>
        <w:t>Rinse immediately with clean water; allow to dry.</w:t>
      </w:r>
    </w:p>
    <w:p w:rsidR="ABFFABFF" w:rsidRDefault="ABFFABFF" w:rsidP="ABFFABFF">
      <w:pPr>
        <w:pStyle w:val="ARCATSubPara"/>
        <w:numPr>
          <w:ilvl w:val="3"/>
          <w:numId w:val="1"/>
        </w:numPr>
        <w:rPr/>
      </w:pPr>
      <w:r>
        <w:rPr/>
        <w:t>If efflorescence is still visible, repeat above procedure using a solution of 1 part household vinegar and 5 parts water.</w:t>
      </w:r>
    </w:p>
    <w:p w:rsidR="ABFFABFF" w:rsidRDefault="ABFFABFF" w:rsidP="ABFFABFF">
      <w:pPr>
        <w:pStyle w:val="ARCATSubPara"/>
        <w:numPr>
          <w:ilvl w:val="3"/>
          <w:numId w:val="1"/>
        </w:numPr>
        <w:rPr/>
      </w:pPr>
      <w:r>
        <w:rPr/>
        <w:t>Rinse immediately with clean water.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70 00-</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9FD50CBB" Type="http://schemas.openxmlformats.org/officeDocument/2006/relationships/image" Target="http://www.arcat.com/clients/gfx/eldorado.gif" TargetMode="External" /><Relationship Id="rId6CC99390_1" Type="http://schemas.openxmlformats.org/officeDocument/2006/relationships/hyperlink" Target="http://admin.arcat.com/users.pl?action=UserEmail&amp;company=Eldorado+Stone,+LLC&amp;coid=32221&amp;rep=&amp;fax=760-736-8890&amp;message=RE:%20Spec%20Question%20(04700est):%20%20&amp;mf=" TargetMode="External" /><Relationship Id="rId6CC99390_2" Type="http://schemas.openxmlformats.org/officeDocument/2006/relationships/hyperlink" Target="http://www.eldoradostone.com" TargetMode="External" /><Relationship Id="rId6CC99390_3" Type="http://schemas.openxmlformats.org/officeDocument/2006/relationships/hyperlink" Target="http://www.arcat.com/arcatcos/cos32/arc3222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