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idameri.gif&quot; \* MERGEFORMAT \d  \x \y">
        <w:r>
          <w:drawing>
            <wp:inline distT="0" distB="0" distL="0" distR="0">
              <wp:extent cx="1905000" cy="323850"/>
              <wp:effectExtent l="0" t="0" r="0" b="0"/>
              <wp:docPr id="1" name="Picture rIdB1559E6E" descr="http://www.arcat.com/clients/gfx/midam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1559E6E" descr="http://www.arcat.com/clients/gfx/midameri.gif"/>
                      <pic:cNvPicPr>
                        <a:picLocks noChangeAspect="1" noChangeArrowheads="1"/>
                      </pic:cNvPicPr>
                    </pic:nvPicPr>
                    <pic:blipFill>
                      <a:blip r:link="rIdB1559E6E"/>
                      <a:srcRect/>
                      <a:stretch>
                        <a:fillRect/>
                      </a:stretch>
                    </pic:blipFill>
                    <pic:spPr bwMode="auto">
                      <a:xfrm>
                        <a:off x="0" y="0"/>
                        <a:ext cx="1905000" cy="323850"/>
                      </a:xfrm>
                      <a:prstGeom prst="rect">
                        <a:avLst/>
                      </a:prstGeom>
                      <a:noFill/>
                    </pic:spPr>
                  </pic:pic>
                </a:graphicData>
              </a:graphic>
            </wp:inline>
          </w:drawing>
        </w:r>
      </w:fldSimple>
    </w:p>
    <w:p>
      <w:pPr>
        <w:pStyle w:val="ARCATTitle"/>
        <w:jc w:val="center"/>
        <w:rPr/>
      </w:pPr>
      <w:r>
        <w:rPr/>
        <w:t>SECTION 06 60 00</w:t>
      </w:r>
    </w:p>
    <w:p>
      <w:pPr>
        <w:pStyle w:val="ARCATTitle"/>
        <w:jc w:val="center"/>
        <w:rPr/>
      </w:pPr>
      <w:r>
        <w:rPr/>
        <w:t>PLASTIC SHUTTERS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2004 - 2015 ARCAT, Inc. - All rights reserved</w:t>
      </w:r>
    </w:p>
    <w:p>
      <w:pPr>
        <w:pStyle w:val="ARCATNormal"/>
        <w:rPr/>
      </w:pPr>
    </w:p>
    <w:p>
      <w:pPr>
        <w:pStyle w:val="ARCATnote"/>
        <w:rPr/>
      </w:pPr>
      <w:r>
        <w:rPr/>
        <w:t>** NOTE TO SPECIFIER ** Mid-America Siding Components - The Tapco Group; Plastic Shutters and Siding Accessory products.</w:t>
      </w:r>
      <w:r>
        <w:rPr/>
        <w:br/>
        <w:t> .</w:t>
      </w:r>
      <w:r>
        <w:rPr/>
        <w:br/>
        <w:t>This section is based on the products of Mid-America Siding Components - The Tapco Group, which is located at:</w:t>
      </w:r>
      <w:r>
        <w:rPr/>
        <w:br/>
        <w:t>29797 Beck Rd.</w:t>
      </w:r>
      <w:r>
        <w:rPr/>
        <w:br/>
        <w:t>Wixom, MI 48393-2834</w:t>
      </w:r>
      <w:r>
        <w:rPr/>
        <w:br/>
        <w:t>Toll Free Tel: 800-521-8486</w:t>
      </w:r>
      <w:r>
        <w:rPr/>
        <w:br/>
        <w:t>Fax: 888-459-3647</w:t>
      </w:r>
      <w:r>
        <w:rPr/>
        <w:br/>
        <w:t>Email: </w:t>
      </w:r>
      <w:hyperlink r:id="rId74C8E423_1" w:history="1">
        <w:r>
          <w:rPr>
            <w:color w:val="802020"/>
            <w:u w:val="single"/>
          </w:rPr>
          <w:t>request info (wayne_Sanderson@tapcoint.com)</w:t>
        </w:r>
      </w:hyperlink>
      <w:r>
        <w:rPr/>
        <w:t/>
      </w:r>
      <w:r>
        <w:rPr/>
        <w:br/>
        <w:t>Web: </w:t>
      </w:r>
      <w:hyperlink r:id="rId74C8E423_2" w:history="1">
        <w:r>
          <w:rPr>
            <w:color w:val="802020"/>
            <w:u w:val="single"/>
          </w:rPr>
          <w:t>www.midamericacomponents.com/brands/mid-america</w:t>
        </w:r>
      </w:hyperlink>
      <w:r>
        <w:rPr/>
        <w:t>  </w:t>
      </w:r>
      <w:r>
        <w:rPr/>
        <w:br/>
        <w:t> [ </w:t>
      </w:r>
      <w:hyperlink r:id="rId74C8E423_3" w:history="1">
        <w:r>
          <w:rPr>
            <w:color w:val="802020"/>
            <w:u w:val="single"/>
          </w:rPr>
          <w:t>Click Here</w:t>
        </w:r>
      </w:hyperlink>
      <w:r>
        <w:rPr/>
        <w:t> ] for additional information.</w:t>
      </w:r>
      <w:r>
        <w:rPr/>
        <w:br/>
        <w:t>Mid-America Siding Components is a leading manufacturer of decorative exterior shutters, siding accessories and exterior decorative trim building products. These products are available in a wide range of color, style and size options to complement any home or building. Adding decorative exterior window and door trim offers design opportunities to make your home or building attractive and unique. You can obtain a beautiful look by using complementary or contrasting colors with your shutters, headers, door surrounds, sunbursts, and dentil trim.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shutters.</w:t>
      </w:r>
    </w:p>
    <w:p w:rsidR="ABFFABFF" w:rsidRDefault="ABFFABFF" w:rsidP="ABFFABFF">
      <w:pPr>
        <w:pStyle w:val="ARCATParagraph"/>
        <w:numPr>
          <w:ilvl w:val="2"/>
          <w:numId w:val="1"/>
        </w:numPr>
        <w:rPr/>
      </w:pPr>
      <w:r>
        <w:rPr/>
        <w:t>Exterior shutter hardware.</w:t>
      </w:r>
    </w:p>
    <w:p w:rsidR="ABFFABFF" w:rsidRDefault="ABFFABFF" w:rsidP="ABFFABFF">
      <w:pPr>
        <w:pStyle w:val="ARCATParagraph"/>
        <w:numPr>
          <w:ilvl w:val="2"/>
          <w:numId w:val="1"/>
        </w:numPr>
        <w:rPr/>
      </w:pPr>
      <w:r>
        <w:rPr/>
        <w:t>Arch tops.</w:t>
      </w:r>
    </w:p>
    <w:p w:rsidR="ABFFABFF" w:rsidRDefault="ABFFABFF" w:rsidP="ABFFABFF">
      <w:pPr>
        <w:pStyle w:val="ARCATParagraph"/>
        <w:numPr>
          <w:ilvl w:val="2"/>
          <w:numId w:val="1"/>
        </w:numPr>
        <w:rPr/>
      </w:pPr>
      <w:r>
        <w:rPr/>
        <w:t>Transom tops.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Show materials, layout, dimensions, profiles, fasteners and anchors, hardware, finishes, and interface with adjacent construction.</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site in manufacturer's original, unopened packaging, with labels clearly identifying product name and manufacturer.</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in a clean, dry area in accordance with manufacturer's instructions.</w:t>
      </w:r>
    </w:p>
    <w:p w:rsidR="ABFFABFF" w:rsidRDefault="ABFFABFF" w:rsidP="ABFFABFF">
      <w:pPr>
        <w:pStyle w:val="ARCATParagraph"/>
        <w:numPr>
          <w:ilvl w:val="2"/>
          <w:numId w:val="1"/>
        </w:numPr>
        <w:rPr/>
      </w:pPr>
      <w:r>
        <w:rPr/>
        <w:t>Protect materials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a Limited Lifetime warranty against cracking, splitting or fading.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Mid-America Siding Components - The Tapco Group, which is located at: 29797 Beck Rd.; Wixom, MI 48393-2834; Toll Free Tel: 800-521-8486; Fax: 888-459-3647; Email: </w:t>
      </w:r>
      <w:hyperlink r:id="rId7DD44DBE_1" w:history="1">
        <w:r>
          <w:rPr>
            <w:color w:val="802020"/>
            <w:u w:val="single"/>
          </w:rPr>
          <w:t>request info (wayne_Sanderson@tapcoint.com)</w:t>
        </w:r>
      </w:hyperlink>
      <w:r>
        <w:rPr/>
        <w:t>; Web: </w:t>
      </w:r>
      <w:hyperlink r:id="rId7DD44DBE_2" w:history="1">
        <w:r>
          <w:rPr>
            <w:color w:val="802020"/>
            <w:u w:val="single"/>
          </w:rPr>
          <w:t>www.midamericacomponents.com/brands/mid-america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following descriptions represent examples of the types of louver, panel and board-n-batten shutters that Mid America Siding Components offers. Shutters are available in other custom design options that are located after the standard shutter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rsidR="ABFFABFF" w:rsidRDefault="ABFFABFF" w:rsidP="ABFFABFF">
      <w:pPr>
        <w:pStyle w:val="ARCATArticle"/>
        <w:numPr>
          <w:ilvl w:val="1"/>
          <w:numId w:val="1"/>
        </w:numPr>
        <w:rPr/>
      </w:pPr>
      <w:r>
        <w:rPr/>
        <w:t>SHUTTERS</w:t>
      </w:r>
    </w:p>
    <w:p w:rsidR="ABFFABFF" w:rsidRDefault="ABFFABFF" w:rsidP="ABFFABFF">
      <w:pPr>
        <w:pStyle w:val="ARCATParagraph"/>
        <w:numPr>
          <w:ilvl w:val="2"/>
          <w:numId w:val="1"/>
        </w:numPr>
        <w:rPr/>
      </w:pPr>
      <w:r>
        <w:rPr/>
        <w:t>Standard Open Louver Shutters: Mid-America Cathedral Open Louver Shutters fabricated of maintenance-free, UV-stabilized polypropylene copolymer with molded-through color</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size not required.</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14-1/2 inch (368 mm).</w:t>
      </w:r>
    </w:p>
    <w:p w:rsidR="ABFFABFF" w:rsidRDefault="ABFFABFF" w:rsidP="ABFFABFF">
      <w:pPr>
        <w:pStyle w:val="ARCATSubPara"/>
        <w:numPr>
          <w:ilvl w:val="3"/>
          <w:numId w:val="1"/>
        </w:numPr>
        <w:rPr/>
      </w:pPr>
      <w:r>
        <w:rPr/>
        <w:t>Length:</w:t>
      </w:r>
    </w:p>
    <w:p>
      <w:pPr>
        <w:pStyle w:val="ARCATnote"/>
        <w:rPr/>
      </w:pPr>
      <w:r>
        <w:rPr/>
        <w:t>** NOTE TO SPECIFIER ** Select one of the following for the length required. Delete the sizes not required.</w:t>
      </w:r>
    </w:p>
    <w:p w:rsidR="ABFFABFF" w:rsidRDefault="ABFFABFF" w:rsidP="ABFFABFF">
      <w:pPr>
        <w:pStyle w:val="ARCATSubSub1"/>
        <w:numPr>
          <w:ilvl w:val="4"/>
          <w:numId w:val="1"/>
        </w:numPr>
        <w:rPr/>
      </w:pPr>
      <w:r>
        <w:rPr/>
        <w:t>25 inch (635 mm).</w:t>
      </w:r>
    </w:p>
    <w:p w:rsidR="ABFFABFF" w:rsidRDefault="ABFFABFF" w:rsidP="ABFFABFF">
      <w:pPr>
        <w:pStyle w:val="ARCATSubSub1"/>
        <w:numPr>
          <w:ilvl w:val="4"/>
          <w:numId w:val="1"/>
        </w:numPr>
        <w:rPr/>
      </w:pPr>
      <w:r>
        <w:rPr/>
        <w:t>31 inch (787 mm).</w:t>
      </w:r>
    </w:p>
    <w:p w:rsidR="ABFFABFF" w:rsidRDefault="ABFFABFF" w:rsidP="ABFFABFF">
      <w:pPr>
        <w:pStyle w:val="ARCATSubSub1"/>
        <w:numPr>
          <w:ilvl w:val="4"/>
          <w:numId w:val="1"/>
        </w:numPr>
        <w:rPr/>
      </w:pPr>
      <w:r>
        <w:rPr/>
        <w:t>36 inch (914 mm).</w:t>
      </w:r>
    </w:p>
    <w:p w:rsidR="ABFFABFF" w:rsidRDefault="ABFFABFF" w:rsidP="ABFFABFF">
      <w:pPr>
        <w:pStyle w:val="ARCATSubSub1"/>
        <w:numPr>
          <w:ilvl w:val="4"/>
          <w:numId w:val="1"/>
        </w:numPr>
        <w:rPr/>
      </w:pPr>
      <w:r>
        <w:rPr/>
        <w:t>39 inch (991 mm).</w:t>
      </w:r>
    </w:p>
    <w:p w:rsidR="ABFFABFF" w:rsidRDefault="ABFFABFF" w:rsidP="ABFFABFF">
      <w:pPr>
        <w:pStyle w:val="ARCATSubSub1"/>
        <w:numPr>
          <w:ilvl w:val="4"/>
          <w:numId w:val="1"/>
        </w:numPr>
        <w:rPr/>
      </w:pPr>
      <w:r>
        <w:rPr/>
        <w:t>43 inch (1092 mm).</w:t>
      </w:r>
    </w:p>
    <w:p w:rsidR="ABFFABFF" w:rsidRDefault="ABFFABFF" w:rsidP="ABFFABFF">
      <w:pPr>
        <w:pStyle w:val="ARCATSubSub1"/>
        <w:numPr>
          <w:ilvl w:val="4"/>
          <w:numId w:val="1"/>
        </w:numPr>
        <w:rPr/>
      </w:pPr>
      <w:r>
        <w:rPr/>
        <w:t>48 inch (1219 mm).</w:t>
      </w:r>
    </w:p>
    <w:p w:rsidR="ABFFABFF" w:rsidRDefault="ABFFABFF" w:rsidP="ABFFABFF">
      <w:pPr>
        <w:pStyle w:val="ARCATSubSub1"/>
        <w:numPr>
          <w:ilvl w:val="4"/>
          <w:numId w:val="1"/>
        </w:numPr>
        <w:rPr/>
      </w:pPr>
      <w:r>
        <w:rPr/>
        <w:t>52 inch (1321 mm).</w:t>
      </w:r>
    </w:p>
    <w:p w:rsidR="ABFFABFF" w:rsidRDefault="ABFFABFF" w:rsidP="ABFFABFF">
      <w:pPr>
        <w:pStyle w:val="ARCATSubSub1"/>
        <w:numPr>
          <w:ilvl w:val="4"/>
          <w:numId w:val="1"/>
        </w:numPr>
        <w:rPr/>
      </w:pPr>
      <w:r>
        <w:rPr/>
        <w:t>55 inch (1397 mm).</w:t>
      </w:r>
    </w:p>
    <w:p w:rsidR="ABFFABFF" w:rsidRDefault="ABFFABFF" w:rsidP="ABFFABFF">
      <w:pPr>
        <w:pStyle w:val="ARCATSubSub1"/>
        <w:numPr>
          <w:ilvl w:val="4"/>
          <w:numId w:val="1"/>
        </w:numPr>
        <w:rPr/>
      </w:pPr>
      <w:r>
        <w:rPr/>
        <w:t>60 inch (1524 mm).</w:t>
      </w:r>
    </w:p>
    <w:p w:rsidR="ABFFABFF" w:rsidRDefault="ABFFABFF" w:rsidP="ABFFABFF">
      <w:pPr>
        <w:pStyle w:val="ARCATSubSub1"/>
        <w:numPr>
          <w:ilvl w:val="4"/>
          <w:numId w:val="1"/>
        </w:numPr>
        <w:rPr/>
      </w:pPr>
      <w:r>
        <w:rPr/>
        <w:t>64 inch (1626 mm).</w:t>
      </w:r>
    </w:p>
    <w:p w:rsidR="ABFFABFF" w:rsidRDefault="ABFFABFF" w:rsidP="ABFFABFF">
      <w:pPr>
        <w:pStyle w:val="ARCATSubSub1"/>
        <w:numPr>
          <w:ilvl w:val="4"/>
          <w:numId w:val="1"/>
        </w:numPr>
        <w:rPr/>
      </w:pPr>
      <w:r>
        <w:rPr/>
        <w:t>67 inch (1702 mm).</w:t>
      </w:r>
    </w:p>
    <w:p w:rsidR="ABFFABFF" w:rsidRDefault="ABFFABFF" w:rsidP="ABFFABFF">
      <w:pPr>
        <w:pStyle w:val="ARCATSubSub1"/>
        <w:numPr>
          <w:ilvl w:val="4"/>
          <w:numId w:val="1"/>
        </w:numPr>
        <w:rPr/>
      </w:pPr>
      <w:r>
        <w:rPr/>
        <w:t>72 inch (1829 mm).</w:t>
      </w:r>
    </w:p>
    <w:p w:rsidR="ABFFABFF" w:rsidRDefault="ABFFABFF" w:rsidP="ABFFABFF">
      <w:pPr>
        <w:pStyle w:val="ARCATSubSub1"/>
        <w:numPr>
          <w:ilvl w:val="4"/>
          <w:numId w:val="1"/>
        </w:numPr>
        <w:rPr/>
      </w:pPr>
      <w:r>
        <w:rPr/>
        <w:t>75 inch (1905 mm).</w:t>
      </w:r>
    </w:p>
    <w:p w:rsidR="ABFFABFF" w:rsidRDefault="ABFFABFF" w:rsidP="ABFFABFF">
      <w:pPr>
        <w:pStyle w:val="ARCATSubSub1"/>
        <w:numPr>
          <w:ilvl w:val="4"/>
          <w:numId w:val="1"/>
        </w:numPr>
        <w:rPr/>
      </w:pPr>
      <w:r>
        <w:rPr/>
        <w:t>80 inch (2032 mm).</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Standard Raised Panel Shutters: Mid-America Raised Panel Shutters fabricated of maintenance-free, UV-stabilized polypropylene copolymer with molded-through color</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widths not required.</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14-3/4 inch (374 mm).</w:t>
      </w:r>
    </w:p>
    <w:p w:rsidR="ABFFABFF" w:rsidRDefault="ABFFABFF" w:rsidP="ABFFABFF">
      <w:pPr>
        <w:pStyle w:val="ARCATSubPara"/>
        <w:numPr>
          <w:ilvl w:val="3"/>
          <w:numId w:val="1"/>
        </w:numPr>
        <w:rPr/>
      </w:pPr>
      <w:r>
        <w:rPr/>
        <w:t>Length:</w:t>
      </w:r>
    </w:p>
    <w:p>
      <w:pPr>
        <w:pStyle w:val="ARCATnote"/>
        <w:rPr/>
      </w:pPr>
      <w:r>
        <w:rPr/>
        <w:t>** NOTE TO SPECIFIER ** Select one of the following for the length required. Delete the sizes not required.</w:t>
      </w:r>
    </w:p>
    <w:p w:rsidR="ABFFABFF" w:rsidRDefault="ABFFABFF" w:rsidP="ABFFABFF">
      <w:pPr>
        <w:pStyle w:val="ARCATSubSub1"/>
        <w:numPr>
          <w:ilvl w:val="4"/>
          <w:numId w:val="1"/>
        </w:numPr>
        <w:rPr/>
      </w:pPr>
      <w:r>
        <w:rPr/>
        <w:t>31 inch (787 mm).</w:t>
      </w:r>
    </w:p>
    <w:p w:rsidR="ABFFABFF" w:rsidRDefault="ABFFABFF" w:rsidP="ABFFABFF">
      <w:pPr>
        <w:pStyle w:val="ARCATSubSub1"/>
        <w:numPr>
          <w:ilvl w:val="4"/>
          <w:numId w:val="1"/>
        </w:numPr>
        <w:rPr/>
      </w:pPr>
      <w:r>
        <w:rPr/>
        <w:t>35 inch (889 mm).</w:t>
      </w:r>
    </w:p>
    <w:p w:rsidR="ABFFABFF" w:rsidRDefault="ABFFABFF" w:rsidP="ABFFABFF">
      <w:pPr>
        <w:pStyle w:val="ARCATSubSub1"/>
        <w:numPr>
          <w:ilvl w:val="4"/>
          <w:numId w:val="1"/>
        </w:numPr>
        <w:rPr/>
      </w:pPr>
      <w:r>
        <w:rPr/>
        <w:t>39 inch (991 mm).</w:t>
      </w:r>
    </w:p>
    <w:p w:rsidR="ABFFABFF" w:rsidRDefault="ABFFABFF" w:rsidP="ABFFABFF">
      <w:pPr>
        <w:pStyle w:val="ARCATSubSub1"/>
        <w:numPr>
          <w:ilvl w:val="4"/>
          <w:numId w:val="1"/>
        </w:numPr>
        <w:rPr/>
      </w:pPr>
      <w:r>
        <w:rPr/>
        <w:t>43 inch (1092 mm).</w:t>
      </w:r>
    </w:p>
    <w:p w:rsidR="ABFFABFF" w:rsidRDefault="ABFFABFF" w:rsidP="ABFFABFF">
      <w:pPr>
        <w:pStyle w:val="ARCATSubSub1"/>
        <w:numPr>
          <w:ilvl w:val="4"/>
          <w:numId w:val="1"/>
        </w:numPr>
        <w:rPr/>
      </w:pPr>
      <w:r>
        <w:rPr/>
        <w:t>47 inch (1194 mm).</w:t>
      </w:r>
    </w:p>
    <w:p w:rsidR="ABFFABFF" w:rsidRDefault="ABFFABFF" w:rsidP="ABFFABFF">
      <w:pPr>
        <w:pStyle w:val="ARCATSubSub1"/>
        <w:numPr>
          <w:ilvl w:val="4"/>
          <w:numId w:val="1"/>
        </w:numPr>
        <w:rPr/>
      </w:pPr>
      <w:r>
        <w:rPr/>
        <w:t>51 inch (1295 mm).</w:t>
      </w:r>
    </w:p>
    <w:p w:rsidR="ABFFABFF" w:rsidRDefault="ABFFABFF" w:rsidP="ABFFABFF">
      <w:pPr>
        <w:pStyle w:val="ARCATSubSub1"/>
        <w:numPr>
          <w:ilvl w:val="4"/>
          <w:numId w:val="1"/>
        </w:numPr>
        <w:rPr/>
      </w:pPr>
      <w:r>
        <w:rPr/>
        <w:t>55 inch (1397 mm).</w:t>
      </w:r>
    </w:p>
    <w:p w:rsidR="ABFFABFF" w:rsidRDefault="ABFFABFF" w:rsidP="ABFFABFF">
      <w:pPr>
        <w:pStyle w:val="ARCATSubSub1"/>
        <w:numPr>
          <w:ilvl w:val="4"/>
          <w:numId w:val="1"/>
        </w:numPr>
        <w:rPr/>
      </w:pPr>
      <w:r>
        <w:rPr/>
        <w:t>59 inch (1499 mm).</w:t>
      </w:r>
    </w:p>
    <w:p w:rsidR="ABFFABFF" w:rsidRDefault="ABFFABFF" w:rsidP="ABFFABFF">
      <w:pPr>
        <w:pStyle w:val="ARCATSubSub1"/>
        <w:numPr>
          <w:ilvl w:val="4"/>
          <w:numId w:val="1"/>
        </w:numPr>
        <w:rPr/>
      </w:pPr>
      <w:r>
        <w:rPr/>
        <w:t>63 inch (1600 mm).</w:t>
      </w:r>
    </w:p>
    <w:p w:rsidR="ABFFABFF" w:rsidRDefault="ABFFABFF" w:rsidP="ABFFABFF">
      <w:pPr>
        <w:pStyle w:val="ARCATSubSub1"/>
        <w:numPr>
          <w:ilvl w:val="4"/>
          <w:numId w:val="1"/>
        </w:numPr>
        <w:rPr/>
      </w:pPr>
      <w:r>
        <w:rPr/>
        <w:t>67 inch (1702 mm).</w:t>
      </w:r>
    </w:p>
    <w:p w:rsidR="ABFFABFF" w:rsidRDefault="ABFFABFF" w:rsidP="ABFFABFF">
      <w:pPr>
        <w:pStyle w:val="ARCATSubSub1"/>
        <w:numPr>
          <w:ilvl w:val="4"/>
          <w:numId w:val="1"/>
        </w:numPr>
        <w:rPr/>
      </w:pPr>
      <w:r>
        <w:rPr/>
        <w:t>67 inch (1702 mm) Cottage Style.</w:t>
      </w:r>
    </w:p>
    <w:p w:rsidR="ABFFABFF" w:rsidRDefault="ABFFABFF" w:rsidP="ABFFABFF">
      <w:pPr>
        <w:pStyle w:val="ARCATSubSub1"/>
        <w:numPr>
          <w:ilvl w:val="4"/>
          <w:numId w:val="1"/>
        </w:numPr>
        <w:rPr/>
      </w:pPr>
      <w:r>
        <w:rPr/>
        <w:t>71 inch (1803 mm).</w:t>
      </w:r>
    </w:p>
    <w:p w:rsidR="ABFFABFF" w:rsidRDefault="ABFFABFF" w:rsidP="ABFFABFF">
      <w:pPr>
        <w:pStyle w:val="ARCATSubSub1"/>
        <w:numPr>
          <w:ilvl w:val="4"/>
          <w:numId w:val="1"/>
        </w:numPr>
        <w:rPr/>
      </w:pPr>
      <w:r>
        <w:rPr/>
        <w:t>75 inch (1905 mm).</w:t>
      </w:r>
    </w:p>
    <w:p w:rsidR="ABFFABFF" w:rsidRDefault="ABFFABFF" w:rsidP="ABFFABFF">
      <w:pPr>
        <w:pStyle w:val="ARCATSubSub1"/>
        <w:numPr>
          <w:ilvl w:val="4"/>
          <w:numId w:val="1"/>
        </w:numPr>
        <w:rPr/>
      </w:pPr>
      <w:r>
        <w:rPr/>
        <w:t>80 inch (2032 mm).</w:t>
      </w:r>
    </w:p>
    <w:p w:rsidR="ABFFABFF" w:rsidRDefault="ABFFABFF" w:rsidP="ABFFABFF">
      <w:pPr>
        <w:pStyle w:val="ARCATSubPara"/>
        <w:numPr>
          <w:ilvl w:val="3"/>
          <w:numId w:val="1"/>
        </w:numPr>
        <w:rPr/>
      </w:pPr>
      <w:r>
        <w:rPr/>
        <w:t>Colors:</w:t>
      </w:r>
    </w:p>
    <w:p>
      <w:pPr>
        <w:pStyle w:val="ARCATnote"/>
        <w:rPr/>
      </w:pPr>
      <w:r>
        <w:rPr/>
        <w:t>** NOTE TO SPECIFIER ** Select one of the following paragraphs for the color required. Delete the paragraphs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Standard Board-N-Batten Shutters: Mid-America Board-N-Batten Shutters fabricated of maintenance-free, UV-stabilized polypropylene copolymer with molded-through color.</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size not required.</w:t>
      </w:r>
    </w:p>
    <w:p w:rsidR="ABFFABFF" w:rsidRDefault="ABFFABFF" w:rsidP="ABFFABFF">
      <w:pPr>
        <w:pStyle w:val="ARCATSubSub1"/>
        <w:numPr>
          <w:ilvl w:val="4"/>
          <w:numId w:val="1"/>
        </w:numPr>
        <w:rPr/>
      </w:pPr>
      <w:r>
        <w:rPr/>
        <w:t>12 inch (305 mm) three-board spaced.</w:t>
      </w:r>
    </w:p>
    <w:p w:rsidR="ABFFABFF" w:rsidRDefault="ABFFABFF" w:rsidP="ABFFABFF">
      <w:pPr>
        <w:pStyle w:val="ARCATSubSub1"/>
        <w:numPr>
          <w:ilvl w:val="4"/>
          <w:numId w:val="1"/>
        </w:numPr>
        <w:rPr/>
      </w:pPr>
      <w:r>
        <w:rPr/>
        <w:t>14 inch (356 mm) four-board joined.</w:t>
      </w:r>
    </w:p>
    <w:p w:rsidR="ABFFABFF" w:rsidRDefault="ABFFABFF" w:rsidP="ABFFABFF">
      <w:pPr>
        <w:pStyle w:val="ARCATSubSub1"/>
        <w:numPr>
          <w:ilvl w:val="4"/>
          <w:numId w:val="1"/>
        </w:numPr>
        <w:rPr/>
      </w:pPr>
      <w:r>
        <w:rPr/>
        <w:t>14 inch (356 mm) four board joined with arch top.</w:t>
      </w:r>
    </w:p>
    <w:p w:rsidR="ABFFABFF" w:rsidRDefault="ABFFABFF" w:rsidP="ABFFABFF">
      <w:pPr>
        <w:pStyle w:val="ARCATSubPara"/>
        <w:numPr>
          <w:ilvl w:val="3"/>
          <w:numId w:val="1"/>
        </w:numPr>
        <w:rPr/>
      </w:pPr>
      <w:r>
        <w:rPr/>
        <w:t>Length:</w:t>
      </w:r>
    </w:p>
    <w:p>
      <w:pPr>
        <w:pStyle w:val="ARCATnote"/>
        <w:rPr/>
      </w:pPr>
      <w:r>
        <w:rPr/>
        <w:t>** NOTE TO SPECIFIER ** Select one of the following for the length required. Delete the sizes not required.</w:t>
      </w:r>
    </w:p>
    <w:p w:rsidR="ABFFABFF" w:rsidRDefault="ABFFABFF" w:rsidP="ABFFABFF">
      <w:pPr>
        <w:pStyle w:val="ARCATSubSub1"/>
        <w:numPr>
          <w:ilvl w:val="4"/>
          <w:numId w:val="1"/>
        </w:numPr>
        <w:rPr/>
      </w:pPr>
      <w:r>
        <w:rPr/>
        <w:t>31 inch (787 mm).</w:t>
      </w:r>
    </w:p>
    <w:p w:rsidR="ABFFABFF" w:rsidRDefault="ABFFABFF" w:rsidP="ABFFABFF">
      <w:pPr>
        <w:pStyle w:val="ARCATSubSub1"/>
        <w:numPr>
          <w:ilvl w:val="4"/>
          <w:numId w:val="1"/>
        </w:numPr>
        <w:rPr/>
      </w:pPr>
      <w:r>
        <w:rPr/>
        <w:t>35 inch (889 mm).</w:t>
      </w:r>
    </w:p>
    <w:p w:rsidR="ABFFABFF" w:rsidRDefault="ABFFABFF" w:rsidP="ABFFABFF">
      <w:pPr>
        <w:pStyle w:val="ARCATSubSub1"/>
        <w:numPr>
          <w:ilvl w:val="4"/>
          <w:numId w:val="1"/>
        </w:numPr>
        <w:rPr/>
      </w:pPr>
      <w:r>
        <w:rPr/>
        <w:t>39 inch (991 mm).</w:t>
      </w:r>
    </w:p>
    <w:p w:rsidR="ABFFABFF" w:rsidRDefault="ABFFABFF" w:rsidP="ABFFABFF">
      <w:pPr>
        <w:pStyle w:val="ARCATSubSub1"/>
        <w:numPr>
          <w:ilvl w:val="4"/>
          <w:numId w:val="1"/>
        </w:numPr>
        <w:rPr/>
      </w:pPr>
      <w:r>
        <w:rPr/>
        <w:t>43 inch (1092 mm).</w:t>
      </w:r>
    </w:p>
    <w:p w:rsidR="ABFFABFF" w:rsidRDefault="ABFFABFF" w:rsidP="ABFFABFF">
      <w:pPr>
        <w:pStyle w:val="ARCATSubSub1"/>
        <w:numPr>
          <w:ilvl w:val="4"/>
          <w:numId w:val="1"/>
        </w:numPr>
        <w:rPr/>
      </w:pPr>
      <w:r>
        <w:rPr/>
        <w:t>45 inch (1143 mm) Four Board Joined with Arch Top only.</w:t>
      </w:r>
    </w:p>
    <w:p w:rsidR="ABFFABFF" w:rsidRDefault="ABFFABFF" w:rsidP="ABFFABFF">
      <w:pPr>
        <w:pStyle w:val="ARCATSubSub1"/>
        <w:numPr>
          <w:ilvl w:val="4"/>
          <w:numId w:val="1"/>
        </w:numPr>
        <w:rPr/>
      </w:pPr>
      <w:r>
        <w:rPr/>
        <w:t>47 inch (1194 mm).</w:t>
      </w:r>
    </w:p>
    <w:p w:rsidR="ABFFABFF" w:rsidRDefault="ABFFABFF" w:rsidP="ABFFABFF">
      <w:pPr>
        <w:pStyle w:val="ARCATSubSub1"/>
        <w:numPr>
          <w:ilvl w:val="4"/>
          <w:numId w:val="1"/>
        </w:numPr>
        <w:rPr/>
      </w:pPr>
      <w:r>
        <w:rPr/>
        <w:t>49 inch (1245 mm) Four Board Joined with Arch Top only.</w:t>
      </w:r>
    </w:p>
    <w:p w:rsidR="ABFFABFF" w:rsidRDefault="ABFFABFF" w:rsidP="ABFFABFF">
      <w:pPr>
        <w:pStyle w:val="ARCATSubSub1"/>
        <w:numPr>
          <w:ilvl w:val="4"/>
          <w:numId w:val="1"/>
        </w:numPr>
        <w:rPr/>
      </w:pPr>
      <w:r>
        <w:rPr/>
        <w:t>51 inch (1295 mm).</w:t>
      </w:r>
    </w:p>
    <w:p w:rsidR="ABFFABFF" w:rsidRDefault="ABFFABFF" w:rsidP="ABFFABFF">
      <w:pPr>
        <w:pStyle w:val="ARCATSubSub1"/>
        <w:numPr>
          <w:ilvl w:val="4"/>
          <w:numId w:val="1"/>
        </w:numPr>
        <w:rPr/>
      </w:pPr>
      <w:r>
        <w:rPr/>
        <w:t>53 inch (1346 mm) Four Board Joined with Arch Top only.</w:t>
      </w:r>
    </w:p>
    <w:p w:rsidR="ABFFABFF" w:rsidRDefault="ABFFABFF" w:rsidP="ABFFABFF">
      <w:pPr>
        <w:pStyle w:val="ARCATSubSub1"/>
        <w:numPr>
          <w:ilvl w:val="4"/>
          <w:numId w:val="1"/>
        </w:numPr>
        <w:rPr/>
      </w:pPr>
      <w:r>
        <w:rPr/>
        <w:t>55 inch (1397 mm).</w:t>
      </w:r>
    </w:p>
    <w:p w:rsidR="ABFFABFF" w:rsidRDefault="ABFFABFF" w:rsidP="ABFFABFF">
      <w:pPr>
        <w:pStyle w:val="ARCATSubSub1"/>
        <w:numPr>
          <w:ilvl w:val="4"/>
          <w:numId w:val="1"/>
        </w:numPr>
        <w:rPr/>
      </w:pPr>
      <w:r>
        <w:rPr/>
        <w:t>57 inch (1448 mm) Four Board Joined with Arch Top only.</w:t>
      </w:r>
    </w:p>
    <w:p w:rsidR="ABFFABFF" w:rsidRDefault="ABFFABFF" w:rsidP="ABFFABFF">
      <w:pPr>
        <w:pStyle w:val="ARCATSubSub1"/>
        <w:numPr>
          <w:ilvl w:val="4"/>
          <w:numId w:val="1"/>
        </w:numPr>
        <w:rPr/>
      </w:pPr>
      <w:r>
        <w:rPr/>
        <w:t>59 inch (1499 mm).</w:t>
      </w:r>
    </w:p>
    <w:p w:rsidR="ABFFABFF" w:rsidRDefault="ABFFABFF" w:rsidP="ABFFABFF">
      <w:pPr>
        <w:pStyle w:val="ARCATSubSub1"/>
        <w:numPr>
          <w:ilvl w:val="4"/>
          <w:numId w:val="1"/>
        </w:numPr>
        <w:rPr/>
      </w:pPr>
      <w:r>
        <w:rPr/>
        <w:t>61 inch (1549 mm) Four Board Joined with Arch Top only.</w:t>
      </w:r>
    </w:p>
    <w:p w:rsidR="ABFFABFF" w:rsidRDefault="ABFFABFF" w:rsidP="ABFFABFF">
      <w:pPr>
        <w:pStyle w:val="ARCATSubSub1"/>
        <w:numPr>
          <w:ilvl w:val="4"/>
          <w:numId w:val="1"/>
        </w:numPr>
        <w:rPr/>
      </w:pPr>
      <w:r>
        <w:rPr/>
        <w:t>63 inch (1600 mm).</w:t>
      </w:r>
    </w:p>
    <w:p w:rsidR="ABFFABFF" w:rsidRDefault="ABFFABFF" w:rsidP="ABFFABFF">
      <w:pPr>
        <w:pStyle w:val="ARCATSubSub1"/>
        <w:numPr>
          <w:ilvl w:val="4"/>
          <w:numId w:val="1"/>
        </w:numPr>
        <w:rPr/>
      </w:pPr>
      <w:r>
        <w:rPr/>
        <w:t>65 inch (1651 mm) Four Board Joined with Arch Top only.</w:t>
      </w:r>
    </w:p>
    <w:p w:rsidR="ABFFABFF" w:rsidRDefault="ABFFABFF" w:rsidP="ABFFABFF">
      <w:pPr>
        <w:pStyle w:val="ARCATSubSub1"/>
        <w:numPr>
          <w:ilvl w:val="4"/>
          <w:numId w:val="1"/>
        </w:numPr>
        <w:rPr/>
      </w:pPr>
      <w:r>
        <w:rPr/>
        <w:t>67 inch (1702 mm).</w:t>
      </w:r>
    </w:p>
    <w:p w:rsidR="ABFFABFF" w:rsidRDefault="ABFFABFF" w:rsidP="ABFFABFF">
      <w:pPr>
        <w:pStyle w:val="ARCATSubSub1"/>
        <w:numPr>
          <w:ilvl w:val="4"/>
          <w:numId w:val="1"/>
        </w:numPr>
        <w:rPr/>
      </w:pPr>
      <w:r>
        <w:rPr/>
        <w:t>69 inch (1753 mm) Four Board Joined with Arch Top only.</w:t>
      </w:r>
    </w:p>
    <w:p w:rsidR="ABFFABFF" w:rsidRDefault="ABFFABFF" w:rsidP="ABFFABFF">
      <w:pPr>
        <w:pStyle w:val="ARCATSubSub1"/>
        <w:numPr>
          <w:ilvl w:val="4"/>
          <w:numId w:val="1"/>
        </w:numPr>
        <w:rPr/>
      </w:pPr>
      <w:r>
        <w:rPr/>
        <w:t>71 inch (1803 mm).</w:t>
      </w:r>
    </w:p>
    <w:p w:rsidR="ABFFABFF" w:rsidRDefault="ABFFABFF" w:rsidP="ABFFABFF">
      <w:pPr>
        <w:pStyle w:val="ARCATSubSub1"/>
        <w:numPr>
          <w:ilvl w:val="4"/>
          <w:numId w:val="1"/>
        </w:numPr>
        <w:rPr/>
      </w:pPr>
      <w:r>
        <w:rPr/>
        <w:t>73 inch (1854 mm) Four Board Joined with Arch Top only.</w:t>
      </w:r>
    </w:p>
    <w:p w:rsidR="ABFFABFF" w:rsidRDefault="ABFFABFF" w:rsidP="ABFFABFF">
      <w:pPr>
        <w:pStyle w:val="ARCATSubSub1"/>
        <w:numPr>
          <w:ilvl w:val="4"/>
          <w:numId w:val="1"/>
        </w:numPr>
        <w:rPr/>
      </w:pPr>
      <w:r>
        <w:rPr/>
        <w:t>75 inch (1905 mm).</w:t>
      </w:r>
    </w:p>
    <w:p w:rsidR="ABFFABFF" w:rsidRDefault="ABFFABFF" w:rsidP="ABFFABFF">
      <w:pPr>
        <w:pStyle w:val="ARCATSubSub1"/>
        <w:numPr>
          <w:ilvl w:val="4"/>
          <w:numId w:val="1"/>
        </w:numPr>
        <w:rPr/>
      </w:pPr>
      <w:r>
        <w:rPr/>
        <w:t>77 inch (1956 mm) Four Board Joined with Arch Top only.</w:t>
      </w:r>
    </w:p>
    <w:p w:rsidR="ABFFABFF" w:rsidRDefault="ABFFABFF" w:rsidP="ABFFABFF">
      <w:pPr>
        <w:pStyle w:val="ARCATSubSub1"/>
        <w:numPr>
          <w:ilvl w:val="4"/>
          <w:numId w:val="1"/>
        </w:numPr>
        <w:rPr/>
      </w:pPr>
      <w:r>
        <w:rPr/>
        <w:t>80 inch (2032 mm).</w:t>
      </w:r>
    </w:p>
    <w:p w:rsidR="ABFFABFF" w:rsidRDefault="ABFFABFF" w:rsidP="ABFFABFF">
      <w:pPr>
        <w:pStyle w:val="ARCATSubSub1"/>
        <w:numPr>
          <w:ilvl w:val="4"/>
          <w:numId w:val="1"/>
        </w:numPr>
        <w:rPr/>
      </w:pPr>
      <w:r>
        <w:rPr/>
        <w:t>81 inch (2057 mm) Four Board Joined with Arch Top only.</w:t>
      </w:r>
    </w:p>
    <w:p w:rsidR="ABFFABFF" w:rsidRDefault="ABFFABFF" w:rsidP="ABFFABFF">
      <w:pPr>
        <w:pStyle w:val="ARCATSubSub1"/>
        <w:numPr>
          <w:ilvl w:val="4"/>
          <w:numId w:val="1"/>
        </w:numPr>
        <w:rPr/>
      </w:pPr>
      <w:r>
        <w:rPr/>
        <w:t>85 inch (2159 mm) Four Board Joined with Arch Top only.</w:t>
      </w:r>
    </w:p>
    <w:p w:rsidR="ABFFABFF" w:rsidRDefault="ABFFABFF" w:rsidP="ABFFABFF">
      <w:pPr>
        <w:pStyle w:val="ARCATSubSub1"/>
        <w:numPr>
          <w:ilvl w:val="4"/>
          <w:numId w:val="1"/>
        </w:numPr>
        <w:rPr/>
      </w:pPr>
      <w:r>
        <w:rPr/>
        <w:t>89 inch (2261 mm) Four Board Joined with Arch Top only.</w:t>
      </w:r>
    </w:p>
    <w:p w:rsidR="ABFFABFF" w:rsidRDefault="ABFFABFF" w:rsidP="ABFFABFF">
      <w:pPr>
        <w:pStyle w:val="ARCATSubSub1"/>
        <w:numPr>
          <w:ilvl w:val="4"/>
          <w:numId w:val="1"/>
        </w:numPr>
        <w:rPr/>
      </w:pPr>
      <w:r>
        <w:rPr/>
        <w:t>94 inch (2388 mm) Four Board Joined with Arch Top only.</w:t>
      </w:r>
    </w:p>
    <w:p w:rsidR="ABFFABFF" w:rsidRDefault="ABFFABFF" w:rsidP="ABFFABFF">
      <w:pPr>
        <w:pStyle w:val="ARCATSubPara"/>
        <w:numPr>
          <w:ilvl w:val="3"/>
          <w:numId w:val="1"/>
        </w:numPr>
        <w:rPr/>
      </w:pPr>
      <w:r>
        <w:rPr/>
        <w:t>Colors:</w:t>
      </w:r>
    </w:p>
    <w:p>
      <w:pPr>
        <w:pStyle w:val="ARCATnote"/>
        <w:rPr/>
      </w:pPr>
      <w:r>
        <w:rPr/>
        <w:t>** NOTE TO SPECIFIER ** Select one of the following paragraphs for the color required. Delete the paragraphs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Specialty Louver Shutters: Mid-America Specialty Louver Shutters fabricated of maintenance-free, UV-stabilized polypropylene copolymer with molded-through color</w:t>
      </w:r>
    </w:p>
    <w:p w:rsidR="ABFFABFF" w:rsidRDefault="ABFFABFF" w:rsidP="ABFFABFF">
      <w:pPr>
        <w:pStyle w:val="ARCATSubPara"/>
        <w:numPr>
          <w:ilvl w:val="3"/>
          <w:numId w:val="1"/>
        </w:numPr>
        <w:rPr/>
      </w:pPr>
      <w:r>
        <w:rPr/>
        <w:t>Custom Styles:</w:t>
      </w:r>
    </w:p>
    <w:p>
      <w:pPr>
        <w:pStyle w:val="ARCATnote"/>
        <w:rPr/>
      </w:pPr>
      <w:r>
        <w:rPr/>
        <w:t>** NOTE TO SPECIFIER ** Select one of the following for the specialty style required. Delete the styles not required.</w:t>
      </w:r>
    </w:p>
    <w:p w:rsidR="ABFFABFF" w:rsidRDefault="ABFFABFF" w:rsidP="ABFFABFF">
      <w:pPr>
        <w:pStyle w:val="ARCATSubSub1"/>
        <w:numPr>
          <w:ilvl w:val="4"/>
          <w:numId w:val="1"/>
        </w:numPr>
        <w:rPr/>
      </w:pPr>
      <w:r>
        <w:rPr/>
        <w:t>L1 Cathedral Top Center Mullion.</w:t>
      </w:r>
    </w:p>
    <w:p w:rsidR="ABFFABFF" w:rsidRDefault="ABFFABFF" w:rsidP="ABFFABFF">
      <w:pPr>
        <w:pStyle w:val="ARCATSubSub1"/>
        <w:numPr>
          <w:ilvl w:val="4"/>
          <w:numId w:val="1"/>
        </w:numPr>
        <w:rPr/>
      </w:pPr>
      <w:r>
        <w:rPr/>
        <w:t>L2 Straight Top Center Mullion.</w:t>
      </w:r>
    </w:p>
    <w:p w:rsidR="ABFFABFF" w:rsidRDefault="ABFFABFF" w:rsidP="ABFFABFF">
      <w:pPr>
        <w:pStyle w:val="ARCATSubSub1"/>
        <w:numPr>
          <w:ilvl w:val="4"/>
          <w:numId w:val="1"/>
        </w:numPr>
        <w:rPr/>
      </w:pPr>
      <w:r>
        <w:rPr/>
        <w:t>L3 Cathedral Top Offset Mullion.</w:t>
      </w:r>
    </w:p>
    <w:p w:rsidR="ABFFABFF" w:rsidRDefault="ABFFABFF" w:rsidP="ABFFABFF">
      <w:pPr>
        <w:pStyle w:val="ARCATSubSub1"/>
        <w:numPr>
          <w:ilvl w:val="4"/>
          <w:numId w:val="1"/>
        </w:numPr>
        <w:rPr/>
      </w:pPr>
      <w:r>
        <w:rPr/>
        <w:t>L4 Straight Top Offset Mullion.</w:t>
      </w:r>
    </w:p>
    <w:p w:rsidR="ABFFABFF" w:rsidRDefault="ABFFABFF" w:rsidP="ABFFABFF">
      <w:pPr>
        <w:pStyle w:val="ARCATSubSub1"/>
        <w:numPr>
          <w:ilvl w:val="4"/>
          <w:numId w:val="1"/>
        </w:numPr>
        <w:rPr/>
      </w:pPr>
      <w:r>
        <w:rPr/>
        <w:t>L5 Cathedral Top All Louver.</w:t>
      </w:r>
    </w:p>
    <w:p w:rsidR="ABFFABFF" w:rsidRDefault="ABFFABFF" w:rsidP="ABFFABFF">
      <w:pPr>
        <w:pStyle w:val="ARCATSubSub1"/>
        <w:numPr>
          <w:ilvl w:val="4"/>
          <w:numId w:val="1"/>
        </w:numPr>
        <w:rPr/>
      </w:pPr>
      <w:r>
        <w:rPr/>
        <w:t>L6 Straight Top All Louver.</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sizes not required.</w:t>
      </w:r>
    </w:p>
    <w:p w:rsidR="ABFFABFF" w:rsidRDefault="ABFFABFF" w:rsidP="ABFFABFF">
      <w:pPr>
        <w:pStyle w:val="ARCATSubSub1"/>
        <w:numPr>
          <w:ilvl w:val="4"/>
          <w:numId w:val="1"/>
        </w:numPr>
        <w:rPr/>
      </w:pPr>
      <w:r>
        <w:rPr/>
        <w:t>9-1/4 inch (235 mm).</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14-1/2 inch (368 mm).</w:t>
      </w:r>
    </w:p>
    <w:p w:rsidR="ABFFABFF" w:rsidRDefault="ABFFABFF" w:rsidP="ABFFABFF">
      <w:pPr>
        <w:pStyle w:val="ARCATSubSub1"/>
        <w:numPr>
          <w:ilvl w:val="4"/>
          <w:numId w:val="1"/>
        </w:numPr>
        <w:rPr/>
      </w:pPr>
      <w:r>
        <w:rPr/>
        <w:t>16-1/2 inch (419 mm).</w:t>
      </w:r>
    </w:p>
    <w:p w:rsidR="ABFFABFF" w:rsidRDefault="ABFFABFF" w:rsidP="ABFFABFF">
      <w:pPr>
        <w:pStyle w:val="ARCATSubSub1"/>
        <w:numPr>
          <w:ilvl w:val="4"/>
          <w:numId w:val="1"/>
        </w:numPr>
        <w:rPr/>
      </w:pPr>
      <w:r>
        <w:rPr/>
        <w:t>18 inch (457 mm).</w:t>
      </w:r>
    </w:p>
    <w:p w:rsidR="ABFFABFF" w:rsidRDefault="ABFFABFF" w:rsidP="ABFFABFF">
      <w:pPr>
        <w:pStyle w:val="ARCATSubPara"/>
        <w:numPr>
          <w:ilvl w:val="3"/>
          <w:numId w:val="1"/>
        </w:numPr>
        <w:rPr/>
      </w:pPr>
      <w:r>
        <w:rPr/>
        <w:t>Length:</w:t>
      </w:r>
    </w:p>
    <w:p>
      <w:pPr>
        <w:pStyle w:val="ARCATnote"/>
        <w:rPr/>
      </w:pPr>
      <w:r>
        <w:rPr/>
        <w:t>** NOTE TO SPECIFIER ** Indicate length required. Specialty Louver Shutters are available in lengths from 18 inches (457 mm) to 144 inches (3658 mm) in 1/4 inch (6 mm) increments. Shutters are typically designed to match window opening. Delete styles not required.</w:t>
      </w:r>
    </w:p>
    <w:p w:rsidR="ABFFABFF" w:rsidRDefault="ABFFABFF" w:rsidP="ABFFABFF">
      <w:pPr>
        <w:pStyle w:val="ARCATSubSub1"/>
        <w:numPr>
          <w:ilvl w:val="4"/>
          <w:numId w:val="1"/>
        </w:numPr>
        <w:rPr/>
      </w:pPr>
      <w:r>
        <w:rPr/>
        <w:t>L1: ________ inches (________ mm).</w:t>
      </w:r>
    </w:p>
    <w:p w:rsidR="ABFFABFF" w:rsidRDefault="ABFFABFF" w:rsidP="ABFFABFF">
      <w:pPr>
        <w:pStyle w:val="ARCATSubSub1"/>
        <w:numPr>
          <w:ilvl w:val="4"/>
          <w:numId w:val="1"/>
        </w:numPr>
        <w:rPr/>
      </w:pPr>
      <w:r>
        <w:rPr/>
        <w:t>L2: ________ inches (________ mm).</w:t>
      </w:r>
    </w:p>
    <w:p w:rsidR="ABFFABFF" w:rsidRDefault="ABFFABFF" w:rsidP="ABFFABFF">
      <w:pPr>
        <w:pStyle w:val="ARCATSubSub1"/>
        <w:numPr>
          <w:ilvl w:val="4"/>
          <w:numId w:val="1"/>
        </w:numPr>
        <w:rPr/>
      </w:pPr>
      <w:r>
        <w:rPr/>
        <w:t>L3: ________ inches (________ mm).</w:t>
      </w:r>
    </w:p>
    <w:p w:rsidR="ABFFABFF" w:rsidRDefault="ABFFABFF" w:rsidP="ABFFABFF">
      <w:pPr>
        <w:pStyle w:val="ARCATSubSub1"/>
        <w:numPr>
          <w:ilvl w:val="4"/>
          <w:numId w:val="1"/>
        </w:numPr>
        <w:rPr/>
      </w:pPr>
      <w:r>
        <w:rPr/>
        <w:t>L4: ________ inches (________ mm).</w:t>
      </w:r>
    </w:p>
    <w:p w:rsidR="ABFFABFF" w:rsidRDefault="ABFFABFF" w:rsidP="ABFFABFF">
      <w:pPr>
        <w:pStyle w:val="ARCATSubSub1"/>
        <w:numPr>
          <w:ilvl w:val="4"/>
          <w:numId w:val="1"/>
        </w:numPr>
        <w:rPr/>
      </w:pPr>
      <w:r>
        <w:rPr/>
        <w:t>L5: ________ inches (________ mm).</w:t>
      </w:r>
    </w:p>
    <w:p w:rsidR="ABFFABFF" w:rsidRDefault="ABFFABFF" w:rsidP="ABFFABFF">
      <w:pPr>
        <w:pStyle w:val="ARCATSubSub1"/>
        <w:numPr>
          <w:ilvl w:val="4"/>
          <w:numId w:val="1"/>
        </w:numPr>
        <w:rPr/>
      </w:pPr>
      <w:r>
        <w:rPr/>
        <w:t>L6: ________ inches (________ mm).</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Specialty Raised Panel Shutters: Mid-America Specialty Raised Panel Shutters fabricated of maintenance-free, UV-stabilized polypropylene copolymer with molded-through color</w:t>
      </w:r>
    </w:p>
    <w:p w:rsidR="ABFFABFF" w:rsidRDefault="ABFFABFF" w:rsidP="ABFFABFF">
      <w:pPr>
        <w:pStyle w:val="ARCATSubPara"/>
        <w:numPr>
          <w:ilvl w:val="3"/>
          <w:numId w:val="1"/>
        </w:numPr>
        <w:rPr/>
      </w:pPr>
      <w:r>
        <w:rPr/>
        <w:t>Custom Styles:</w:t>
      </w:r>
    </w:p>
    <w:p>
      <w:pPr>
        <w:pStyle w:val="ARCATnote"/>
        <w:rPr/>
      </w:pPr>
      <w:r>
        <w:rPr/>
        <w:t>** NOTE TO SPECIFIER ** Select one of the following for the specialty style required. Delete the styles not required.</w:t>
      </w:r>
    </w:p>
    <w:p w:rsidR="ABFFABFF" w:rsidRDefault="ABFFABFF" w:rsidP="ABFFABFF">
      <w:pPr>
        <w:pStyle w:val="ARCATSubSub1"/>
        <w:numPr>
          <w:ilvl w:val="4"/>
          <w:numId w:val="1"/>
        </w:numPr>
        <w:rPr/>
      </w:pPr>
      <w:r>
        <w:rPr/>
        <w:t>P1, One Panel.</w:t>
      </w:r>
    </w:p>
    <w:p w:rsidR="ABFFABFF" w:rsidRDefault="ABFFABFF" w:rsidP="ABFFABFF">
      <w:pPr>
        <w:pStyle w:val="ARCATSubSub1"/>
        <w:numPr>
          <w:ilvl w:val="4"/>
          <w:numId w:val="1"/>
        </w:numPr>
        <w:rPr/>
      </w:pPr>
      <w:r>
        <w:rPr/>
        <w:t>P2, 2 Panels Equal.</w:t>
      </w:r>
    </w:p>
    <w:p w:rsidR="ABFFABFF" w:rsidRDefault="ABFFABFF" w:rsidP="ABFFABFF">
      <w:pPr>
        <w:pStyle w:val="ARCATSubSub1"/>
        <w:numPr>
          <w:ilvl w:val="4"/>
          <w:numId w:val="1"/>
        </w:numPr>
        <w:rPr/>
      </w:pPr>
      <w:r>
        <w:rPr/>
        <w:t>P3, 2 Panels Unequal.</w:t>
      </w:r>
    </w:p>
    <w:p w:rsidR="ABFFABFF" w:rsidRDefault="ABFFABFF" w:rsidP="ABFFABFF">
      <w:pPr>
        <w:pStyle w:val="ARCATSubSub1"/>
        <w:numPr>
          <w:ilvl w:val="4"/>
          <w:numId w:val="1"/>
        </w:numPr>
        <w:rPr/>
      </w:pPr>
      <w:r>
        <w:rPr/>
        <w:t>P4, 3 Panels Equal.</w:t>
      </w:r>
    </w:p>
    <w:p w:rsidR="ABFFABFF" w:rsidRDefault="ABFFABFF" w:rsidP="ABFFABFF">
      <w:pPr>
        <w:pStyle w:val="ARCATSubSub1"/>
        <w:numPr>
          <w:ilvl w:val="4"/>
          <w:numId w:val="1"/>
        </w:numPr>
        <w:rPr/>
      </w:pPr>
      <w:r>
        <w:rPr/>
        <w:t>P5, 3 Panels, Small Center.</w:t>
      </w:r>
    </w:p>
    <w:p w:rsidR="ABFFABFF" w:rsidRDefault="ABFFABFF" w:rsidP="ABFFABFF">
      <w:pPr>
        <w:pStyle w:val="ARCATSubSub1"/>
        <w:numPr>
          <w:ilvl w:val="4"/>
          <w:numId w:val="1"/>
        </w:numPr>
        <w:rPr/>
      </w:pPr>
      <w:r>
        <w:rPr/>
        <w:t>P6, 3 Panels Small Top.</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sizes not required.</w:t>
      </w:r>
    </w:p>
    <w:p w:rsidR="ABFFABFF" w:rsidRDefault="ABFFABFF" w:rsidP="ABFFABFF">
      <w:pPr>
        <w:pStyle w:val="ARCATSubSub1"/>
        <w:numPr>
          <w:ilvl w:val="4"/>
          <w:numId w:val="1"/>
        </w:numPr>
        <w:rPr/>
      </w:pPr>
      <w:r>
        <w:rPr/>
        <w:t>9-1/4 inch (235 mm).</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14-1/2 inch (368 mm).</w:t>
      </w:r>
    </w:p>
    <w:p w:rsidR="ABFFABFF" w:rsidRDefault="ABFFABFF" w:rsidP="ABFFABFF">
      <w:pPr>
        <w:pStyle w:val="ARCATSubSub1"/>
        <w:numPr>
          <w:ilvl w:val="4"/>
          <w:numId w:val="1"/>
        </w:numPr>
        <w:rPr/>
      </w:pPr>
      <w:r>
        <w:rPr/>
        <w:t>16-1/2 inch (419 mm).</w:t>
      </w:r>
    </w:p>
    <w:p w:rsidR="ABFFABFF" w:rsidRDefault="ABFFABFF" w:rsidP="ABFFABFF">
      <w:pPr>
        <w:pStyle w:val="ARCATSubSub1"/>
        <w:numPr>
          <w:ilvl w:val="4"/>
          <w:numId w:val="1"/>
        </w:numPr>
        <w:rPr/>
      </w:pPr>
      <w:r>
        <w:rPr/>
        <w:t>18 inch (457 mm).</w:t>
      </w:r>
    </w:p>
    <w:p w:rsidR="ABFFABFF" w:rsidRDefault="ABFFABFF" w:rsidP="ABFFABFF">
      <w:pPr>
        <w:pStyle w:val="ARCATSubPara"/>
        <w:numPr>
          <w:ilvl w:val="3"/>
          <w:numId w:val="1"/>
        </w:numPr>
        <w:rPr/>
      </w:pPr>
      <w:r>
        <w:rPr/>
        <w:t>Length:</w:t>
      </w:r>
    </w:p>
    <w:p>
      <w:pPr>
        <w:pStyle w:val="ARCATnote"/>
        <w:rPr/>
      </w:pPr>
      <w:r>
        <w:rPr/>
        <w:t>** NOTE TO SPECIFIER ** Indicate length required for P1 Specialty Raised Panel Shutter. Lengths are available from 18 inches (457 mm) to 55 inches (1397 mm) in 1/4 inch (6 mm) increments. Shutters are typically designed to match window opening. Delete if not required.</w:t>
      </w:r>
    </w:p>
    <w:p w:rsidR="ABFFABFF" w:rsidRDefault="ABFFABFF" w:rsidP="ABFFABFF">
      <w:pPr>
        <w:pStyle w:val="ARCATSubSub1"/>
        <w:numPr>
          <w:ilvl w:val="4"/>
          <w:numId w:val="1"/>
        </w:numPr>
        <w:rPr/>
      </w:pPr>
      <w:r>
        <w:rPr/>
        <w:t>P1: ________ inches (________ mm).</w:t>
      </w:r>
    </w:p>
    <w:p>
      <w:pPr>
        <w:pStyle w:val="ARCATnote"/>
        <w:rPr/>
      </w:pPr>
      <w:r>
        <w:rPr/>
        <w:t>** NOTE TO SPECIFIER ** Indicate length required for P2 or P3 Specialty Raised Panel Shutter. Lengths are available from 22 inches (559 mm) to 110 inches (2794 mm) in 1/4 inch (6 mm) increments. Shutters are typically designed to match window opening. Delete if not required.</w:t>
      </w:r>
    </w:p>
    <w:p w:rsidR="ABFFABFF" w:rsidRDefault="ABFFABFF" w:rsidP="ABFFABFF">
      <w:pPr>
        <w:pStyle w:val="ARCATSubSub1"/>
        <w:numPr>
          <w:ilvl w:val="4"/>
          <w:numId w:val="1"/>
        </w:numPr>
        <w:rPr/>
      </w:pPr>
      <w:r>
        <w:rPr/>
        <w:t>P2: ________ inches (________ mm).</w:t>
      </w:r>
    </w:p>
    <w:p w:rsidR="ABFFABFF" w:rsidRDefault="ABFFABFF" w:rsidP="ABFFABFF">
      <w:pPr>
        <w:pStyle w:val="ARCATSubSub1"/>
        <w:numPr>
          <w:ilvl w:val="4"/>
          <w:numId w:val="1"/>
        </w:numPr>
        <w:rPr/>
      </w:pPr>
      <w:r>
        <w:rPr/>
        <w:t>P3: ________ inches (________ mm).</w:t>
      </w:r>
    </w:p>
    <w:p>
      <w:pPr>
        <w:pStyle w:val="ARCATnote"/>
        <w:rPr/>
      </w:pPr>
      <w:r>
        <w:rPr/>
        <w:t>** NOTE TO SPECIFIER ** Indicate length required for P4, P5, or P6 Specialty Raised Panel Shutter. Lengths are available from 33 inches (838 mm) to 144 inches (3658 mm) in 1/4 inch (6 mm) increments. Shutters are typically designed to match window opening. Delete if not required.</w:t>
      </w:r>
    </w:p>
    <w:p w:rsidR="ABFFABFF" w:rsidRDefault="ABFFABFF" w:rsidP="ABFFABFF">
      <w:pPr>
        <w:pStyle w:val="ARCATSubSub1"/>
        <w:numPr>
          <w:ilvl w:val="4"/>
          <w:numId w:val="1"/>
        </w:numPr>
        <w:rPr/>
      </w:pPr>
      <w:r>
        <w:rPr/>
        <w:t>P4: ________ inches (________ mm).</w:t>
      </w:r>
    </w:p>
    <w:p w:rsidR="ABFFABFF" w:rsidRDefault="ABFFABFF" w:rsidP="ABFFABFF">
      <w:pPr>
        <w:pStyle w:val="ARCATSubSub1"/>
        <w:numPr>
          <w:ilvl w:val="4"/>
          <w:numId w:val="1"/>
        </w:numPr>
        <w:rPr/>
      </w:pPr>
      <w:r>
        <w:rPr/>
        <w:t>P5: ________ inches (________ mm).</w:t>
      </w:r>
    </w:p>
    <w:p w:rsidR="ABFFABFF" w:rsidRDefault="ABFFABFF" w:rsidP="ABFFABFF">
      <w:pPr>
        <w:pStyle w:val="ARCATSubSub1"/>
        <w:numPr>
          <w:ilvl w:val="4"/>
          <w:numId w:val="1"/>
        </w:numPr>
        <w:rPr/>
      </w:pPr>
      <w:r>
        <w:rPr/>
        <w:t>P6: ________ inches (________ mm).</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Specialty Louver-Panel Combination Shutters: Mid-America Specialty Louver-Panel Shutters fabricated of maintenance-free, UV-stabilized polypropylene copolymer with molded-through color</w:t>
      </w:r>
    </w:p>
    <w:p w:rsidR="ABFFABFF" w:rsidRDefault="ABFFABFF" w:rsidP="ABFFABFF">
      <w:pPr>
        <w:pStyle w:val="ARCATSubPara"/>
        <w:numPr>
          <w:ilvl w:val="3"/>
          <w:numId w:val="1"/>
        </w:numPr>
        <w:rPr/>
      </w:pPr>
      <w:r>
        <w:rPr/>
        <w:t>Custom Styles:</w:t>
      </w:r>
    </w:p>
    <w:p>
      <w:pPr>
        <w:pStyle w:val="ARCATnote"/>
        <w:rPr/>
      </w:pPr>
      <w:r>
        <w:rPr/>
        <w:t>** NOTE TO SPECIFIER ** Select one of the following for the specialty style required. Delete the style not required.</w:t>
      </w:r>
    </w:p>
    <w:p w:rsidR="ABFFABFF" w:rsidRDefault="ABFFABFF" w:rsidP="ABFFABFF">
      <w:pPr>
        <w:pStyle w:val="ARCATSubSub1"/>
        <w:numPr>
          <w:ilvl w:val="4"/>
          <w:numId w:val="1"/>
        </w:numPr>
        <w:rPr/>
      </w:pPr>
      <w:r>
        <w:rPr/>
        <w:t>LP1, Upper Louver/Lower Panel, Cathedral Top.</w:t>
      </w:r>
    </w:p>
    <w:p w:rsidR="ABFFABFF" w:rsidRDefault="ABFFABFF" w:rsidP="ABFFABFF">
      <w:pPr>
        <w:pStyle w:val="ARCATSubSub1"/>
        <w:numPr>
          <w:ilvl w:val="4"/>
          <w:numId w:val="1"/>
        </w:numPr>
        <w:rPr/>
      </w:pPr>
      <w:r>
        <w:rPr/>
        <w:t>LP2, Upper Louver/Lower Panel, Straight Top.</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Delete the sizes not required.</w:t>
      </w:r>
    </w:p>
    <w:p w:rsidR="ABFFABFF" w:rsidRDefault="ABFFABFF" w:rsidP="ABFFABFF">
      <w:pPr>
        <w:pStyle w:val="ARCATSubSub1"/>
        <w:numPr>
          <w:ilvl w:val="4"/>
          <w:numId w:val="1"/>
        </w:numPr>
        <w:rPr/>
      </w:pPr>
      <w:r>
        <w:rPr/>
        <w:t>9-1/4 inch (235 mm).</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14-1/2 inch (368 mm).</w:t>
      </w:r>
    </w:p>
    <w:p w:rsidR="ABFFABFF" w:rsidRDefault="ABFFABFF" w:rsidP="ABFFABFF">
      <w:pPr>
        <w:pStyle w:val="ARCATSubSub1"/>
        <w:numPr>
          <w:ilvl w:val="4"/>
          <w:numId w:val="1"/>
        </w:numPr>
        <w:rPr/>
      </w:pPr>
      <w:r>
        <w:rPr/>
        <w:t>16-1/2 inch (419 mm).</w:t>
      </w:r>
    </w:p>
    <w:p w:rsidR="ABFFABFF" w:rsidRDefault="ABFFABFF" w:rsidP="ABFFABFF">
      <w:pPr>
        <w:pStyle w:val="ARCATSubSub1"/>
        <w:numPr>
          <w:ilvl w:val="4"/>
          <w:numId w:val="1"/>
        </w:numPr>
        <w:rPr/>
      </w:pPr>
      <w:r>
        <w:rPr/>
        <w:t>18 inch (457 mm).</w:t>
      </w:r>
    </w:p>
    <w:p w:rsidR="ABFFABFF" w:rsidRDefault="ABFFABFF" w:rsidP="ABFFABFF">
      <w:pPr>
        <w:pStyle w:val="ARCATSubPara"/>
        <w:numPr>
          <w:ilvl w:val="3"/>
          <w:numId w:val="1"/>
        </w:numPr>
        <w:rPr/>
      </w:pPr>
      <w:r>
        <w:rPr/>
        <w:t>Length:</w:t>
      </w:r>
    </w:p>
    <w:p>
      <w:pPr>
        <w:pStyle w:val="ARCATnote"/>
        <w:rPr/>
      </w:pPr>
      <w:r>
        <w:rPr/>
        <w:t>** NOTE TO SPECIFIER ** Indicate length required. Specialty Louver-Panel Combination Shutters are available in lengths from 22 inches (559 mm) to 110 inches (2794 mm) in 1/4 inch (6 mm) increments. Indicate required length. Shutters are typically designed to match window opening.</w:t>
      </w:r>
    </w:p>
    <w:p w:rsidR="ABFFABFF" w:rsidRDefault="ABFFABFF" w:rsidP="ABFFABFF">
      <w:pPr>
        <w:pStyle w:val="ARCATSubSub1"/>
        <w:numPr>
          <w:ilvl w:val="4"/>
          <w:numId w:val="1"/>
        </w:numPr>
        <w:rPr/>
      </w:pPr>
      <w:r>
        <w:rPr/>
        <w:t>________ inches (________ mm).</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rsidR="ABFFABFF" w:rsidRDefault="ABFFABFF" w:rsidP="ABFFABFF">
      <w:pPr>
        <w:pStyle w:val="ARCATParagraph"/>
        <w:numPr>
          <w:ilvl w:val="2"/>
          <w:numId w:val="1"/>
        </w:numPr>
        <w:rPr/>
      </w:pPr>
      <w:r>
        <w:rPr/>
        <w:t>Specialty Board-N-Batten Shutters: Mid-America Specialty Board-N-Batten Shutters fabricated of maintenance-free, UV-stabilized polypropylene copolymer with molded-through color</w:t>
      </w:r>
    </w:p>
    <w:p w:rsidR="ABFFABFF" w:rsidRDefault="ABFFABFF" w:rsidP="ABFFABFF">
      <w:pPr>
        <w:pStyle w:val="ARCATSubPara"/>
        <w:numPr>
          <w:ilvl w:val="3"/>
          <w:numId w:val="1"/>
        </w:numPr>
        <w:rPr/>
      </w:pPr>
      <w:r>
        <w:rPr/>
        <w:t>Custom Styles:</w:t>
      </w:r>
    </w:p>
    <w:p>
      <w:pPr>
        <w:pStyle w:val="ARCATnote"/>
        <w:rPr/>
      </w:pPr>
      <w:r>
        <w:rPr/>
        <w:t>** NOTE TO SPECIFIER ** Select one of the following for the specialty style required. Delete the styles not required.</w:t>
      </w:r>
    </w:p>
    <w:p w:rsidR="ABFFABFF" w:rsidRDefault="ABFFABFF" w:rsidP="ABFFABFF">
      <w:pPr>
        <w:pStyle w:val="ARCATSubSub1"/>
        <w:numPr>
          <w:ilvl w:val="4"/>
          <w:numId w:val="1"/>
        </w:numPr>
        <w:rPr/>
      </w:pPr>
      <w:r>
        <w:rPr/>
        <w:t>Joined J2, 7 inch Two Board.</w:t>
      </w:r>
    </w:p>
    <w:p w:rsidR="ABFFABFF" w:rsidRDefault="ABFFABFF" w:rsidP="ABFFABFF">
      <w:pPr>
        <w:pStyle w:val="ARCATSubSub1"/>
        <w:numPr>
          <w:ilvl w:val="4"/>
          <w:numId w:val="1"/>
        </w:numPr>
        <w:rPr/>
      </w:pPr>
      <w:r>
        <w:rPr/>
        <w:t>Joined J3, 10-1/2 inch Three Board.</w:t>
      </w:r>
    </w:p>
    <w:p w:rsidR="ABFFABFF" w:rsidRDefault="ABFFABFF" w:rsidP="ABFFABFF">
      <w:pPr>
        <w:pStyle w:val="ARCATSubSub1"/>
        <w:numPr>
          <w:ilvl w:val="4"/>
          <w:numId w:val="1"/>
        </w:numPr>
        <w:rPr/>
      </w:pPr>
      <w:r>
        <w:rPr/>
        <w:t>Joined J4, 14 inch Four Board.</w:t>
      </w:r>
    </w:p>
    <w:p w:rsidR="ABFFABFF" w:rsidRDefault="ABFFABFF" w:rsidP="ABFFABFF">
      <w:pPr>
        <w:pStyle w:val="ARCATSubSub1"/>
        <w:numPr>
          <w:ilvl w:val="4"/>
          <w:numId w:val="1"/>
        </w:numPr>
        <w:rPr/>
      </w:pPr>
      <w:r>
        <w:rPr/>
        <w:t>Joined J4-A, 14 inch Four Board Joined with Arch Top.</w:t>
      </w:r>
    </w:p>
    <w:p w:rsidR="ABFFABFF" w:rsidRDefault="ABFFABFF" w:rsidP="ABFFABFF">
      <w:pPr>
        <w:pStyle w:val="ARCATSubSub1"/>
        <w:numPr>
          <w:ilvl w:val="4"/>
          <w:numId w:val="1"/>
        </w:numPr>
        <w:rPr/>
      </w:pPr>
      <w:r>
        <w:rPr/>
        <w:t>Joined J5, 17-1/2 inch Five Board.</w:t>
      </w:r>
    </w:p>
    <w:p w:rsidR="ABFFABFF" w:rsidRDefault="ABFFABFF" w:rsidP="ABFFABFF">
      <w:pPr>
        <w:pStyle w:val="ARCATSubSub1"/>
        <w:numPr>
          <w:ilvl w:val="4"/>
          <w:numId w:val="1"/>
        </w:numPr>
        <w:rPr/>
      </w:pPr>
      <w:r>
        <w:rPr/>
        <w:t>Spaced S2, 7-3/4 inch Two Board.</w:t>
      </w:r>
    </w:p>
    <w:p w:rsidR="ABFFABFF" w:rsidRDefault="ABFFABFF" w:rsidP="ABFFABFF">
      <w:pPr>
        <w:pStyle w:val="ARCATSubSub1"/>
        <w:numPr>
          <w:ilvl w:val="4"/>
          <w:numId w:val="1"/>
        </w:numPr>
        <w:rPr/>
      </w:pPr>
      <w:r>
        <w:rPr/>
        <w:t>Spaced S3, 12 inch Three Board.</w:t>
      </w:r>
    </w:p>
    <w:p w:rsidR="ABFFABFF" w:rsidRDefault="ABFFABFF" w:rsidP="ABFFABFF">
      <w:pPr>
        <w:pStyle w:val="ARCATSubSub1"/>
        <w:numPr>
          <w:ilvl w:val="4"/>
          <w:numId w:val="1"/>
        </w:numPr>
        <w:rPr/>
      </w:pPr>
      <w:r>
        <w:rPr/>
        <w:t>Spaced S4, 16-1/2 inch Four Board.</w:t>
      </w:r>
    </w:p>
    <w:p w:rsidR="ABFFABFF" w:rsidRDefault="ABFFABFF" w:rsidP="ABFFABFF">
      <w:pPr>
        <w:pStyle w:val="ARCATSubSub1"/>
        <w:numPr>
          <w:ilvl w:val="4"/>
          <w:numId w:val="1"/>
        </w:numPr>
        <w:rPr/>
      </w:pPr>
      <w:r>
        <w:rPr/>
        <w:t>Spaced S5, 20-1/2 inch Five Board.</w:t>
      </w:r>
    </w:p>
    <w:p w:rsidR="ABFFABFF" w:rsidRDefault="ABFFABFF" w:rsidP="ABFFABFF">
      <w:pPr>
        <w:pStyle w:val="ARCATSubPara"/>
        <w:numPr>
          <w:ilvl w:val="3"/>
          <w:numId w:val="1"/>
        </w:numPr>
        <w:rPr/>
      </w:pPr>
      <w:r>
        <w:rPr/>
        <w:t>Width:</w:t>
      </w:r>
    </w:p>
    <w:p>
      <w:pPr>
        <w:pStyle w:val="ARCATnote"/>
        <w:rPr/>
      </w:pPr>
      <w:r>
        <w:rPr/>
        <w:t>** NOTE TO SPECIFIER ** Select one of the following for the width required. The following paragraphs a - e are applicable to joined width boards only (J2 - J5). Delete the sizes not required.</w:t>
      </w:r>
    </w:p>
    <w:p w:rsidR="ABFFABFF" w:rsidRDefault="ABFFABFF" w:rsidP="ABFFABFF">
      <w:pPr>
        <w:pStyle w:val="ARCATSubSub1"/>
        <w:numPr>
          <w:ilvl w:val="4"/>
          <w:numId w:val="1"/>
        </w:numPr>
        <w:rPr/>
      </w:pPr>
      <w:r>
        <w:rPr/>
        <w:t>7 inch (178 mm).</w:t>
      </w:r>
    </w:p>
    <w:p w:rsidR="ABFFABFF" w:rsidRDefault="ABFFABFF" w:rsidP="ABFFABFF">
      <w:pPr>
        <w:pStyle w:val="ARCATSubSub1"/>
        <w:numPr>
          <w:ilvl w:val="4"/>
          <w:numId w:val="1"/>
        </w:numPr>
        <w:rPr/>
      </w:pPr>
      <w:r>
        <w:rPr/>
        <w:t>10-1/2 inch (267 mm).</w:t>
      </w:r>
    </w:p>
    <w:p w:rsidR="ABFFABFF" w:rsidRDefault="ABFFABFF" w:rsidP="ABFFABFF">
      <w:pPr>
        <w:pStyle w:val="ARCATSubSub1"/>
        <w:numPr>
          <w:ilvl w:val="4"/>
          <w:numId w:val="1"/>
        </w:numPr>
        <w:rPr/>
      </w:pPr>
      <w:r>
        <w:rPr/>
        <w:t>14 inch (356 mm).</w:t>
      </w:r>
    </w:p>
    <w:p w:rsidR="ABFFABFF" w:rsidRDefault="ABFFABFF" w:rsidP="ABFFABFF">
      <w:pPr>
        <w:pStyle w:val="ARCATSubSub1"/>
        <w:numPr>
          <w:ilvl w:val="4"/>
          <w:numId w:val="1"/>
        </w:numPr>
        <w:rPr/>
      </w:pPr>
      <w:r>
        <w:rPr/>
        <w:t>14 inch (356 mm) Four Board Joined with Arch Top.</w:t>
      </w:r>
    </w:p>
    <w:p w:rsidR="ABFFABFF" w:rsidRDefault="ABFFABFF" w:rsidP="ABFFABFF">
      <w:pPr>
        <w:pStyle w:val="ARCATSubSub1"/>
        <w:numPr>
          <w:ilvl w:val="4"/>
          <w:numId w:val="1"/>
        </w:numPr>
        <w:rPr/>
      </w:pPr>
      <w:r>
        <w:rPr/>
        <w:t>17-1/2 inch (445 mm).</w:t>
      </w:r>
    </w:p>
    <w:p>
      <w:pPr>
        <w:pStyle w:val="ARCATnote"/>
        <w:rPr/>
      </w:pPr>
      <w:r>
        <w:rPr/>
        <w:t>** NOTE TO SPECIFIER ** Select one of the following for the width required. The following paragraphs f - i are applicable to spaced width boards only (S2 - S5). Delete the sizes not required.</w:t>
      </w:r>
    </w:p>
    <w:p w:rsidR="ABFFABFF" w:rsidRDefault="ABFFABFF" w:rsidP="ABFFABFF">
      <w:pPr>
        <w:pStyle w:val="ARCATSubSub1"/>
        <w:numPr>
          <w:ilvl w:val="4"/>
          <w:numId w:val="1"/>
        </w:numPr>
        <w:rPr/>
      </w:pPr>
      <w:r>
        <w:rPr/>
        <w:t>7-3/4 inch (197 mm).</w:t>
      </w:r>
    </w:p>
    <w:p w:rsidR="ABFFABFF" w:rsidRDefault="ABFFABFF" w:rsidP="ABFFABFF">
      <w:pPr>
        <w:pStyle w:val="ARCATSubSub1"/>
        <w:numPr>
          <w:ilvl w:val="4"/>
          <w:numId w:val="1"/>
        </w:numPr>
        <w:rPr/>
      </w:pPr>
      <w:r>
        <w:rPr/>
        <w:t>12 inch (305 mm).</w:t>
      </w:r>
    </w:p>
    <w:p w:rsidR="ABFFABFF" w:rsidRDefault="ABFFABFF" w:rsidP="ABFFABFF">
      <w:pPr>
        <w:pStyle w:val="ARCATSubSub1"/>
        <w:numPr>
          <w:ilvl w:val="4"/>
          <w:numId w:val="1"/>
        </w:numPr>
        <w:rPr/>
      </w:pPr>
      <w:r>
        <w:rPr/>
        <w:t>16-1/2 inch (419 mm).</w:t>
      </w:r>
    </w:p>
    <w:p w:rsidR="ABFFABFF" w:rsidRDefault="ABFFABFF" w:rsidP="ABFFABFF">
      <w:pPr>
        <w:pStyle w:val="ARCATSubSub1"/>
        <w:numPr>
          <w:ilvl w:val="4"/>
          <w:numId w:val="1"/>
        </w:numPr>
        <w:rPr/>
      </w:pPr>
      <w:r>
        <w:rPr/>
        <w:t>20-1/2 inch (521 mm).</w:t>
      </w:r>
    </w:p>
    <w:p w:rsidR="ABFFABFF" w:rsidRDefault="ABFFABFF" w:rsidP="ABFFABFF">
      <w:pPr>
        <w:pStyle w:val="ARCATSubPara"/>
        <w:numPr>
          <w:ilvl w:val="3"/>
          <w:numId w:val="1"/>
        </w:numPr>
        <w:rPr/>
      </w:pPr>
      <w:r>
        <w:rPr/>
        <w:t>Length:</w:t>
      </w:r>
    </w:p>
    <w:p>
      <w:pPr>
        <w:pStyle w:val="ARCATnote"/>
        <w:rPr/>
      </w:pPr>
      <w:r>
        <w:rPr/>
        <w:t>** NOTE TO SPECIFIER ** Indicate length required. Specialty Board-N-Batten Shutters are available in lengths from 18 inches (457 mm) to 144 inches (3658 mm) in 1/4 inch (6 mm) increments. Shutters are typically designed to match window opening. Delete if J4-A style is selected.</w:t>
      </w:r>
    </w:p>
    <w:p w:rsidR="ABFFABFF" w:rsidRDefault="ABFFABFF" w:rsidP="ABFFABFF">
      <w:pPr>
        <w:pStyle w:val="ARCATSubSub1"/>
        <w:numPr>
          <w:ilvl w:val="4"/>
          <w:numId w:val="1"/>
        </w:numPr>
        <w:rPr/>
      </w:pPr>
      <w:r>
        <w:rPr/>
        <w:t>________ inches (________ mm).</w:t>
      </w:r>
    </w:p>
    <w:p>
      <w:pPr>
        <w:pStyle w:val="ARCATnote"/>
        <w:rPr/>
      </w:pPr>
      <w:r>
        <w:rPr/>
        <w:t>** NOTE TO SPECIFIER ** Indicate length required for J4-A style. J4-A is only available in lengths from 45 inches (1143 mm) to 94 inches (2388 mm). Delete if not required</w:t>
      </w:r>
    </w:p>
    <w:p w:rsidR="ABFFABFF" w:rsidRDefault="ABFFABFF" w:rsidP="ABFFABFF">
      <w:pPr>
        <w:pStyle w:val="ARCATSubSub1"/>
        <w:numPr>
          <w:ilvl w:val="4"/>
          <w:numId w:val="1"/>
        </w:numPr>
        <w:rPr/>
      </w:pPr>
      <w:r>
        <w:rPr/>
        <w:t>J4-A: ________ inches (________ mm).</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pPr>
        <w:pStyle w:val="ARCATnote"/>
        <w:rPr/>
      </w:pPr>
      <w:r>
        <w:rPr/>
        <w:t>** NOTE TO SPECIFIER ** The following descriptions represent optional accessories that Mid-America Building Products offers. Delete each of the following products or options that are not required. If more than one type of accessory is required, be sure to indicate where each is to be used, either by specifying the location(s) for each or by giving each a unique name that can be referenced on the drawings.</w:t>
      </w:r>
    </w:p>
    <w:p w:rsidR="ABFFABFF" w:rsidRDefault="ABFFABFF" w:rsidP="ABFFABFF">
      <w:pPr>
        <w:pStyle w:val="ARCATArticle"/>
        <w:numPr>
          <w:ilvl w:val="1"/>
          <w:numId w:val="1"/>
        </w:numPr>
        <w:rPr/>
      </w:pPr>
      <w:r>
        <w:rPr/>
        <w:t>Shutter Accessories</w:t>
      </w:r>
    </w:p>
    <w:p>
      <w:pPr>
        <w:pStyle w:val="ARCATnote"/>
        <w:rPr/>
      </w:pPr>
      <w:r>
        <w:rPr/>
        <w:t>** NOTE TO SPECIFIER ** Select the following paragraphs for the style and size required. Delete the paragraphs not required.</w:t>
      </w:r>
    </w:p>
    <w:p w:rsidR="ABFFABFF" w:rsidRDefault="ABFFABFF" w:rsidP="ABFFABFF">
      <w:pPr>
        <w:pStyle w:val="ARCATParagraph"/>
        <w:numPr>
          <w:ilvl w:val="2"/>
          <w:numId w:val="1"/>
        </w:numPr>
        <w:rPr/>
      </w:pPr>
      <w:r>
        <w:rPr/>
        <w:t>Quarter Round Arch Tops:</w:t>
      </w:r>
    </w:p>
    <w:p w:rsidR="ABFFABFF" w:rsidRDefault="ABFFABFF" w:rsidP="ABFFABFF">
      <w:pPr>
        <w:pStyle w:val="ARCATSubPara"/>
        <w:numPr>
          <w:ilvl w:val="3"/>
          <w:numId w:val="1"/>
        </w:numPr>
        <w:rPr/>
      </w:pPr>
      <w:r>
        <w:rPr/>
        <w:t>Styles Available:</w:t>
      </w:r>
    </w:p>
    <w:p>
      <w:pPr>
        <w:pStyle w:val="ARCATnote"/>
        <w:rPr/>
      </w:pPr>
      <w:r>
        <w:rPr/>
        <w:t>** NOTE TO SPECIFIER ** The following paragraphs are for use with Raised Panel Shutters only. Delete if not required.</w:t>
      </w:r>
    </w:p>
    <w:p w:rsidR="ABFFABFF" w:rsidRDefault="ABFFABFF" w:rsidP="ABFFABFF">
      <w:pPr>
        <w:pStyle w:val="ARCATSubSub1"/>
        <w:numPr>
          <w:ilvl w:val="4"/>
          <w:numId w:val="1"/>
        </w:numPr>
        <w:rPr/>
      </w:pPr>
      <w:r>
        <w:rPr/>
        <w:t>Raised Panel, 14-3/4 inch (375 mm) in width.</w:t>
      </w:r>
    </w:p>
    <w:p w:rsidR="ABFFABFF" w:rsidRDefault="ABFFABFF" w:rsidP="ABFFABFF">
      <w:pPr>
        <w:pStyle w:val="ARCATSubSub1"/>
        <w:numPr>
          <w:ilvl w:val="4"/>
          <w:numId w:val="1"/>
        </w:numPr>
        <w:rPr/>
      </w:pPr>
      <w:r>
        <w:rPr/>
        <w:t>Raised Panel, 12 inches (305 mm) in width.</w:t>
      </w:r>
    </w:p>
    <w:p>
      <w:pPr>
        <w:pStyle w:val="ARCATnote"/>
        <w:rPr/>
      </w:pPr>
      <w:r>
        <w:rPr/>
        <w:t>** NOTE TO SPECIFIER ** The following paragraphs are for use with Cathedral Open Louver Shutters only. Delete if not required.</w:t>
      </w:r>
    </w:p>
    <w:p w:rsidR="ABFFABFF" w:rsidRDefault="ABFFABFF" w:rsidP="ABFFABFF">
      <w:pPr>
        <w:pStyle w:val="ARCATSubSub1"/>
        <w:numPr>
          <w:ilvl w:val="4"/>
          <w:numId w:val="1"/>
        </w:numPr>
        <w:rPr/>
      </w:pPr>
      <w:r>
        <w:rPr/>
        <w:t>Open Louver, 14-1/2 inches (368 mm) in width, by 17 inches (432 mm) in height.</w:t>
      </w:r>
    </w:p>
    <w:p w:rsidR="ABFFABFF" w:rsidRDefault="ABFFABFF" w:rsidP="ABFFABFF">
      <w:pPr>
        <w:pStyle w:val="ARCATSubSub1"/>
        <w:numPr>
          <w:ilvl w:val="4"/>
          <w:numId w:val="1"/>
        </w:numPr>
        <w:rPr/>
      </w:pPr>
      <w:r>
        <w:rPr/>
        <w:t>Solid, 14-1/2 inches (368 mm) in width.</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pPr>
        <w:pStyle w:val="ARCATnote"/>
        <w:rPr/>
      </w:pPr>
      <w:r>
        <w:rPr/>
        <w:t>** NOTE TO SPECIFIER ** The following paragraph is for use with Raised Panel Shutters only.</w:t>
      </w:r>
    </w:p>
    <w:p w:rsidR="ABFFABFF" w:rsidRDefault="ABFFABFF" w:rsidP="ABFFABFF">
      <w:pPr>
        <w:pStyle w:val="ARCATParagraph"/>
        <w:numPr>
          <w:ilvl w:val="2"/>
          <w:numId w:val="1"/>
        </w:numPr>
        <w:rPr/>
      </w:pPr>
      <w:r>
        <w:rPr/>
        <w:t>Transom Top Add-On:</w:t>
      </w:r>
    </w:p>
    <w:p w:rsidR="ABFFABFF" w:rsidRDefault="ABFFABFF" w:rsidP="ABFFABFF">
      <w:pPr>
        <w:pStyle w:val="ARCATSubPara"/>
        <w:numPr>
          <w:ilvl w:val="3"/>
          <w:numId w:val="1"/>
        </w:numPr>
        <w:rPr/>
      </w:pPr>
      <w:r>
        <w:rPr/>
        <w:t>Styles Available:</w:t>
      </w:r>
    </w:p>
    <w:p w:rsidR="ABFFABFF" w:rsidRDefault="ABFFABFF" w:rsidP="ABFFABFF">
      <w:pPr>
        <w:pStyle w:val="ARCATSubSub1"/>
        <w:numPr>
          <w:ilvl w:val="4"/>
          <w:numId w:val="1"/>
        </w:numPr>
        <w:rPr/>
      </w:pPr>
      <w:r>
        <w:rPr/>
        <w:t>Raised Panel, 14-3/4 inches (375 mm) in width, by 11-3/4 inch (298 mm) high. </w:t>
      </w:r>
    </w:p>
    <w:p w:rsidR="ABFFABFF" w:rsidRDefault="ABFFABFF" w:rsidP="ABFFABFF">
      <w:pPr>
        <w:pStyle w:val="ARCATSubPara"/>
        <w:numPr>
          <w:ilvl w:val="3"/>
          <w:numId w:val="1"/>
        </w:numPr>
        <w:rPr/>
      </w:pPr>
      <w:r>
        <w:rPr/>
        <w:t>Colors:</w:t>
      </w:r>
    </w:p>
    <w:p>
      <w:pPr>
        <w:pStyle w:val="ARCATnote"/>
        <w:rPr/>
      </w:pPr>
      <w:r>
        <w:rPr/>
        <w:t>** NOTE TO SPECIFIER ** Select one of the following for the color required. Delete the colors not required.</w:t>
      </w:r>
    </w:p>
    <w:p w:rsidR="ABFFABFF" w:rsidRDefault="ABFFABFF" w:rsidP="ABFFABFF">
      <w:pPr>
        <w:pStyle w:val="ARCATSubSub1"/>
        <w:numPr>
          <w:ilvl w:val="4"/>
          <w:numId w:val="1"/>
        </w:numPr>
        <w:rPr/>
      </w:pPr>
      <w:r>
        <w:rPr/>
        <w:t>001 White.</w:t>
      </w:r>
    </w:p>
    <w:p w:rsidR="ABFFABFF" w:rsidRDefault="ABFFABFF" w:rsidP="ABFFABFF">
      <w:pPr>
        <w:pStyle w:val="ARCATSubSub1"/>
        <w:numPr>
          <w:ilvl w:val="4"/>
          <w:numId w:val="1"/>
        </w:numPr>
        <w:rPr/>
      </w:pPr>
      <w:r>
        <w:rPr/>
        <w:t>002 Black.</w:t>
      </w:r>
    </w:p>
    <w:p w:rsidR="ABFFABFF" w:rsidRDefault="ABFFABFF" w:rsidP="ABFFABFF">
      <w:pPr>
        <w:pStyle w:val="ARCATSubSub1"/>
        <w:numPr>
          <w:ilvl w:val="4"/>
          <w:numId w:val="1"/>
        </w:numPr>
        <w:rPr/>
      </w:pPr>
      <w:r>
        <w:rPr/>
        <w:t>004 Wedgewood Blue.</w:t>
      </w:r>
    </w:p>
    <w:p w:rsidR="ABFFABFF" w:rsidRDefault="ABFFABFF" w:rsidP="ABFFABFF">
      <w:pPr>
        <w:pStyle w:val="ARCATSubSub1"/>
        <w:numPr>
          <w:ilvl w:val="4"/>
          <w:numId w:val="1"/>
        </w:numPr>
        <w:rPr/>
      </w:pPr>
      <w:r>
        <w:rPr/>
        <w:t>008 Clay.</w:t>
      </w:r>
    </w:p>
    <w:p w:rsidR="ABFFABFF" w:rsidRDefault="ABFFABFF" w:rsidP="ABFFABFF">
      <w:pPr>
        <w:pStyle w:val="ARCATSubSub1"/>
        <w:numPr>
          <w:ilvl w:val="4"/>
          <w:numId w:val="1"/>
        </w:numPr>
        <w:rPr/>
      </w:pPr>
      <w:r>
        <w:rPr/>
        <w:t>009 Federal Brown.</w:t>
      </w:r>
    </w:p>
    <w:p w:rsidR="ABFFABFF" w:rsidRDefault="ABFFABFF" w:rsidP="ABFFABFF">
      <w:pPr>
        <w:pStyle w:val="ARCATSubSub1"/>
        <w:numPr>
          <w:ilvl w:val="4"/>
          <w:numId w:val="1"/>
        </w:numPr>
        <w:rPr/>
      </w:pPr>
      <w:r>
        <w:rPr/>
        <w:t>010 Musket Brown.</w:t>
      </w:r>
    </w:p>
    <w:p w:rsidR="ABFFABFF" w:rsidRDefault="ABFFABFF" w:rsidP="ABFFABFF">
      <w:pPr>
        <w:pStyle w:val="ARCATSubSub1"/>
        <w:numPr>
          <w:ilvl w:val="4"/>
          <w:numId w:val="1"/>
        </w:numPr>
        <w:rPr/>
      </w:pPr>
      <w:r>
        <w:rPr/>
        <w:t>018 Tuxedo Gray.</w:t>
      </w:r>
    </w:p>
    <w:p w:rsidR="ABFFABFF" w:rsidRDefault="ABFFABFF" w:rsidP="ABFFABFF">
      <w:pPr>
        <w:pStyle w:val="ARCATSubSub1"/>
        <w:numPr>
          <w:ilvl w:val="4"/>
          <w:numId w:val="1"/>
        </w:numPr>
        <w:rPr/>
      </w:pPr>
      <w:r>
        <w:rPr/>
        <w:t>023 Wicker.</w:t>
      </w:r>
    </w:p>
    <w:p w:rsidR="ABFFABFF" w:rsidRDefault="ABFFABFF" w:rsidP="ABFFABFF">
      <w:pPr>
        <w:pStyle w:val="ARCATSubSub1"/>
        <w:numPr>
          <w:ilvl w:val="4"/>
          <w:numId w:val="1"/>
        </w:numPr>
        <w:rPr/>
      </w:pPr>
      <w:r>
        <w:rPr/>
        <w:t>027 Burgundy Red.</w:t>
      </w:r>
    </w:p>
    <w:p w:rsidR="ABFFABFF" w:rsidRDefault="ABFFABFF" w:rsidP="ABFFABFF">
      <w:pPr>
        <w:pStyle w:val="ARCATSubSub1"/>
        <w:numPr>
          <w:ilvl w:val="4"/>
          <w:numId w:val="1"/>
        </w:numPr>
        <w:rPr/>
      </w:pPr>
      <w:r>
        <w:rPr/>
        <w:t>028 Forest Green.</w:t>
      </w:r>
    </w:p>
    <w:p w:rsidR="ABFFABFF" w:rsidRDefault="ABFFABFF" w:rsidP="ABFFABFF">
      <w:pPr>
        <w:pStyle w:val="ARCATSubSub1"/>
        <w:numPr>
          <w:ilvl w:val="4"/>
          <w:numId w:val="1"/>
        </w:numPr>
        <w:rPr/>
      </w:pPr>
      <w:r>
        <w:rPr/>
        <w:t>036 Classic Blue.</w:t>
      </w:r>
    </w:p>
    <w:p w:rsidR="ABFFABFF" w:rsidRDefault="ABFFABFF" w:rsidP="ABFFABFF">
      <w:pPr>
        <w:pStyle w:val="ARCATSubSub1"/>
        <w:numPr>
          <w:ilvl w:val="4"/>
          <w:numId w:val="1"/>
        </w:numPr>
        <w:rPr/>
      </w:pPr>
      <w:r>
        <w:rPr/>
        <w:t>078 Wineberry.</w:t>
      </w:r>
    </w:p>
    <w:p w:rsidR="ABFFABFF" w:rsidRDefault="ABFFABFF" w:rsidP="ABFFABFF">
      <w:pPr>
        <w:pStyle w:val="ARCATSubSub1"/>
        <w:numPr>
          <w:ilvl w:val="4"/>
          <w:numId w:val="1"/>
        </w:numPr>
        <w:rPr/>
      </w:pPr>
      <w:r>
        <w:rPr/>
        <w:t>117 Bright White.</w:t>
      </w:r>
    </w:p>
    <w:p w:rsidR="ABFFABFF" w:rsidRDefault="ABFFABFF" w:rsidP="ABFFABFF">
      <w:pPr>
        <w:pStyle w:val="ARCATSubSub1"/>
        <w:numPr>
          <w:ilvl w:val="4"/>
          <w:numId w:val="1"/>
        </w:numPr>
        <w:rPr/>
      </w:pPr>
      <w:r>
        <w:rPr/>
        <w:t>122 Midnight Green.</w:t>
      </w:r>
    </w:p>
    <w:p w:rsidR="ABFFABFF" w:rsidRDefault="ABFFABFF" w:rsidP="ABFFABFF">
      <w:pPr>
        <w:pStyle w:val="ARCATSubSub1"/>
        <w:numPr>
          <w:ilvl w:val="4"/>
          <w:numId w:val="1"/>
        </w:numPr>
        <w:rPr/>
      </w:pPr>
      <w:r>
        <w:rPr/>
        <w:t>166 Midnight Blue.</w:t>
      </w:r>
    </w:p>
    <w:p w:rsidR="ABFFABFF" w:rsidRDefault="ABFFABFF" w:rsidP="ABFFABFF">
      <w:pPr>
        <w:pStyle w:val="ARCATSubSub1"/>
        <w:numPr>
          <w:ilvl w:val="4"/>
          <w:numId w:val="1"/>
        </w:numPr>
        <w:rPr/>
      </w:pPr>
      <w:r>
        <w:rPr/>
        <w:t>167 Bordeaux.</w:t>
      </w:r>
    </w:p>
    <w:p w:rsidR="ABFFABFF" w:rsidRDefault="ABFFABFF" w:rsidP="ABFFABFF">
      <w:pPr>
        <w:pStyle w:val="ARCATSubSub1"/>
        <w:numPr>
          <w:ilvl w:val="4"/>
          <w:numId w:val="1"/>
        </w:numPr>
        <w:rPr/>
      </w:pPr>
      <w:r>
        <w:rPr/>
        <w:t>030 Paintable.</w:t>
      </w:r>
    </w:p>
    <w:p>
      <w:pPr>
        <w:pStyle w:val="ARCATnote"/>
        <w:rPr/>
      </w:pPr>
      <w:r>
        <w:rPr/>
        <w:t>** NOTE TO SPECIFIER ** The following paragraph is for use with Raised Panel Shutters only.</w:t>
      </w:r>
    </w:p>
    <w:p w:rsidR="ABFFABFF" w:rsidRDefault="ABFFABFF" w:rsidP="ABFFABFF">
      <w:pPr>
        <w:pStyle w:val="ARCATParagraph"/>
        <w:numPr>
          <w:ilvl w:val="2"/>
          <w:numId w:val="1"/>
        </w:numPr>
        <w:rPr/>
      </w:pPr>
      <w:r>
        <w:rPr/>
        <w:t>Elliptical Add-On:</w:t>
      </w:r>
    </w:p>
    <w:p w:rsidR="ABFFABFF" w:rsidRDefault="ABFFABFF" w:rsidP="ABFFABFF">
      <w:pPr>
        <w:pStyle w:val="ARCATSubPara"/>
        <w:numPr>
          <w:ilvl w:val="3"/>
          <w:numId w:val="1"/>
        </w:numPr>
        <w:rPr/>
      </w:pPr>
      <w:r>
        <w:rPr/>
        <w:t>Styles Available:</w:t>
      </w:r>
    </w:p>
    <w:p w:rsidR="ABFFABFF" w:rsidRDefault="ABFFABFF" w:rsidP="ABFFABFF">
      <w:pPr>
        <w:pStyle w:val="ARCATSubSub1"/>
        <w:numPr>
          <w:ilvl w:val="4"/>
          <w:numId w:val="1"/>
        </w:numPr>
        <w:rPr/>
      </w:pPr>
      <w:r>
        <w:rPr/>
        <w:t>Raised Panel, 14-3/4 inches (375 mm) in width, by 6 inches (152 mm) in height. </w:t>
      </w:r>
    </w:p>
    <w:p w:rsidR="ABFFABFF" w:rsidRDefault="ABFFABFF" w:rsidP="ABFFABFF">
      <w:pPr>
        <w:pStyle w:val="ARCATSubPara"/>
        <w:numPr>
          <w:ilvl w:val="3"/>
          <w:numId w:val="1"/>
        </w:numPr>
        <w:rPr/>
      </w:pPr>
      <w:r>
        <w:rPr/>
        <w:t>2.Colors:</w:t>
      </w:r>
    </w:p>
    <w:p w:rsidR="ABFFABFF" w:rsidRDefault="ABFFABFF" w:rsidP="ABFFABFF">
      <w:pPr>
        <w:pStyle w:val="ARCATSubSub1"/>
        <w:numPr>
          <w:ilvl w:val="4"/>
          <w:numId w:val="1"/>
        </w:numPr>
        <w:rPr/>
      </w:pPr>
      <w:r>
        <w:rPr/>
        <w:t>001 White. </w:t>
      </w:r>
    </w:p>
    <w:p w:rsidR="ABFFABFF" w:rsidRDefault="ABFFABFF" w:rsidP="ABFFABFF">
      <w:pPr>
        <w:pStyle w:val="ARCATSubSub1"/>
        <w:numPr>
          <w:ilvl w:val="4"/>
          <w:numId w:val="1"/>
        </w:numPr>
        <w:rPr/>
      </w:pPr>
      <w:r>
        <w:rPr/>
        <w:t>002 Black. </w:t>
      </w:r>
    </w:p>
    <w:p w:rsidR="ABFFABFF" w:rsidRDefault="ABFFABFF" w:rsidP="ABFFABFF">
      <w:pPr>
        <w:pStyle w:val="ARCATSubSub1"/>
        <w:numPr>
          <w:ilvl w:val="4"/>
          <w:numId w:val="1"/>
        </w:numPr>
        <w:rPr/>
      </w:pPr>
      <w:r>
        <w:rPr/>
        <w:t>004 Wedgewood Blue. </w:t>
      </w:r>
    </w:p>
    <w:p w:rsidR="ABFFABFF" w:rsidRDefault="ABFFABFF" w:rsidP="ABFFABFF">
      <w:pPr>
        <w:pStyle w:val="ARCATSubSub1"/>
        <w:numPr>
          <w:ilvl w:val="4"/>
          <w:numId w:val="1"/>
        </w:numPr>
        <w:rPr/>
      </w:pPr>
      <w:r>
        <w:rPr/>
        <w:t>008 Clay. </w:t>
      </w:r>
    </w:p>
    <w:p w:rsidR="ABFFABFF" w:rsidRDefault="ABFFABFF" w:rsidP="ABFFABFF">
      <w:pPr>
        <w:pStyle w:val="ARCATSubSub1"/>
        <w:numPr>
          <w:ilvl w:val="4"/>
          <w:numId w:val="1"/>
        </w:numPr>
        <w:rPr/>
      </w:pPr>
      <w:r>
        <w:rPr/>
        <w:t>009 Federal Brown. </w:t>
      </w:r>
    </w:p>
    <w:p w:rsidR="ABFFABFF" w:rsidRDefault="ABFFABFF" w:rsidP="ABFFABFF">
      <w:pPr>
        <w:pStyle w:val="ARCATSubSub1"/>
        <w:numPr>
          <w:ilvl w:val="4"/>
          <w:numId w:val="1"/>
        </w:numPr>
        <w:rPr/>
      </w:pPr>
      <w:r>
        <w:rPr/>
        <w:t>010 Musket Brown. </w:t>
      </w:r>
    </w:p>
    <w:p w:rsidR="ABFFABFF" w:rsidRDefault="ABFFABFF" w:rsidP="ABFFABFF">
      <w:pPr>
        <w:pStyle w:val="ARCATSubSub1"/>
        <w:numPr>
          <w:ilvl w:val="4"/>
          <w:numId w:val="1"/>
        </w:numPr>
        <w:rPr/>
      </w:pPr>
      <w:r>
        <w:rPr/>
        <w:t>018 Tuxedo Gray. </w:t>
      </w:r>
    </w:p>
    <w:p w:rsidR="ABFFABFF" w:rsidRDefault="ABFFABFF" w:rsidP="ABFFABFF">
      <w:pPr>
        <w:pStyle w:val="ARCATSubSub1"/>
        <w:numPr>
          <w:ilvl w:val="4"/>
          <w:numId w:val="1"/>
        </w:numPr>
        <w:rPr/>
      </w:pPr>
      <w:r>
        <w:rPr/>
        <w:t>023 Wicker. </w:t>
      </w:r>
    </w:p>
    <w:p w:rsidR="ABFFABFF" w:rsidRDefault="ABFFABFF" w:rsidP="ABFFABFF">
      <w:pPr>
        <w:pStyle w:val="ARCATSubSub1"/>
        <w:numPr>
          <w:ilvl w:val="4"/>
          <w:numId w:val="1"/>
        </w:numPr>
        <w:rPr/>
      </w:pPr>
      <w:r>
        <w:rPr/>
        <w:t>027 Burgundy Red. </w:t>
      </w:r>
    </w:p>
    <w:p w:rsidR="ABFFABFF" w:rsidRDefault="ABFFABFF" w:rsidP="ABFFABFF">
      <w:pPr>
        <w:pStyle w:val="ARCATSubSub1"/>
        <w:numPr>
          <w:ilvl w:val="4"/>
          <w:numId w:val="1"/>
        </w:numPr>
        <w:rPr/>
      </w:pPr>
      <w:r>
        <w:rPr/>
        <w:t>028 Forest Green. </w:t>
      </w:r>
    </w:p>
    <w:p w:rsidR="ABFFABFF" w:rsidRDefault="ABFFABFF" w:rsidP="ABFFABFF">
      <w:pPr>
        <w:pStyle w:val="ARCATSubSub1"/>
        <w:numPr>
          <w:ilvl w:val="4"/>
          <w:numId w:val="1"/>
        </w:numPr>
        <w:rPr/>
      </w:pPr>
      <w:r>
        <w:rPr/>
        <w:t>036 Classic Blue. </w:t>
      </w:r>
    </w:p>
    <w:p w:rsidR="ABFFABFF" w:rsidRDefault="ABFFABFF" w:rsidP="ABFFABFF">
      <w:pPr>
        <w:pStyle w:val="ARCATSubSub1"/>
        <w:numPr>
          <w:ilvl w:val="4"/>
          <w:numId w:val="1"/>
        </w:numPr>
        <w:rPr/>
      </w:pPr>
      <w:r>
        <w:rPr/>
        <w:t>078 Wineberry. </w:t>
      </w:r>
    </w:p>
    <w:p w:rsidR="ABFFABFF" w:rsidRDefault="ABFFABFF" w:rsidP="ABFFABFF">
      <w:pPr>
        <w:pStyle w:val="ARCATSubSub1"/>
        <w:numPr>
          <w:ilvl w:val="4"/>
          <w:numId w:val="1"/>
        </w:numPr>
        <w:rPr/>
      </w:pPr>
      <w:r>
        <w:rPr/>
        <w:t>117 Bright White. </w:t>
      </w:r>
    </w:p>
    <w:p w:rsidR="ABFFABFF" w:rsidRDefault="ABFFABFF" w:rsidP="ABFFABFF">
      <w:pPr>
        <w:pStyle w:val="ARCATSubSub1"/>
        <w:numPr>
          <w:ilvl w:val="4"/>
          <w:numId w:val="1"/>
        </w:numPr>
        <w:rPr/>
      </w:pPr>
      <w:r>
        <w:rPr/>
        <w:t>122 Midnight Green. </w:t>
      </w:r>
    </w:p>
    <w:p w:rsidR="ABFFABFF" w:rsidRDefault="ABFFABFF" w:rsidP="ABFFABFF">
      <w:pPr>
        <w:pStyle w:val="ARCATSubSub1"/>
        <w:numPr>
          <w:ilvl w:val="4"/>
          <w:numId w:val="1"/>
        </w:numPr>
        <w:rPr/>
      </w:pPr>
      <w:r>
        <w:rPr/>
        <w:t>166 Midnight Blue. </w:t>
      </w:r>
    </w:p>
    <w:p w:rsidR="ABFFABFF" w:rsidRDefault="ABFFABFF" w:rsidP="ABFFABFF">
      <w:pPr>
        <w:pStyle w:val="ARCATSubSub1"/>
        <w:numPr>
          <w:ilvl w:val="4"/>
          <w:numId w:val="1"/>
        </w:numPr>
        <w:rPr/>
      </w:pPr>
      <w:r>
        <w:rPr/>
        <w:t>167 Bordeaux. </w:t>
      </w:r>
    </w:p>
    <w:p w:rsidR="ABFFABFF" w:rsidRDefault="ABFFABFF" w:rsidP="ABFFABFF">
      <w:pPr>
        <w:pStyle w:val="ARCATSubSub1"/>
        <w:numPr>
          <w:ilvl w:val="4"/>
          <w:numId w:val="1"/>
        </w:numPr>
        <w:rPr/>
      </w:pPr>
      <w:r>
        <w:rPr/>
        <w:t>030 Paintable. </w:t>
      </w:r>
    </w:p>
    <w:p w:rsidR="ABFFABFF" w:rsidRDefault="ABFFABFF" w:rsidP="ABFFABFF">
      <w:pPr>
        <w:pStyle w:val="ARCATParagraph"/>
        <w:numPr>
          <w:ilvl w:val="2"/>
          <w:numId w:val="1"/>
        </w:numPr>
        <w:rPr/>
      </w:pPr>
      <w:r>
        <w:rPr/>
        <w:t>Fasteners: </w:t>
      </w:r>
    </w:p>
    <w:p w:rsidR="ABFFABFF" w:rsidRDefault="ABFFABFF" w:rsidP="ABFFABFF">
      <w:pPr>
        <w:pStyle w:val="ARCATSubPara"/>
        <w:numPr>
          <w:ilvl w:val="3"/>
          <w:numId w:val="1"/>
        </w:numPr>
        <w:rPr/>
      </w:pPr>
      <w:r>
        <w:rPr/>
        <w:t>Shutter-Lok fasteners, 3 inches (76 mm) long, color coordinated to match adjacent shutter. Suitable for any surface.</w:t>
      </w:r>
    </w:p>
    <w:p w:rsidR="ABFFABFF" w:rsidRDefault="ABFFABFF" w:rsidP="ABFFABFF">
      <w:pPr>
        <w:pStyle w:val="ARCATSubPara"/>
        <w:numPr>
          <w:ilvl w:val="3"/>
          <w:numId w:val="1"/>
        </w:numPr>
        <w:rPr/>
      </w:pPr>
      <w:r>
        <w:rPr/>
        <w:t>Painted Screws, 3 inches (76 mm) long, color coordinate to match adjacent shutter.</w:t>
      </w:r>
    </w:p>
    <w:p>
      <w:pPr>
        <w:pStyle w:val="ARCATnote"/>
        <w:rPr/>
      </w:pPr>
      <w:r>
        <w:rPr/>
        <w:t>** NOTE TO SPECIFIER ** The following paragraph is for optional decorative hardware. Packaged with 4 hinges and 2 S hooks per bag. Delete if not required.</w:t>
      </w:r>
    </w:p>
    <w:p w:rsidR="ABFFABFF" w:rsidRDefault="ABFFABFF" w:rsidP="ABFFABFF">
      <w:pPr>
        <w:pStyle w:val="ARCATParagraph"/>
        <w:numPr>
          <w:ilvl w:val="2"/>
          <w:numId w:val="1"/>
        </w:numPr>
        <w:rPr/>
      </w:pPr>
      <w:r>
        <w:rPr/>
        <w:t>Decorative Hinges and S-Hooks:</w:t>
      </w:r>
    </w:p>
    <w:p w:rsidR="ABFFABFF" w:rsidRDefault="ABFFABFF" w:rsidP="ABFFABFF">
      <w:pPr>
        <w:pStyle w:val="ARCATSubPara"/>
        <w:numPr>
          <w:ilvl w:val="3"/>
          <w:numId w:val="1"/>
        </w:numPr>
        <w:rPr/>
      </w:pPr>
      <w:r>
        <w:rPr/>
        <w:t>Flat Hinge: With a matte black finish.</w:t>
      </w:r>
    </w:p>
    <w:p w:rsidR="ABFFABFF" w:rsidRDefault="ABFFABFF" w:rsidP="ABFFABFF">
      <w:pPr>
        <w:pStyle w:val="ARCATSubPara"/>
        <w:numPr>
          <w:ilvl w:val="3"/>
          <w:numId w:val="1"/>
        </w:numPr>
        <w:rPr/>
      </w:pPr>
      <w:r>
        <w:rPr/>
        <w:t>S Hook: With a matte black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 </w:t>
      </w:r>
    </w:p>
    <w:p w:rsidR="ABFFABFF" w:rsidRDefault="ABFFABFF" w:rsidP="ABFFABFF">
      <w:pPr>
        <w:pStyle w:val="ARCATParagraph"/>
        <w:numPr>
          <w:ilvl w:val="2"/>
          <w:numId w:val="1"/>
        </w:numPr>
        <w:rPr/>
      </w:pPr>
      <w:r>
        <w:rPr/>
        <w:t>Commencement of work will imply acceptance of substrate.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Paint in accordance with manufacturer's recommended instructions. Contact manufacturer for recommended paint and shutter surface preparation.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damage by weather and other work until Date of Substantial Completion.</w:t>
      </w:r>
    </w:p>
    <w:p w:rsidR="ABFFABFF" w:rsidRDefault="ABFFABFF" w:rsidP="ABFFABFF">
      <w:pPr>
        <w:pStyle w:val="ARCATParagraph"/>
        <w:numPr>
          <w:ilvl w:val="2"/>
          <w:numId w:val="1"/>
        </w:numPr>
        <w:rPr/>
      </w:pPr>
      <w:r>
        <w:rPr/>
        <w:t>Touch-up and repair damaged products before Date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60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1559E6E" Type="http://schemas.openxmlformats.org/officeDocument/2006/relationships/image" Target="http://www.arcat.com/clients/gfx/midameri.gif" TargetMode="External" /><Relationship Id="rId74C8E423_1" Type="http://schemas.openxmlformats.org/officeDocument/2006/relationships/hyperlink" Target="http://admin.arcat.com/users.pl?action=UserEmail&amp;company=Mid-America+Siding+Components+-+The+Tapco+Group&amp;coid=34202&amp;rep=&amp;fax=888-459-3647&amp;message=RE:%20Spec%20Question%20(06475mid):%20%20&amp;mf=" TargetMode="External" /><Relationship Id="rId74C8E423_2" Type="http://schemas.openxmlformats.org/officeDocument/2006/relationships/hyperlink" Target="http://www.midamericacomponents.com/brands/mid-america" TargetMode="External" /><Relationship Id="rId74C8E423_3" Type="http://schemas.openxmlformats.org/officeDocument/2006/relationships/hyperlink" Target="http://www.arcat.com/arcatcos/cos34/arc34202.html" TargetMode="External" /><Relationship Id="rId7DD44DBE_1" Type="http://schemas.openxmlformats.org/officeDocument/2006/relationships/hyperlink" Target="http://admin.arcat.com/users.pl?action=UserEmail&amp;company=Mid-America+Siding+Components+-+The+Tapco+Group&amp;coid=34202&amp;rep=&amp;fax=888-459-3647&amp;message=RE:%20Spec%20Question%20(06475mid):%20%20&amp;mf=" TargetMode="External" /><Relationship Id="rId7DD44DBE_2" Type="http://schemas.openxmlformats.org/officeDocument/2006/relationships/hyperlink" Target="http://www.midamericacomponents.com/brands/mid-ameri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