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CBFDEE6B"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BFDEE6B" descr="http://www.arcat.com/clients/gfx/jeldwen.gif"/>
                      <pic:cNvPicPr>
                        <a:picLocks noChangeAspect="1" noChangeArrowheads="1"/>
                      </pic:cNvPicPr>
                    </pic:nvPicPr>
                    <pic:blipFill>
                      <a:blip r:link="rIdCBFDEE6B"/>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 16 00</w:t>
      </w:r>
    </w:p>
    <w:p>
      <w:pPr>
        <w:pStyle w:val="ARCATTitle"/>
        <w:jc w:val="center"/>
        <w:rPr/>
      </w:pPr>
      <w:r>
        <w:rPr/>
        <w:t>COMPOSITE INTERIOR DOORS</w:t>
      </w:r>
    </w:p>
    <w:p>
      <w:pPr>
        <w:pStyle w:val="ARCATTitle"/>
        <w:jc w:val="center"/>
        <w:rPr/>
      </w:pPr>
      <w:r>
        <w:rPr/>
        <w:t>JELD-WEN TRIA Premium Composite Interior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JELD-WEN, Inc.; composite interior doors.</w:t>
      </w:r>
      <w:r>
        <w:rPr/>
        <w:br/>
        <w:t>This section is based on the products of JELD-WEN, Inc., which is located at:</w:t>
      </w:r>
      <w:r>
        <w:rPr/>
        <w:br/>
        <w:t>2645 Silver Crescent Dr. Suite 400</w:t>
      </w:r>
      <w:r>
        <w:rPr/>
        <w:br/>
        <w:t>Charlotte, NC  28273 </w:t>
      </w:r>
      <w:r>
        <w:rPr/>
        <w:br/>
        <w:t>Toll Free Tel: 800-535-3936</w:t>
      </w:r>
      <w:r>
        <w:rPr/>
        <w:br/>
        <w:t>Tel: 541-850-2606</w:t>
      </w:r>
      <w:r>
        <w:rPr/>
        <w:br/>
        <w:t>Fax: 541-851-4333</w:t>
      </w:r>
      <w:r>
        <w:rPr/>
        <w:br/>
        <w:t>Email: </w:t>
      </w:r>
      <w:hyperlink r:id="rIdDB8DE377_1" w:history="1">
        <w:r>
          <w:rPr>
            <w:color w:val="802020"/>
            <w:u w:val="single"/>
          </w:rPr>
          <w:t>request info (Architectural_Inquiries@jeld-wen.com)</w:t>
        </w:r>
      </w:hyperlink>
      <w:r>
        <w:rPr/>
        <w:t/>
      </w:r>
      <w:r>
        <w:rPr/>
        <w:br/>
        <w:t>Web: </w:t>
      </w:r>
      <w:hyperlink r:id="rIdDB8DE377_2" w:history="1">
        <w:r>
          <w:rPr>
            <w:color w:val="802020"/>
            <w:u w:val="single"/>
          </w:rPr>
          <w:t>www.jeld-wen.com</w:t>
        </w:r>
      </w:hyperlink>
      <w:r>
        <w:rPr/>
        <w:t>  </w:t>
      </w:r>
      <w:r>
        <w:rPr/>
        <w:br/>
        <w:t> [ </w:t>
      </w:r>
      <w:hyperlink r:id="rIdDB8DE377_3" w:history="1">
        <w:r>
          <w:rPr>
            <w:color w:val="802020"/>
            <w:u w:val="single"/>
          </w:rPr>
          <w:t>Click Here</w:t>
        </w:r>
      </w:hyperlink>
      <w:r>
        <w:rPr/>
        <w:t> ] for additional information.</w:t>
      </w:r>
      <w:r>
        <w:rPr/>
        <w:br/>
        <w:t>As a JELD-WEN customer, you can count on us to provide reliable products and service. We are a comprehensive source for dependable wood, vinyl and aluminum windows; wood and wood composite interior doors; and wood, steel, wood composite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Composite wood doors with simulated panels.</w:t>
      </w:r>
    </w:p>
    <w:p w:rsidR="ABFFABFF" w:rsidRDefault="ABFFABFF" w:rsidP="ABFFABFF">
      <w:pPr>
        <w:pStyle w:val="ARCATParagraph"/>
        <w:numPr>
          <w:ilvl w:val="2"/>
          <w:numId w:val="1"/>
        </w:numPr>
        <w:rPr/>
      </w:pPr>
      <w:r>
        <w:rPr/>
        <w:t>Pre-fitted and pre-machined, simulated stile and rail wood doors.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A115-W - WOOD DOOR HARDWARE STANDARDS Hardware Preparations.</w:t>
      </w:r>
    </w:p>
    <w:p w:rsidR="ABFFABFF" w:rsidRDefault="ABFFABFF" w:rsidP="ABFFABFF">
      <w:pPr>
        <w:pStyle w:val="ARCATSubPara"/>
        <w:numPr>
          <w:ilvl w:val="3"/>
          <w:numId w:val="1"/>
        </w:numPr>
        <w:rPr/>
      </w:pPr>
      <w:r>
        <w:rPr/>
        <w:t>A117.1 - Accessible and Usable Buildings and Facilities.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NFPA-80 - Standard for Fire Doors and Windows.</w:t>
      </w:r>
    </w:p>
    <w:p w:rsidR="ABFFABFF" w:rsidRDefault="ABFFABFF" w:rsidP="ABFFABFF">
      <w:pPr>
        <w:pStyle w:val="ARCATSubPara"/>
        <w:numPr>
          <w:ilvl w:val="3"/>
          <w:numId w:val="1"/>
        </w:numPr>
        <w:rPr/>
      </w:pPr>
      <w:r>
        <w:rPr/>
        <w:t>NFPA-252 - Standard Methods of Fire Tests of Door Assemblies.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10C - Positive Pressure Fire Tests of Door Assemblies.</w:t>
      </w:r>
    </w:p>
    <w:p w:rsidR="ABFFABFF" w:rsidRDefault="ABFFABFF" w:rsidP="ABFFABFF">
      <w:pPr>
        <w:pStyle w:val="ARCATParagraph"/>
        <w:numPr>
          <w:ilvl w:val="2"/>
          <w:numId w:val="1"/>
        </w:numPr>
        <w:rPr/>
      </w:pPr>
      <w:r>
        <w:rPr/>
        <w:t>Uniform Building Code (UBC):</w:t>
      </w:r>
    </w:p>
    <w:p w:rsidR="ABFFABFF" w:rsidRDefault="ABFFABFF" w:rsidP="ABFFABFF">
      <w:pPr>
        <w:pStyle w:val="ARCATSubPara"/>
        <w:numPr>
          <w:ilvl w:val="3"/>
          <w:numId w:val="1"/>
        </w:numPr>
        <w:rPr/>
      </w:pPr>
      <w:r>
        <w:rPr/>
        <w:t>UBC 7-2 - Fire Test of Door Assemblies.</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SubPara"/>
        <w:numPr>
          <w:ilvl w:val="3"/>
          <w:numId w:val="1"/>
        </w:numPr>
        <w:rPr/>
      </w:pPr>
      <w:r>
        <w:rPr/>
        <w:t>IS 1 - Industry Standard for Architectural Wood Doors.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SubPara"/>
        <w:numPr>
          <w:ilvl w:val="3"/>
          <w:numId w:val="1"/>
        </w:numPr>
        <w:rPr/>
      </w:pPr>
      <w:r>
        <w:rPr/>
        <w:t>Product Data: Manufacturer's data sheets on products to be used, including:</w:t>
      </w:r>
    </w:p>
    <w:p w:rsidR="ABFFABFF" w:rsidRDefault="ABFFABFF" w:rsidP="ABFFABFF">
      <w:pPr>
        <w:pStyle w:val="ARCATSubSub1"/>
        <w:numPr>
          <w:ilvl w:val="4"/>
          <w:numId w:val="1"/>
        </w:numPr>
        <w:rPr/>
      </w:pPr>
      <w:r>
        <w:rPr/>
        <w:t>Preparation instructions and recommendations.</w:t>
      </w:r>
    </w:p>
    <w:p w:rsidR="ABFFABFF" w:rsidRDefault="ABFFABFF" w:rsidP="ABFFABFF">
      <w:pPr>
        <w:pStyle w:val="ARCATSubSub1"/>
        <w:numPr>
          <w:ilvl w:val="4"/>
          <w:numId w:val="1"/>
        </w:numPr>
        <w:rPr/>
      </w:pPr>
      <w:r>
        <w:rPr/>
        <w:t>Storage and handling requirements and recommendations.</w:t>
      </w:r>
    </w:p>
    <w:p w:rsidR="ABFFABFF" w:rsidRDefault="ABFFABFF" w:rsidP="ABFFABFF">
      <w:pPr>
        <w:pStyle w:val="ARCATSubSub1"/>
        <w:numPr>
          <w:ilvl w:val="4"/>
          <w:numId w:val="1"/>
        </w:numPr>
        <w:rPr/>
      </w:pPr>
      <w:r>
        <w:rPr/>
        <w:t>Operations and Maintenance data</w:t>
      </w:r>
    </w:p>
    <w:p w:rsidR="ABFFABFF" w:rsidRDefault="ABFFABFF" w:rsidP="ABFFABFF">
      <w:pPr>
        <w:pStyle w:val="ARCATSubSub1"/>
        <w:numPr>
          <w:ilvl w:val="4"/>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and relationship with adjacent construction.</w:t>
      </w:r>
    </w:p>
    <w:p w:rsidR="ABFFABFF" w:rsidRDefault="ABFFABFF" w:rsidP="ABFFABFF">
      <w:pPr>
        <w:pStyle w:val="ARCATParagraph"/>
        <w:numPr>
          <w:ilvl w:val="2"/>
          <w:numId w:val="1"/>
        </w:numPr>
        <w:rPr/>
      </w:pPr>
      <w:r>
        <w:rPr/>
        <w:t>Verification Samples: For each factory-finished product specified, two samples, minimum size 12 inch (300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Retain when other products may be submitted as substitution. If the section is to be proprietary, delete.</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Certification that doors and frames comply with UBC 7-2.</w:t>
      </w:r>
    </w:p>
    <w:p w:rsidR="ABFFABFF" w:rsidRDefault="ABFFABFF" w:rsidP="ABFFABFF">
      <w:pPr>
        <w:pStyle w:val="ARCATSubPara"/>
        <w:numPr>
          <w:ilvl w:val="3"/>
          <w:numId w:val="1"/>
        </w:numPr>
        <w:rPr/>
      </w:pPr>
      <w:r>
        <w:rPr/>
        <w:t>Manufacturer Instructions: Provide manufacturer's written installation instructions.</w:t>
      </w:r>
    </w:p>
    <w:p w:rsidR="ABFFABFF" w:rsidRDefault="ABFFABFF" w:rsidP="ABFFABFF">
      <w:pPr>
        <w:pStyle w:val="ARCATParagraph"/>
        <w:numPr>
          <w:ilvl w:val="2"/>
          <w:numId w:val="1"/>
        </w:numPr>
        <w:rPr/>
      </w:pPr>
      <w:r>
        <w:rPr/>
        <w:t>Closeout Submittals: Refer to Section 01 70 00 - Execution and Closeout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3 years installing similar assemblies.</w:t>
      </w:r>
    </w:p>
    <w:p w:rsidR="ABFFABFF" w:rsidRDefault="ABFFABFF" w:rsidP="ABFFABFF">
      <w:pPr>
        <w:pStyle w:val="ARCATParagraph"/>
        <w:numPr>
          <w:ilvl w:val="2"/>
          <w:numId w:val="1"/>
        </w:numPr>
        <w:rPr/>
      </w:pPr>
      <w:r>
        <w:rPr/>
        <w:t>Fire-Rated Simulated Stile and Rail Wood Doors: Meet fire-protection ratings indicated when tested in accordance with the following: NFPA 252, labeled and listed for ratings indicated by testing and inspection agency acceptable to authorities having jurisdiction.</w:t>
      </w:r>
    </w:p>
    <w:p w:rsidR="ABFFABFF" w:rsidRDefault="ABFFABFF" w:rsidP="ABFFABFF">
      <w:pPr>
        <w:pStyle w:val="ARCATSubPara"/>
        <w:numPr>
          <w:ilvl w:val="3"/>
          <w:numId w:val="1"/>
        </w:numPr>
        <w:rPr/>
      </w:pPr>
      <w:r>
        <w:rPr/>
        <w:t>Test doors in compliance with ASTM E119.</w:t>
      </w:r>
    </w:p>
    <w:p w:rsidR="ABFFABFF" w:rsidRDefault="ABFFABFF" w:rsidP="ABFFABFF">
      <w:pPr>
        <w:pStyle w:val="ARCATSubPara"/>
        <w:numPr>
          <w:ilvl w:val="3"/>
          <w:numId w:val="1"/>
        </w:numPr>
        <w:rPr/>
      </w:pPr>
      <w:r>
        <w:rPr/>
        <w:t>Comply with UBC 7-2 where required.</w:t>
      </w:r>
    </w:p>
    <w:p w:rsidR="ABFFABFF" w:rsidRDefault="ABFFABFF" w:rsidP="ABFFABFF">
      <w:pPr>
        <w:pStyle w:val="ARCATSubPara"/>
        <w:numPr>
          <w:ilvl w:val="3"/>
          <w:numId w:val="1"/>
        </w:numPr>
        <w:rPr/>
      </w:pPr>
      <w:r>
        <w:rPr/>
        <w:t>Comply with UL-10C Category A and Category B.</w:t>
      </w:r>
    </w:p>
    <w:p w:rsidR="ABFFABFF" w:rsidRDefault="ABFFABFF" w:rsidP="ABFFABFF">
      <w:pPr>
        <w:pStyle w:val="ARCATSubPara"/>
        <w:numPr>
          <w:ilvl w:val="3"/>
          <w:numId w:val="1"/>
        </w:numPr>
        <w:rPr/>
      </w:pPr>
      <w:r>
        <w:rPr/>
        <w:t>Temperature Rise Rating: At Stairwell Enclosures: 250 degrees F maximum in 30 minutes of fire exposure.</w:t>
      </w:r>
    </w:p>
    <w:p w:rsidR="ABFFABFF" w:rsidRDefault="ABFFABFF" w:rsidP="ABFFABFF">
      <w:pPr>
        <w:pStyle w:val="ARCATParagraph"/>
        <w:numPr>
          <w:ilvl w:val="2"/>
          <w:numId w:val="1"/>
        </w:numPr>
        <w:rPr/>
      </w:pPr>
      <w:r>
        <w:rPr/>
        <w:t>Certifications:</w:t>
      </w:r>
    </w:p>
    <w:p w:rsidR="ABFFABFF" w:rsidRDefault="ABFFABFF" w:rsidP="ABFFABFF">
      <w:pPr>
        <w:pStyle w:val="ARCATSubPara"/>
        <w:numPr>
          <w:ilvl w:val="3"/>
          <w:numId w:val="1"/>
        </w:numPr>
        <w:rPr/>
      </w:pPr>
      <w:r>
        <w:rPr/>
        <w:t>WDMA Hallmark certification label indicating assemblies meet the design requirements.</w:t>
      </w:r>
    </w:p>
    <w:p w:rsidR="ABFFABFF" w:rsidRDefault="ABFFABFF" w:rsidP="ABFFABFF">
      <w:pPr>
        <w:pStyle w:val="ARCATSubPara"/>
        <w:numPr>
          <w:ilvl w:val="3"/>
          <w:numId w:val="1"/>
        </w:numPr>
        <w:rPr/>
      </w:pPr>
      <w:r>
        <w:rPr/>
        <w:t>Warnock Hersey, Inc (WH)</w:t>
      </w:r>
    </w:p>
    <w:p w:rsidR="ABFFABFF" w:rsidRDefault="ABFFABFF" w:rsidP="ABFFABFF">
      <w:pPr>
        <w:pStyle w:val="ARCATSubPara"/>
        <w:numPr>
          <w:ilvl w:val="3"/>
          <w:numId w:val="1"/>
        </w:numPr>
        <w:rPr/>
      </w:pPr>
      <w:r>
        <w:rPr/>
        <w:t>Underwriters Laboratories, Inc. (UL)</w:t>
      </w:r>
    </w:p>
    <w:p>
      <w:pPr>
        <w:pStyle w:val="ARCATnote"/>
        <w:rPr/>
      </w:pPr>
      <w:r>
        <w:rPr/>
        <w:t>** NOTE TO SPECIFIER ** Include a mock-up if the project size or quality parameters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 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w:t>
      </w:r>
    </w:p>
    <w:p w:rsidR="ABFFABFF" w:rsidRDefault="ABFFABFF" w:rsidP="ABFFABFF">
      <w:pPr>
        <w:pStyle w:val="ARCATSubPara"/>
        <w:numPr>
          <w:ilvl w:val="3"/>
          <w:numId w:val="1"/>
        </w:numPr>
        <w:rPr/>
      </w:pPr>
      <w:r>
        <w:rPr/>
        <w:t>Protect from damage and exposure to direct sunlight during storage.</w:t>
      </w:r>
    </w:p>
    <w:p w:rsidR="ABFFABFF" w:rsidRDefault="ABFFABFF" w:rsidP="ABFFABFF">
      <w:pPr>
        <w:pStyle w:val="ARCATSubPara"/>
        <w:numPr>
          <w:ilvl w:val="3"/>
          <w:numId w:val="1"/>
        </w:numPr>
        <w:rPr/>
      </w:pPr>
      <w:r>
        <w:rPr/>
        <w:t>Store in a dry, well-ventilated area off of the floor. </w:t>
      </w:r>
    </w:p>
    <w:p w:rsidR="ABFFABFF" w:rsidRDefault="ABFFABFF" w:rsidP="ABFFABFF">
      <w:pPr>
        <w:pStyle w:val="ARCATSubPara"/>
        <w:numPr>
          <w:ilvl w:val="3"/>
          <w:numId w:val="1"/>
        </w:numPr>
        <w:rPr/>
      </w:pPr>
      <w:r>
        <w:rPr/>
        <w:t>During storage, do not remove paper or cardboard placed between products for shipment.</w:t>
      </w:r>
    </w:p>
    <w:p>
      <w:pPr>
        <w:pStyle w:val="ARCATnote"/>
        <w:rPr/>
      </w:pPr>
      <w:r>
        <w:rPr/>
        <w:t>** NOTE TO SPECIFIER ** The subparagraph below is the manufacturer's recommendation and not a mandatory requirement. Delete if not required.</w:t>
      </w:r>
    </w:p>
    <w:p w:rsidR="ABFFABFF" w:rsidRDefault="ABFFABFF" w:rsidP="ABFFABFF">
      <w:pPr>
        <w:pStyle w:val="ARCATSubPara"/>
        <w:numPr>
          <w:ilvl w:val="3"/>
          <w:numId w:val="1"/>
        </w:numPr>
        <w:rPr/>
      </w:pPr>
      <w:r>
        <w:rPr/>
        <w:t>Store in a humidity and temperature controlled facility. Recommended conditions: 30 to 50 percent relative humidity and 50 to 90 degrees F (10 to 32 degrees C)</w:t>
      </w:r>
    </w:p>
    <w:p w:rsidR="ABFFABFF" w:rsidRDefault="ABFFABFF" w:rsidP="ABFFABFF">
      <w:pPr>
        <w:pStyle w:val="ARCATParagraph"/>
        <w:numPr>
          <w:ilvl w:val="2"/>
          <w:numId w:val="1"/>
        </w:numPr>
        <w:rPr/>
      </w:pPr>
      <w:r>
        <w:rPr/>
        <w:t>Handling: Handle with clean hands and equipment. Lift and carry the products when moving them. Do not drag across one another.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Door assemblies will be free from defects in materials and workmanship from the date of manufacture for a time period of 10 years.</w:t>
      </w:r>
    </w:p>
    <w:p>
      <w:pPr>
        <w:pStyle w:val="ARCATnote"/>
        <w:rPr/>
      </w:pPr>
      <w:r>
        <w:rPr/>
        <w:t>** SPECIFIER NOTE ** Product Information is proprietary to JELD-WEN. If additional products are required for competitive procurement, contact JELD-WEN for assistance in listing competitive products that may be available.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Suite 400; Charlotte, NC  28273 ; Toll Free Tel: 800-535-3936; Tel: 541-850-2606; Fax: 541-851-4333; Email: </w:t>
      </w:r>
      <w:hyperlink r:id="rId124756B3_1" w:history="1">
        <w:r>
          <w:rPr>
            <w:color w:val="802020"/>
            <w:u w:val="single"/>
          </w:rPr>
          <w:t>request info (Architectural_Inquiries@jeld-wen.com)</w:t>
        </w:r>
      </w:hyperlink>
      <w:r>
        <w:rPr/>
        <w:t>; Web: </w:t>
      </w:r>
      <w:hyperlink r:id="rId124756B3_2" w:history="1">
        <w:r>
          <w:rPr>
            <w:color w:val="802020"/>
            <w:u w:val="single"/>
          </w:rPr>
          <w:t>www.jeld-wen.com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COMPOSITE INTERIOR DOORS</w:t>
      </w:r>
    </w:p>
    <w:p w:rsidR="ABFFABFF" w:rsidRDefault="ABFFABFF" w:rsidP="ABFFABFF">
      <w:pPr>
        <w:pStyle w:val="ARCATParagraph"/>
        <w:numPr>
          <w:ilvl w:val="2"/>
          <w:numId w:val="1"/>
        </w:numPr>
        <w:rPr/>
      </w:pPr>
      <w:r>
        <w:rPr/>
        <w:t>Basis of Design: TRIA Composite Interior Doors by JELD-WEN, Inc.</w:t>
      </w:r>
    </w:p>
    <w:p w:rsidR="ABFFABFF" w:rsidRDefault="ABFFABFF" w:rsidP="ABFFABFF">
      <w:pPr>
        <w:pStyle w:val="ARCATParagraph"/>
        <w:numPr>
          <w:ilvl w:val="2"/>
          <w:numId w:val="1"/>
        </w:numPr>
        <w:rPr/>
      </w:pPr>
      <w:r>
        <w:rPr/>
        <w:t>R-Series Doors: 1-3/4 inch (44 mm) thick.</w:t>
      </w:r>
    </w:p>
    <w:p w:rsidR="ABFFABFF" w:rsidRDefault="ABFFABFF" w:rsidP="ABFFABFF">
      <w:pPr>
        <w:pStyle w:val="ARCATSubPara"/>
        <w:numPr>
          <w:ilvl w:val="3"/>
          <w:numId w:val="1"/>
        </w:numPr>
        <w:rPr/>
      </w:pPr>
      <w:r>
        <w:rPr/>
        <w:t>Non-Rated Interior Doors:</w:t>
      </w:r>
    </w:p>
    <w:p w:rsidR="ABFFABFF" w:rsidRDefault="ABFFABFF" w:rsidP="ABFFABFF">
      <w:pPr>
        <w:pStyle w:val="ARCATSubSub1"/>
        <w:numPr>
          <w:ilvl w:val="4"/>
          <w:numId w:val="1"/>
        </w:numPr>
        <w:rPr/>
      </w:pPr>
      <w:r>
        <w:rPr/>
        <w:t>Skins: 1/8 inch (3 mm) primed MDF.</w:t>
      </w:r>
    </w:p>
    <w:p w:rsidR="ABFFABFF" w:rsidRDefault="ABFFABFF" w:rsidP="ABFFABFF">
      <w:pPr>
        <w:pStyle w:val="ARCATSubSub1"/>
        <w:numPr>
          <w:ilvl w:val="4"/>
          <w:numId w:val="1"/>
        </w:numPr>
        <w:rPr/>
      </w:pPr>
      <w:r>
        <w:rPr/>
        <w:t>Core: 28 lb. (13.7 kg) minimum particleboard.</w:t>
      </w:r>
    </w:p>
    <w:p w:rsidR="ABFFABFF" w:rsidRDefault="ABFFABFF" w:rsidP="ABFFABFF">
      <w:pPr>
        <w:pStyle w:val="ARCATSubSub1"/>
        <w:numPr>
          <w:ilvl w:val="4"/>
          <w:numId w:val="1"/>
        </w:numPr>
        <w:rPr/>
      </w:pPr>
      <w:r>
        <w:rPr/>
        <w:t>Stiles: 1 inch (25 mm) softwood.</w:t>
      </w:r>
    </w:p>
    <w:p w:rsidR="ABFFABFF" w:rsidRDefault="ABFFABFF" w:rsidP="ABFFABFF">
      <w:pPr>
        <w:pStyle w:val="ARCATSubSub1"/>
        <w:numPr>
          <w:ilvl w:val="4"/>
          <w:numId w:val="1"/>
        </w:numPr>
        <w:rPr/>
      </w:pPr>
      <w:r>
        <w:rPr/>
        <w:t>Top and bottom rails: 2-1/4 inch (57 mm) full bound wood.</w:t>
      </w:r>
    </w:p>
    <w:p w:rsidR="ABFFABFF" w:rsidRDefault="ABFFABFF" w:rsidP="ABFFABFF">
      <w:pPr>
        <w:pStyle w:val="ARCATSubSub1"/>
        <w:numPr>
          <w:ilvl w:val="4"/>
          <w:numId w:val="1"/>
        </w:numPr>
        <w:rPr/>
      </w:pPr>
      <w:r>
        <w:rPr/>
        <w:t>Molding: Not required.</w:t>
      </w:r>
    </w:p>
    <w:p w:rsidR="ABFFABFF" w:rsidRDefault="ABFFABFF" w:rsidP="ABFFABFF">
      <w:pPr>
        <w:pStyle w:val="ARCATSubSub1"/>
        <w:numPr>
          <w:ilvl w:val="4"/>
          <w:numId w:val="1"/>
        </w:numPr>
        <w:rPr/>
      </w:pPr>
      <w:r>
        <w:rPr/>
        <w:t>Molding: Premium MDF bonded into CNC machined cavity.</w:t>
      </w:r>
    </w:p>
    <w:p>
      <w:pPr>
        <w:pStyle w:val="ARCATnote"/>
        <w:rPr/>
      </w:pPr>
      <w:r>
        <w:rPr/>
        <w:t>** NOTE TO SPECIFIER ** Choose molding profiles below. Delete those not required.</w:t>
      </w:r>
    </w:p>
    <w:p w:rsidR="ABFFABFF" w:rsidRDefault="ABFFABFF" w:rsidP="ABFFABFF">
      <w:pPr>
        <w:pStyle w:val="ARCATSubSub1"/>
        <w:numPr>
          <w:ilvl w:val="4"/>
          <w:numId w:val="1"/>
        </w:numPr>
        <w:rPr/>
      </w:pPr>
      <w:r>
        <w:rPr/>
        <w:t>Molding Profile: R-Series.</w:t>
      </w:r>
    </w:p>
    <w:p w:rsidR="ABFFABFF" w:rsidRDefault="ABFFABFF" w:rsidP="ABFFABFF">
      <w:pPr>
        <w:pStyle w:val="ARCATSubSub1"/>
        <w:numPr>
          <w:ilvl w:val="4"/>
          <w:numId w:val="1"/>
        </w:numPr>
        <w:rPr/>
      </w:pPr>
      <w:r>
        <w:rPr/>
        <w:t>Molding Profile: R-Series Flush.</w:t>
      </w:r>
    </w:p>
    <w:p w:rsidR="ABFFABFF" w:rsidRDefault="ABFFABFF" w:rsidP="ABFFABFF">
      <w:pPr>
        <w:pStyle w:val="ARCATSubSub1"/>
        <w:numPr>
          <w:ilvl w:val="4"/>
          <w:numId w:val="1"/>
        </w:numPr>
        <w:rPr/>
      </w:pPr>
      <w:r>
        <w:rPr/>
        <w:t>Molding Profile: Architectural.</w:t>
      </w:r>
    </w:p>
    <w:p w:rsidR="ABFFABFF" w:rsidRDefault="ABFFABFF" w:rsidP="ABFFABFF">
      <w:pPr>
        <w:pStyle w:val="ARCATSubSub1"/>
        <w:numPr>
          <w:ilvl w:val="4"/>
          <w:numId w:val="1"/>
        </w:numPr>
        <w:rPr/>
      </w:pPr>
      <w:r>
        <w:rPr/>
        <w:t>Molding Profile: Architectural Flush.</w:t>
      </w:r>
    </w:p>
    <w:p w:rsidR="ABFFABFF" w:rsidRDefault="ABFFABFF" w:rsidP="ABFFABFF">
      <w:pPr>
        <w:pStyle w:val="ARCATSubSub1"/>
        <w:numPr>
          <w:ilvl w:val="4"/>
          <w:numId w:val="1"/>
        </w:numPr>
        <w:rPr/>
      </w:pPr>
      <w:r>
        <w:rPr/>
        <w:t>Molding Profile: Designer.</w:t>
      </w:r>
    </w:p>
    <w:p w:rsidR="ABFFABFF" w:rsidRDefault="ABFFABFF" w:rsidP="ABFFABFF">
      <w:pPr>
        <w:pStyle w:val="ARCATSubSub1"/>
        <w:numPr>
          <w:ilvl w:val="4"/>
          <w:numId w:val="1"/>
        </w:numPr>
        <w:rPr/>
      </w:pPr>
      <w:r>
        <w:rPr/>
        <w:t>Molding Profile: Designer Flush.</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Fire Rated Interior Doors:</w:t>
      </w:r>
    </w:p>
    <w:p w:rsidR="ABFFABFF" w:rsidRDefault="ABFFABFF" w:rsidP="ABFFABFF">
      <w:pPr>
        <w:pStyle w:val="ARCATSubSub1"/>
        <w:numPr>
          <w:ilvl w:val="4"/>
          <w:numId w:val="1"/>
        </w:numPr>
        <w:rPr/>
      </w:pPr>
      <w:r>
        <w:rPr/>
        <w:t>Skins: 9/16 inch (14 mm) premium grade primed MDF</w:t>
      </w:r>
    </w:p>
    <w:p w:rsidR="ABFFABFF" w:rsidRDefault="ABFFABFF" w:rsidP="ABFFABFF">
      <w:pPr>
        <w:pStyle w:val="ARCATSubSub1"/>
        <w:numPr>
          <w:ilvl w:val="4"/>
          <w:numId w:val="1"/>
        </w:numPr>
        <w:rPr/>
      </w:pPr>
      <w:r>
        <w:rPr/>
        <w:t>Core: 5/8 inch (16 mm) Palusol Intumescent.</w:t>
      </w:r>
    </w:p>
    <w:p w:rsidR="ABFFABFF" w:rsidRDefault="ABFFABFF" w:rsidP="ABFFABFF">
      <w:pPr>
        <w:pStyle w:val="ARCATSubSub1"/>
        <w:numPr>
          <w:ilvl w:val="4"/>
          <w:numId w:val="1"/>
        </w:numPr>
        <w:rPr/>
      </w:pPr>
      <w:r>
        <w:rPr/>
        <w:t>Stiles: Edgebanded MDF on each vertical edge.</w:t>
      </w:r>
    </w:p>
    <w:p w:rsidR="ABFFABFF" w:rsidRDefault="ABFFABFF" w:rsidP="ABFFABFF">
      <w:pPr>
        <w:pStyle w:val="ARCATSubSub1"/>
        <w:numPr>
          <w:ilvl w:val="4"/>
          <w:numId w:val="1"/>
        </w:numPr>
        <w:rPr/>
      </w:pPr>
      <w:r>
        <w:rPr/>
        <w:t>Molding: Not required. </w:t>
      </w:r>
    </w:p>
    <w:p w:rsidR="ABFFABFF" w:rsidRDefault="ABFFABFF" w:rsidP="ABFFABFF">
      <w:pPr>
        <w:pStyle w:val="ARCATSubSub1"/>
        <w:numPr>
          <w:ilvl w:val="4"/>
          <w:numId w:val="1"/>
        </w:numPr>
        <w:rPr/>
      </w:pPr>
      <w:r>
        <w:rPr/>
        <w:t>Molding: Premium MDF bonded into CNC machined cavity.</w:t>
      </w:r>
    </w:p>
    <w:p>
      <w:pPr>
        <w:pStyle w:val="ARCATnote"/>
        <w:rPr/>
      </w:pPr>
      <w:r>
        <w:rPr/>
        <w:t>** NOTE TO SPECIFIER ** Choose molding profiles below. Delete those not required.</w:t>
      </w:r>
    </w:p>
    <w:p w:rsidR="ABFFABFF" w:rsidRDefault="ABFFABFF" w:rsidP="ABFFABFF">
      <w:pPr>
        <w:pStyle w:val="ARCATSubSub1"/>
        <w:numPr>
          <w:ilvl w:val="4"/>
          <w:numId w:val="1"/>
        </w:numPr>
        <w:rPr/>
      </w:pPr>
      <w:r>
        <w:rPr/>
        <w:t>Molding Profile: Standard R-series, 20-minute.</w:t>
      </w:r>
    </w:p>
    <w:p w:rsidR="ABFFABFF" w:rsidRDefault="ABFFABFF" w:rsidP="ABFFABFF">
      <w:pPr>
        <w:pStyle w:val="ARCATSubSub1"/>
        <w:numPr>
          <w:ilvl w:val="4"/>
          <w:numId w:val="1"/>
        </w:numPr>
        <w:rPr/>
      </w:pPr>
      <w:r>
        <w:rPr/>
        <w:t>Molding Profile: Standard R-series, 45-minute.</w:t>
      </w:r>
    </w:p>
    <w:p w:rsidR="ABFFABFF" w:rsidRDefault="ABFFABFF" w:rsidP="ABFFABFF">
      <w:pPr>
        <w:pStyle w:val="ARCATSubSub1"/>
        <w:numPr>
          <w:ilvl w:val="4"/>
          <w:numId w:val="1"/>
        </w:numPr>
        <w:rPr/>
      </w:pPr>
      <w:r>
        <w:rPr/>
        <w:t>Molding Profile: Standard R-series, 60-minute.</w:t>
      </w:r>
    </w:p>
    <w:p w:rsidR="ABFFABFF" w:rsidRDefault="ABFFABFF" w:rsidP="ABFFABFF">
      <w:pPr>
        <w:pStyle w:val="ARCATSubSub1"/>
        <w:numPr>
          <w:ilvl w:val="4"/>
          <w:numId w:val="1"/>
        </w:numPr>
        <w:rPr/>
      </w:pPr>
      <w:r>
        <w:rPr/>
        <w:t>Molding Profile: Standard R-series, 90-minute.</w:t>
      </w:r>
    </w:p>
    <w:p w:rsidR="ABFFABFF" w:rsidRDefault="ABFFABFF" w:rsidP="ABFFABFF">
      <w:pPr>
        <w:pStyle w:val="ARCATSubSub1"/>
        <w:numPr>
          <w:ilvl w:val="4"/>
          <w:numId w:val="1"/>
        </w:numPr>
        <w:rPr/>
      </w:pPr>
      <w:r>
        <w:rPr/>
        <w:t>Molding Profile: Plant-On R-series, 90-Minute.</w:t>
      </w:r>
    </w:p>
    <w:p w:rsidR="ABFFABFF" w:rsidRDefault="ABFFABFF" w:rsidP="ABFFABFF">
      <w:pPr>
        <w:pStyle w:val="ARCATSubSub1"/>
        <w:numPr>
          <w:ilvl w:val="4"/>
          <w:numId w:val="1"/>
        </w:numPr>
        <w:rPr/>
      </w:pPr>
      <w:r>
        <w:rPr/>
        <w:t>Molding Profile: Architectural; 20-minute.</w:t>
      </w:r>
    </w:p>
    <w:p w:rsidR="ABFFABFF" w:rsidRDefault="ABFFABFF" w:rsidP="ABFFABFF">
      <w:pPr>
        <w:pStyle w:val="ARCATSubSub1"/>
        <w:numPr>
          <w:ilvl w:val="4"/>
          <w:numId w:val="1"/>
        </w:numPr>
        <w:rPr/>
      </w:pPr>
      <w:r>
        <w:rPr/>
        <w:t>Molding Profile: Plant-On Architectural; 45-minute.</w:t>
      </w:r>
    </w:p>
    <w:p w:rsidR="ABFFABFF" w:rsidRDefault="ABFFABFF" w:rsidP="ABFFABFF">
      <w:pPr>
        <w:pStyle w:val="ARCATSubSub1"/>
        <w:numPr>
          <w:ilvl w:val="4"/>
          <w:numId w:val="1"/>
        </w:numPr>
        <w:rPr/>
      </w:pPr>
      <w:r>
        <w:rPr/>
        <w:t>Molding Profile: Plant-On Architectural; 60-minute.</w:t>
      </w:r>
    </w:p>
    <w:p w:rsidR="ABFFABFF" w:rsidRDefault="ABFFABFF" w:rsidP="ABFFABFF">
      <w:pPr>
        <w:pStyle w:val="ARCATSubSub1"/>
        <w:numPr>
          <w:ilvl w:val="4"/>
          <w:numId w:val="1"/>
        </w:numPr>
        <w:rPr/>
      </w:pPr>
      <w:r>
        <w:rPr/>
        <w:t>Molding Profile: Plant-On Architectural; 90-minute.</w:t>
      </w:r>
    </w:p>
    <w:p w:rsidR="ABFFABFF" w:rsidRDefault="ABFFABFF" w:rsidP="ABFFABFF">
      <w:pPr>
        <w:pStyle w:val="ARCATSubSub1"/>
        <w:numPr>
          <w:ilvl w:val="4"/>
          <w:numId w:val="1"/>
        </w:numPr>
        <w:rPr/>
      </w:pPr>
      <w:r>
        <w:rPr/>
        <w:t>Molding Profile: Designer; 20-minute.</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Paragraph"/>
        <w:numPr>
          <w:ilvl w:val="2"/>
          <w:numId w:val="1"/>
        </w:numPr>
        <w:rPr/>
      </w:pPr>
      <w:r>
        <w:rPr/>
        <w:t>C-Series Doors:</w:t>
      </w:r>
    </w:p>
    <w:p w:rsidR="ABFFABFF" w:rsidRDefault="ABFFABFF" w:rsidP="ABFFABFF">
      <w:pPr>
        <w:pStyle w:val="ARCATSubPara"/>
        <w:numPr>
          <w:ilvl w:val="3"/>
          <w:numId w:val="1"/>
        </w:numPr>
        <w:rPr/>
      </w:pPr>
      <w:r>
        <w:rPr/>
        <w:t>1-3/4 inch (44 mm) Doors:</w:t>
      </w:r>
    </w:p>
    <w:p w:rsidR="ABFFABFF" w:rsidRDefault="ABFFABFF" w:rsidP="ABFFABFF">
      <w:pPr>
        <w:pStyle w:val="ARCATSubSub1"/>
        <w:numPr>
          <w:ilvl w:val="4"/>
          <w:numId w:val="1"/>
        </w:numPr>
        <w:rPr/>
      </w:pPr>
      <w:r>
        <w:rPr/>
        <w:t>Skins: 1/2 inch (13 mm) premium grade primed MDF.</w:t>
      </w:r>
    </w:p>
    <w:p w:rsidR="ABFFABFF" w:rsidRDefault="ABFFABFF" w:rsidP="ABFFABFF">
      <w:pPr>
        <w:pStyle w:val="ARCATSubSub1"/>
        <w:numPr>
          <w:ilvl w:val="4"/>
          <w:numId w:val="1"/>
        </w:numPr>
        <w:rPr/>
      </w:pPr>
      <w:r>
        <w:rPr/>
        <w:t>Core: 3/4 inch (19 mm) EPS foam. </w:t>
      </w:r>
    </w:p>
    <w:p w:rsidR="ABFFABFF" w:rsidRDefault="ABFFABFF" w:rsidP="ABFFABFF">
      <w:pPr>
        <w:pStyle w:val="ARCATSubSub1"/>
        <w:numPr>
          <w:ilvl w:val="4"/>
          <w:numId w:val="1"/>
        </w:numPr>
        <w:rPr/>
      </w:pPr>
      <w:r>
        <w:rPr/>
        <w:t>Stiles: 1-3/8 inch (35 mm) wood on each vertical edge. precision routed into and sandwiched between the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1-3/8 inch (35 mm) Doors: </w:t>
      </w:r>
    </w:p>
    <w:p w:rsidR="ABFFABFF" w:rsidRDefault="ABFFABFF" w:rsidP="ABFFABFF">
      <w:pPr>
        <w:pStyle w:val="ARCATSubSub1"/>
        <w:numPr>
          <w:ilvl w:val="4"/>
          <w:numId w:val="1"/>
        </w:numPr>
        <w:rPr/>
      </w:pPr>
      <w:r>
        <w:rPr/>
        <w:t>Skins: 3/8 inch (10 mm) premium grade primed MDF.</w:t>
      </w:r>
    </w:p>
    <w:p w:rsidR="ABFFABFF" w:rsidRDefault="ABFFABFF" w:rsidP="ABFFABFF">
      <w:pPr>
        <w:pStyle w:val="ARCATSubSub1"/>
        <w:numPr>
          <w:ilvl w:val="4"/>
          <w:numId w:val="1"/>
        </w:numPr>
        <w:rPr/>
      </w:pPr>
      <w:r>
        <w:rPr/>
        <w:t>Core: 5/8 inch (16 mm) EPS foam. </w:t>
      </w:r>
    </w:p>
    <w:p w:rsidR="ABFFABFF" w:rsidRDefault="ABFFABFF" w:rsidP="ABFFABFF">
      <w:pPr>
        <w:pStyle w:val="ARCATSubSub1"/>
        <w:numPr>
          <w:ilvl w:val="4"/>
          <w:numId w:val="1"/>
        </w:numPr>
        <w:rPr/>
      </w:pPr>
      <w:r>
        <w:rPr/>
        <w:t>Stiles: 1-3/8 inch (35 mm) Wood on each vertical edge precision routed into and sandwiched between the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1-3/4 inch (44 mm) 20-Minute Doors: </w:t>
      </w:r>
    </w:p>
    <w:p w:rsidR="ABFFABFF" w:rsidRDefault="ABFFABFF" w:rsidP="ABFFABFF">
      <w:pPr>
        <w:pStyle w:val="ARCATSubSub1"/>
        <w:numPr>
          <w:ilvl w:val="4"/>
          <w:numId w:val="1"/>
        </w:numPr>
        <w:rPr/>
      </w:pPr>
      <w:r>
        <w:rPr/>
        <w:t>Skins: 7/8 inch (22 mm) premium grade primed MDF.</w:t>
      </w:r>
    </w:p>
    <w:p w:rsidR="ABFFABFF" w:rsidRDefault="ABFFABFF" w:rsidP="ABFFABFF">
      <w:pPr>
        <w:pStyle w:val="ARCATSubSub1"/>
        <w:numPr>
          <w:ilvl w:val="4"/>
          <w:numId w:val="1"/>
        </w:numPr>
        <w:rPr/>
      </w:pPr>
      <w:r>
        <w:rPr/>
        <w:t>Core: Not required.</w:t>
      </w:r>
    </w:p>
    <w:p w:rsidR="ABFFABFF" w:rsidRDefault="ABFFABFF" w:rsidP="ABFFABFF">
      <w:pPr>
        <w:pStyle w:val="ARCATSubSub1"/>
        <w:numPr>
          <w:ilvl w:val="4"/>
          <w:numId w:val="1"/>
        </w:numPr>
        <w:rPr/>
      </w:pPr>
      <w:r>
        <w:rPr/>
        <w:t>Stiles1-3/8 inch (35 mm) wood on each vertical edge precision routed into and sandwiched between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1-3/4 inch (44 mm) 90-Minute Doors: </w:t>
      </w:r>
    </w:p>
    <w:p w:rsidR="ABFFABFF" w:rsidRDefault="ABFFABFF" w:rsidP="ABFFABFF">
      <w:pPr>
        <w:pStyle w:val="ARCATSubSub1"/>
        <w:numPr>
          <w:ilvl w:val="4"/>
          <w:numId w:val="1"/>
        </w:numPr>
        <w:rPr/>
      </w:pPr>
      <w:r>
        <w:rPr/>
        <w:t>Skins: 9/16 inch (14 mm) premium grade primed MDF.</w:t>
      </w:r>
    </w:p>
    <w:p w:rsidR="ABFFABFF" w:rsidRDefault="ABFFABFF" w:rsidP="ABFFABFF">
      <w:pPr>
        <w:pStyle w:val="ARCATSubSub1"/>
        <w:numPr>
          <w:ilvl w:val="4"/>
          <w:numId w:val="1"/>
        </w:numPr>
        <w:rPr/>
      </w:pPr>
      <w:r>
        <w:rPr/>
        <w:t>Core: 5/8 inch (16 mm) Palusol Intumescent.</w:t>
      </w:r>
    </w:p>
    <w:p w:rsidR="ABFFABFF" w:rsidRDefault="ABFFABFF" w:rsidP="ABFFABFF">
      <w:pPr>
        <w:pStyle w:val="ARCATSubSub1"/>
        <w:numPr>
          <w:ilvl w:val="4"/>
          <w:numId w:val="1"/>
        </w:numPr>
        <w:rPr/>
      </w:pPr>
      <w:r>
        <w:rPr/>
        <w:t>Stiles: Edgebanded MDF on each vertical edge.</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Paragraph"/>
        <w:numPr>
          <w:ilvl w:val="2"/>
          <w:numId w:val="1"/>
        </w:numPr>
        <w:rPr/>
      </w:pPr>
      <w:r>
        <w:rPr/>
        <w:t>L-Series Doors</w:t>
      </w:r>
    </w:p>
    <w:p w:rsidR="ABFFABFF" w:rsidRDefault="ABFFABFF" w:rsidP="ABFFABFF">
      <w:pPr>
        <w:pStyle w:val="ARCATSubPara"/>
        <w:numPr>
          <w:ilvl w:val="3"/>
          <w:numId w:val="1"/>
        </w:numPr>
        <w:rPr/>
      </w:pPr>
      <w:r>
        <w:rPr/>
        <w:t>1-3/8 inch (35 mm) Flat Panel Doors: </w:t>
      </w:r>
    </w:p>
    <w:p w:rsidR="ABFFABFF" w:rsidRDefault="ABFFABFF" w:rsidP="ABFFABFF">
      <w:pPr>
        <w:pStyle w:val="ARCATSubSub1"/>
        <w:numPr>
          <w:ilvl w:val="4"/>
          <w:numId w:val="1"/>
        </w:numPr>
        <w:rPr/>
      </w:pPr>
      <w:r>
        <w:rPr/>
        <w:t>Skins: 11/16 inch (17 mm) Premium grade primed MDF.</w:t>
      </w:r>
    </w:p>
    <w:p w:rsidR="ABFFABFF" w:rsidRDefault="ABFFABFF" w:rsidP="ABFFABFF">
      <w:pPr>
        <w:pStyle w:val="ARCATSubSub1"/>
        <w:numPr>
          <w:ilvl w:val="4"/>
          <w:numId w:val="1"/>
        </w:numPr>
        <w:rPr/>
      </w:pPr>
      <w:r>
        <w:rPr/>
        <w:t>Core: 3/8 inch (10 mm) MDF flat panel boards.</w:t>
      </w:r>
    </w:p>
    <w:p w:rsidR="ABFFABFF" w:rsidRDefault="ABFFABFF" w:rsidP="ABFFABFF">
      <w:pPr>
        <w:pStyle w:val="ARCATSubSub1"/>
        <w:numPr>
          <w:ilvl w:val="4"/>
          <w:numId w:val="1"/>
        </w:numPr>
        <w:rPr/>
      </w:pPr>
      <w:r>
        <w:rPr/>
        <w:t>Stiles: 1 inch (25 mm) fir on each vertical edge precision routed into and sandwiched between the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1-3/4 inch (44 mm) Flat Panel Doors: </w:t>
      </w:r>
    </w:p>
    <w:p w:rsidR="ABFFABFF" w:rsidRDefault="ABFFABFF" w:rsidP="ABFFABFF">
      <w:pPr>
        <w:pStyle w:val="ARCATSubSub1"/>
        <w:numPr>
          <w:ilvl w:val="4"/>
          <w:numId w:val="1"/>
        </w:numPr>
        <w:rPr/>
      </w:pPr>
      <w:r>
        <w:rPr/>
        <w:t>Skins: 7/8 inch (22 mm) Premium grade primed MDF</w:t>
      </w:r>
    </w:p>
    <w:p w:rsidR="ABFFABFF" w:rsidRDefault="ABFFABFF" w:rsidP="ABFFABFF">
      <w:pPr>
        <w:pStyle w:val="ARCATSubSub1"/>
        <w:numPr>
          <w:ilvl w:val="4"/>
          <w:numId w:val="1"/>
        </w:numPr>
        <w:rPr/>
      </w:pPr>
      <w:r>
        <w:rPr/>
        <w:t>Core: 3/8 inch (10 mm) MDF flat panel boards.</w:t>
      </w:r>
    </w:p>
    <w:p w:rsidR="ABFFABFF" w:rsidRDefault="ABFFABFF" w:rsidP="ABFFABFF">
      <w:pPr>
        <w:pStyle w:val="ARCATSubSub1"/>
        <w:numPr>
          <w:ilvl w:val="4"/>
          <w:numId w:val="1"/>
        </w:numPr>
        <w:rPr/>
      </w:pPr>
      <w:r>
        <w:rPr/>
        <w:t>Stiles: 1 inch (25 mm) fir on each vertical edge precision routed into and sandwiched between the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1-3/8 inch (35 mm) Raise Panel Doors: </w:t>
      </w:r>
    </w:p>
    <w:p w:rsidR="ABFFABFF" w:rsidRDefault="ABFFABFF" w:rsidP="ABFFABFF">
      <w:pPr>
        <w:pStyle w:val="ARCATSubSub1"/>
        <w:numPr>
          <w:ilvl w:val="4"/>
          <w:numId w:val="1"/>
        </w:numPr>
        <w:rPr/>
      </w:pPr>
      <w:r>
        <w:rPr/>
        <w:t>Skins: 11/16 inch (17 mm) Premium grade primed MDF.</w:t>
      </w:r>
    </w:p>
    <w:p>
      <w:pPr>
        <w:pStyle w:val="ARCATnote"/>
        <w:rPr/>
      </w:pPr>
      <w:r>
        <w:rPr/>
        <w:t>** NOTE TO SPECIFIER ** Choose core size below. Delete those not required.</w:t>
      </w:r>
    </w:p>
    <w:p w:rsidR="ABFFABFF" w:rsidRDefault="ABFFABFF" w:rsidP="ABFFABFF">
      <w:pPr>
        <w:pStyle w:val="ARCATSubSub1"/>
        <w:numPr>
          <w:ilvl w:val="4"/>
          <w:numId w:val="1"/>
        </w:numPr>
        <w:rPr/>
      </w:pPr>
      <w:r>
        <w:rPr/>
        <w:t>Core: 9/16 inch (14 mm) MDF raised panel boards.</w:t>
      </w:r>
    </w:p>
    <w:p w:rsidR="ABFFABFF" w:rsidRDefault="ABFFABFF" w:rsidP="ABFFABFF">
      <w:pPr>
        <w:pStyle w:val="ARCATSubSub1"/>
        <w:numPr>
          <w:ilvl w:val="4"/>
          <w:numId w:val="1"/>
        </w:numPr>
        <w:rPr/>
      </w:pPr>
      <w:r>
        <w:rPr/>
        <w:t>Core: 7/8 inch (22 mm) MDF raised panel boards.</w:t>
      </w:r>
    </w:p>
    <w:p w:rsidR="ABFFABFF" w:rsidRDefault="ABFFABFF" w:rsidP="ABFFABFF">
      <w:pPr>
        <w:pStyle w:val="ARCATSubSub1"/>
        <w:numPr>
          <w:ilvl w:val="4"/>
          <w:numId w:val="1"/>
        </w:numPr>
        <w:rPr/>
      </w:pPr>
      <w:r>
        <w:rPr/>
        <w:t>Core: 1-1/4 inch (32 mm) MDF raised panel boards.</w:t>
      </w:r>
    </w:p>
    <w:p w:rsidR="ABFFABFF" w:rsidRDefault="ABFFABFF" w:rsidP="ABFFABFF">
      <w:pPr>
        <w:pStyle w:val="ARCATSubSub1"/>
        <w:numPr>
          <w:ilvl w:val="4"/>
          <w:numId w:val="1"/>
        </w:numPr>
        <w:rPr/>
      </w:pPr>
      <w:r>
        <w:rPr/>
        <w:t>Stiles: 1 inch (25 mm) fir on each vertical edge precision routed into and sandwiched between the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1-3/4 (44 mm) Raise Panel Doors: </w:t>
      </w:r>
    </w:p>
    <w:p w:rsidR="ABFFABFF" w:rsidRDefault="ABFFABFF" w:rsidP="ABFFABFF">
      <w:pPr>
        <w:pStyle w:val="ARCATSubSub1"/>
        <w:numPr>
          <w:ilvl w:val="4"/>
          <w:numId w:val="1"/>
        </w:numPr>
        <w:rPr/>
      </w:pPr>
      <w:r>
        <w:rPr/>
        <w:t>Skins: 7/8 (22 mm) Premium grade primed MDF.</w:t>
      </w:r>
    </w:p>
    <w:p>
      <w:pPr>
        <w:pStyle w:val="ARCATnote"/>
        <w:rPr/>
      </w:pPr>
      <w:r>
        <w:rPr/>
        <w:t>** NOTE TO SPECIFIER ** Choose core size below. Delete those not required.</w:t>
      </w:r>
    </w:p>
    <w:p w:rsidR="ABFFABFF" w:rsidRDefault="ABFFABFF" w:rsidP="ABFFABFF">
      <w:pPr>
        <w:pStyle w:val="ARCATSubSub1"/>
        <w:numPr>
          <w:ilvl w:val="4"/>
          <w:numId w:val="1"/>
        </w:numPr>
        <w:rPr/>
      </w:pPr>
      <w:r>
        <w:rPr/>
        <w:t>Core: 9/16 inch (14 mm) MDF raised panel boards.</w:t>
      </w:r>
    </w:p>
    <w:p w:rsidR="ABFFABFF" w:rsidRDefault="ABFFABFF" w:rsidP="ABFFABFF">
      <w:pPr>
        <w:pStyle w:val="ARCATSubSub1"/>
        <w:numPr>
          <w:ilvl w:val="4"/>
          <w:numId w:val="1"/>
        </w:numPr>
        <w:rPr/>
      </w:pPr>
      <w:r>
        <w:rPr/>
        <w:t>Core: 7/8 inch (22 mm) MDF raised panel boards.</w:t>
      </w:r>
    </w:p>
    <w:p w:rsidR="ABFFABFF" w:rsidRDefault="ABFFABFF" w:rsidP="ABFFABFF">
      <w:pPr>
        <w:pStyle w:val="ARCATSubSub1"/>
        <w:numPr>
          <w:ilvl w:val="4"/>
          <w:numId w:val="1"/>
        </w:numPr>
        <w:rPr/>
      </w:pPr>
      <w:r>
        <w:rPr/>
        <w:t>Core: 1-1/4 inch (32 mm) MDF raised panel boards.</w:t>
      </w:r>
    </w:p>
    <w:p w:rsidR="ABFFABFF" w:rsidRDefault="ABFFABFF" w:rsidP="ABFFABFF">
      <w:pPr>
        <w:pStyle w:val="ARCATSubSub1"/>
        <w:numPr>
          <w:ilvl w:val="4"/>
          <w:numId w:val="1"/>
        </w:numPr>
        <w:rPr/>
      </w:pPr>
      <w:r>
        <w:rPr/>
        <w:t>Stiles: 1 inch (25 mm) fir on each vertical edge precision routed into and sandwiched between the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1-3/4 20-Minute Fire Rated Doors: </w:t>
      </w:r>
    </w:p>
    <w:p w:rsidR="ABFFABFF" w:rsidRDefault="ABFFABFF" w:rsidP="ABFFABFF">
      <w:pPr>
        <w:pStyle w:val="ARCATSubSub1"/>
        <w:numPr>
          <w:ilvl w:val="4"/>
          <w:numId w:val="1"/>
        </w:numPr>
        <w:rPr/>
      </w:pPr>
      <w:r>
        <w:rPr/>
        <w:t>Skins: 7/8" Premium grade primed MDF.</w:t>
      </w:r>
    </w:p>
    <w:p>
      <w:pPr>
        <w:pStyle w:val="ARCATnote"/>
        <w:rPr/>
      </w:pPr>
      <w:r>
        <w:rPr/>
        <w:t>** NOTE TO SPECIFIER ** Choose core size below. Delete what is not required.</w:t>
      </w:r>
    </w:p>
    <w:p w:rsidR="ABFFABFF" w:rsidRDefault="ABFFABFF" w:rsidP="ABFFABFF">
      <w:pPr>
        <w:pStyle w:val="ARCATSubSub1"/>
        <w:numPr>
          <w:ilvl w:val="4"/>
          <w:numId w:val="1"/>
        </w:numPr>
        <w:rPr/>
      </w:pPr>
      <w:r>
        <w:rPr/>
        <w:t>Core: 1-1/4 inch (32 mm) MDF raised panel boards.</w:t>
      </w:r>
    </w:p>
    <w:p w:rsidR="ABFFABFF" w:rsidRDefault="ABFFABFF" w:rsidP="ABFFABFF">
      <w:pPr>
        <w:pStyle w:val="ARCATSubSub1"/>
        <w:numPr>
          <w:ilvl w:val="4"/>
          <w:numId w:val="1"/>
        </w:numPr>
        <w:rPr/>
      </w:pPr>
      <w:r>
        <w:rPr/>
        <w:t>Core: 11/16 inch (17 mm) MDF flat panel boards.</w:t>
      </w:r>
    </w:p>
    <w:p w:rsidR="ABFFABFF" w:rsidRDefault="ABFFABFF" w:rsidP="ABFFABFF">
      <w:pPr>
        <w:pStyle w:val="ARCATSubSub1"/>
        <w:numPr>
          <w:ilvl w:val="4"/>
          <w:numId w:val="1"/>
        </w:numPr>
        <w:rPr/>
      </w:pPr>
      <w:r>
        <w:rPr/>
        <w:t>Stiles, Category A: 1 inch (25 mm) Hardwood stiles with built in intumescent strip on each vertical edge precision routed into and sandwiched between the MDF skins and 1 inch (25 mm) hardwood top rail with built in intumescent strip.</w:t>
      </w:r>
    </w:p>
    <w:p w:rsidR="ABFFABFF" w:rsidRDefault="ABFFABFF" w:rsidP="ABFFABFF">
      <w:pPr>
        <w:pStyle w:val="ARCATSubSub1"/>
        <w:numPr>
          <w:ilvl w:val="4"/>
          <w:numId w:val="1"/>
        </w:numPr>
        <w:rPr/>
      </w:pPr>
      <w:r>
        <w:rPr/>
        <w:t>Stiles Category B:: 1 inch (25 mm) fir on each vertical edge precision routed into and sandwiched between the MDF skins.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all doors.</w:t>
      </w:r>
    </w:p>
    <w:p w:rsidR="ABFFABFF" w:rsidRDefault="ABFFABFF" w:rsidP="ABFFABFF">
      <w:pPr>
        <w:pStyle w:val="ARCATSubSub1"/>
        <w:numPr>
          <w:ilvl w:val="4"/>
          <w:numId w:val="1"/>
        </w:numPr>
        <w:rPr/>
      </w:pPr>
      <w:r>
        <w:rPr/>
        <w:t>Panel and Profile Design: Design ______ on corridor side of door.</w:t>
      </w:r>
    </w:p>
    <w:p w:rsidR="ABFFABFF" w:rsidRDefault="ABFFABFF" w:rsidP="ABFFABFF">
      <w:pPr>
        <w:pStyle w:val="ARCATSubSub1"/>
        <w:numPr>
          <w:ilvl w:val="4"/>
          <w:numId w:val="1"/>
        </w:numPr>
        <w:rPr/>
      </w:pPr>
      <w:r>
        <w:rPr/>
        <w:t>Panel and Profile Design: Design ______ on room side or door.</w:t>
      </w:r>
    </w:p>
    <w:p w:rsidR="ABFFABFF" w:rsidRDefault="ABFFABFF" w:rsidP="ABFFABFF">
      <w:pPr>
        <w:pStyle w:val="ARCATSubPara"/>
        <w:numPr>
          <w:ilvl w:val="3"/>
          <w:numId w:val="1"/>
        </w:numPr>
        <w:rPr/>
      </w:pPr>
      <w:r>
        <w:rPr/>
        <w:t>1-3/4 inch 90-Minute Fire Rated Doors: </w:t>
      </w:r>
    </w:p>
    <w:p w:rsidR="ABFFABFF" w:rsidRDefault="ABFFABFF" w:rsidP="ABFFABFF">
      <w:pPr>
        <w:pStyle w:val="ARCATSubSub1"/>
        <w:numPr>
          <w:ilvl w:val="4"/>
          <w:numId w:val="1"/>
        </w:numPr>
        <w:rPr/>
      </w:pPr>
      <w:r>
        <w:rPr/>
        <w:t>Skins: 9/16 inch (14 mm) Premium grade primed MDF.</w:t>
      </w:r>
    </w:p>
    <w:p w:rsidR="ABFFABFF" w:rsidRDefault="ABFFABFF" w:rsidP="ABFFABFF">
      <w:pPr>
        <w:pStyle w:val="ARCATSubSub1"/>
        <w:numPr>
          <w:ilvl w:val="4"/>
          <w:numId w:val="1"/>
        </w:numPr>
        <w:rPr/>
      </w:pPr>
      <w:r>
        <w:rPr/>
        <w:t>Core: 5/8 inch (16 mm) Palusol Intumescent Flat Panels. Edge Banded MDF vertical stiles.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See manufacturer's website for detailed information or contact a JELD-WEN representative.</w:t>
      </w:r>
    </w:p>
    <w:p w:rsidR="ABFFABFF" w:rsidRDefault="ABFFABFF" w:rsidP="ABFFABFF">
      <w:pPr>
        <w:pStyle w:val="ARCATSubSub1"/>
        <w:numPr>
          <w:ilvl w:val="4"/>
          <w:numId w:val="1"/>
        </w:numPr>
        <w:rPr/>
      </w:pPr>
      <w:r>
        <w:rPr/>
        <w:t>Panel and Profile Design: Design ______ on both sides of doors.</w:t>
      </w:r>
    </w:p>
    <w:p w:rsidR="ABFFABFF" w:rsidRDefault="ABFFABFF" w:rsidP="ABFFABFF">
      <w:pPr>
        <w:pStyle w:val="ARCATSubSub1"/>
        <w:numPr>
          <w:ilvl w:val="4"/>
          <w:numId w:val="1"/>
        </w:numPr>
        <w:rPr/>
      </w:pPr>
      <w:r>
        <w:rPr/>
        <w:t>Panel and Profile Design: Design ______ on corridor side of doors.</w:t>
      </w:r>
    </w:p>
    <w:p w:rsidR="ABFFABFF" w:rsidRDefault="ABFFABFF" w:rsidP="ABFFABFF">
      <w:pPr>
        <w:pStyle w:val="ARCATSubSub1"/>
        <w:numPr>
          <w:ilvl w:val="4"/>
          <w:numId w:val="1"/>
        </w:numPr>
        <w:rPr/>
      </w:pPr>
      <w:r>
        <w:rPr/>
        <w:t>Panel and Profile Design: Design ______ on room side or doors.</w:t>
      </w:r>
    </w:p>
    <w:p w:rsidR="ABFFABFF" w:rsidRDefault="ABFFABFF" w:rsidP="ABFFABFF">
      <w:pPr>
        <w:pStyle w:val="ARCATSubSub1"/>
        <w:numPr>
          <w:ilvl w:val="4"/>
          <w:numId w:val="1"/>
        </w:numPr>
        <w:rPr/>
      </w:pPr>
      <w:r>
        <w:rPr/>
        <w:t>Adhesive: Moisture resistant Type 1 glue for internal door construction.</w:t>
      </w:r>
    </w:p>
    <w:p>
      <w:pPr>
        <w:pStyle w:val="ARCATnote"/>
        <w:rPr/>
      </w:pPr>
      <w:r>
        <w:rPr/>
        <w:t>** NOTE TO SPECIFIER ** Delete ACCESSORlES and options not required.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Mirrors:</w:t>
      </w:r>
    </w:p>
    <w:p w:rsidR="ABFFABFF" w:rsidRDefault="ABFFABFF" w:rsidP="ABFFABFF">
      <w:pPr>
        <w:pStyle w:val="ARCATSubPara"/>
        <w:numPr>
          <w:ilvl w:val="3"/>
          <w:numId w:val="1"/>
        </w:numPr>
        <w:rPr/>
      </w:pPr>
      <w:r>
        <w:rPr/>
        <w:t>C-Series Doors: Provide 1/8 inch (3 mm) category 2 safety backed mirror panel bonded directly to door. Mirror to sit flush with face of door.</w:t>
      </w:r>
    </w:p>
    <w:p w:rsidR="ABFFABFF" w:rsidRDefault="ABFFABFF" w:rsidP="ABFFABFF">
      <w:pPr>
        <w:pStyle w:val="ARCATSubPara"/>
        <w:numPr>
          <w:ilvl w:val="3"/>
          <w:numId w:val="1"/>
        </w:numPr>
        <w:rPr/>
      </w:pPr>
      <w:r>
        <w:rPr/>
        <w:t>R-Series and L-Series Doors: Provide 1/8 inch (3 mm) category 2 safety backed mirror panel bonded directly to skin of the door. Furnish decorative raised mirror molding to match molding used on other hardboard doors.</w:t>
      </w:r>
    </w:p>
    <w:p w:rsidR="ABFFABFF" w:rsidRDefault="ABFFABFF" w:rsidP="ABFFABFF">
      <w:pPr>
        <w:pStyle w:val="ARCATSubPara"/>
        <w:numPr>
          <w:ilvl w:val="3"/>
          <w:numId w:val="1"/>
        </w:numPr>
        <w:rPr/>
      </w:pPr>
      <w:r>
        <w:rPr/>
        <w:t>Panel and Profile Design: Mirror both sides of doors.</w:t>
      </w:r>
    </w:p>
    <w:p w:rsidR="ABFFABFF" w:rsidRDefault="ABFFABFF" w:rsidP="ABFFABFF">
      <w:pPr>
        <w:pStyle w:val="ARCATSubPara"/>
        <w:numPr>
          <w:ilvl w:val="3"/>
          <w:numId w:val="1"/>
        </w:numPr>
        <w:rPr/>
      </w:pPr>
      <w:r>
        <w:rPr/>
        <w:t>Panel and Profile Design: Mirror on ______ side of doors.</w:t>
      </w:r>
    </w:p>
    <w:p w:rsidR="ABFFABFF" w:rsidRDefault="ABFFABFF" w:rsidP="ABFFABFF">
      <w:pPr>
        <w:pStyle w:val="ARCATSubPara"/>
        <w:numPr>
          <w:ilvl w:val="3"/>
          <w:numId w:val="1"/>
        </w:numPr>
        <w:rPr/>
      </w:pPr>
      <w:r>
        <w:rPr/>
        <w:t>Panel and Profile Design: Design ______ on corridor side of doors.</w:t>
      </w:r>
    </w:p>
    <w:p w:rsidR="ABFFABFF" w:rsidRDefault="ABFFABFF" w:rsidP="ABFFABFF">
      <w:pPr>
        <w:pStyle w:val="ARCATSubPara"/>
        <w:numPr>
          <w:ilvl w:val="3"/>
          <w:numId w:val="1"/>
        </w:numPr>
        <w:rPr/>
      </w:pPr>
      <w:r>
        <w:rPr/>
        <w:t>Panel and Profile Design: Design ______ on room side or doors.</w:t>
      </w:r>
    </w:p>
    <w:p w:rsidR="ABFFABFF" w:rsidRDefault="ABFFABFF" w:rsidP="ABFFABFF">
      <w:pPr>
        <w:pStyle w:val="ARCATParagraph"/>
        <w:numPr>
          <w:ilvl w:val="2"/>
          <w:numId w:val="1"/>
        </w:numPr>
        <w:rPr/>
      </w:pPr>
      <w:r>
        <w:rPr/>
        <w:t>Fixed Lites:</w:t>
      </w:r>
    </w:p>
    <w:p w:rsidR="ABFFABFF" w:rsidRDefault="ABFFABFF" w:rsidP="ABFFABFF">
      <w:pPr>
        <w:pStyle w:val="ARCATSubPara"/>
        <w:numPr>
          <w:ilvl w:val="3"/>
          <w:numId w:val="1"/>
        </w:numPr>
        <w:rPr/>
      </w:pPr>
      <w:r>
        <w:rPr/>
        <w:t>1/4 inch (6 mm) tempered glass in place of core panel. Furnish special raised glass lite molding to secure glass panels in place.</w:t>
      </w:r>
    </w:p>
    <w:p w:rsidR="ABFFABFF" w:rsidRDefault="ABFFABFF" w:rsidP="ABFFABFF">
      <w:pPr>
        <w:pStyle w:val="ARCATSubPara"/>
        <w:numPr>
          <w:ilvl w:val="3"/>
          <w:numId w:val="1"/>
        </w:numPr>
        <w:rPr/>
      </w:pPr>
      <w:r>
        <w:rPr/>
        <w:t>1/4 inch (6 mm) tempered white laminated glass in place of core panel. Furnish special raised glass lite molding to secure glass panels in place.</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in accordance with requirements of WDMA I.S. 1 Quality Standards.</w:t>
      </w:r>
    </w:p>
    <w:p w:rsidR="ABFFABFF" w:rsidRDefault="ABFFABFF" w:rsidP="ABFFABFF">
      <w:pPr>
        <w:pStyle w:val="ARCATParagraph"/>
        <w:numPr>
          <w:ilvl w:val="2"/>
          <w:numId w:val="1"/>
        </w:numPr>
        <w:rPr/>
      </w:pPr>
      <w:r>
        <w:rPr/>
        <w:t>Fabricate fire rated doors in accordance with requirements of ITS - Warnock Hersey or Underwriters' Laboratories, with metal label on each door including UL-10C.</w:t>
      </w:r>
    </w:p>
    <w:p w:rsidR="ABFFABFF" w:rsidRDefault="ABFFABFF" w:rsidP="ABFFABFF">
      <w:pPr>
        <w:pStyle w:val="ARCATParagraph"/>
        <w:numPr>
          <w:ilvl w:val="2"/>
          <w:numId w:val="1"/>
        </w:numPr>
        <w:rPr/>
      </w:pPr>
      <w:r>
        <w:rPr/>
        <w:t>Hardware blocking: Per hardware manufacturers requirements for hardware to be installed without thru-bolts. Comply with ANSI A115-W and ANSI-A117.1.</w:t>
      </w:r>
    </w:p>
    <w:p w:rsidR="ABFFABFF" w:rsidRDefault="ABFFABFF" w:rsidP="ABFFABFF">
      <w:pPr>
        <w:pStyle w:val="ARCATParagraph"/>
        <w:numPr>
          <w:ilvl w:val="2"/>
          <w:numId w:val="1"/>
        </w:numPr>
        <w:rPr/>
      </w:pPr>
      <w:r>
        <w:rPr/>
        <w:t>Factory prime doors for field finish.</w:t>
      </w:r>
    </w:p>
    <w:p w:rsidR="ABFFABFF" w:rsidRDefault="ABFFABFF" w:rsidP="ABFFABFF">
      <w:pPr>
        <w:pStyle w:val="ARCATParagraph"/>
        <w:numPr>
          <w:ilvl w:val="2"/>
          <w:numId w:val="1"/>
        </w:numPr>
        <w:rPr/>
      </w:pPr>
      <w:r>
        <w:rPr/>
        <w:t>Bevel lock and hinge edges of single acting doors 3 degrees or 1/8 inch (3 mm) in 2 inches (51 mm).</w:t>
      </w:r>
    </w:p>
    <w:p w:rsidR="ABFFABFF" w:rsidRDefault="ABFFABFF" w:rsidP="ABFFABFF">
      <w:pPr>
        <w:pStyle w:val="ARCATParagraph"/>
        <w:numPr>
          <w:ilvl w:val="2"/>
          <w:numId w:val="1"/>
        </w:numPr>
        <w:rPr/>
      </w:pPr>
      <w:r>
        <w:rPr/>
        <w:t>Prepare doors to receive hardware. Refer to Section 08 71 53 - Security Door Hardware, NFPA 80, and UL-10C for hardware requirements.</w:t>
      </w:r>
    </w:p>
    <w:p w:rsidR="ABFFABFF" w:rsidRDefault="ABFFABFF" w:rsidP="ABFFABFF">
      <w:pPr>
        <w:pStyle w:val="ARCATSubPara"/>
        <w:numPr>
          <w:ilvl w:val="3"/>
          <w:numId w:val="1"/>
        </w:numPr>
        <w:rPr/>
      </w:pPr>
      <w:r>
        <w:rPr/>
        <w:t>Pre-fit and bevel to net opening size less 1/4 inch (6 mm) in width for single swing doors. </w:t>
      </w:r>
    </w:p>
    <w:p w:rsidR="ABFFABFF" w:rsidRDefault="ABFFABFF" w:rsidP="ABFFABFF">
      <w:pPr>
        <w:pStyle w:val="ARCATSubPara"/>
        <w:numPr>
          <w:ilvl w:val="3"/>
          <w:numId w:val="1"/>
        </w:numPr>
        <w:rPr/>
      </w:pPr>
      <w:r>
        <w:rPr/>
        <w:t>Pre-fit and bevel to net opening size less 3/16 inch (5 mm) in width for paired doors. </w:t>
      </w:r>
    </w:p>
    <w:p w:rsidR="ABFFABFF" w:rsidRDefault="ABFFABFF" w:rsidP="ABFFABFF">
      <w:pPr>
        <w:pStyle w:val="ARCATSubPara"/>
        <w:numPr>
          <w:ilvl w:val="3"/>
          <w:numId w:val="1"/>
        </w:numPr>
        <w:rPr/>
      </w:pPr>
      <w:r>
        <w:rPr/>
        <w:t>Provide 1/4 inch (6 mm) clearance above finished floor, unless otherwise indicated on drawings. </w:t>
      </w:r>
    </w:p>
    <w:p w:rsidR="ABFFABFF" w:rsidRDefault="ABFFABFF" w:rsidP="ABFFABFF">
      <w:pPr>
        <w:pStyle w:val="ARCATSubPara"/>
        <w:numPr>
          <w:ilvl w:val="3"/>
          <w:numId w:val="1"/>
        </w:numPr>
        <w:rPr/>
      </w:pPr>
      <w:r>
        <w:rPr/>
        <w:t>Provide 1/8 inch (3 mm) clearance at top of door.</w:t>
      </w:r>
    </w:p>
    <w:p w:rsidR="ABFFABFF" w:rsidRDefault="ABFFABFF" w:rsidP="ABFFABFF">
      <w:pPr>
        <w:pStyle w:val="ARCATSubPara"/>
        <w:numPr>
          <w:ilvl w:val="3"/>
          <w:numId w:val="1"/>
        </w:numPr>
        <w:rPr/>
      </w:pPr>
      <w:r>
        <w:rPr/>
        <w:t>Slightly ease vertical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door and components prior to installation.</w:t>
      </w:r>
    </w:p>
    <w:p w:rsidR="ABFFABFF" w:rsidRDefault="ABFFABFF" w:rsidP="ABFFABFF">
      <w:pPr>
        <w:pStyle w:val="ARCATSubPara"/>
        <w:numPr>
          <w:ilvl w:val="3"/>
          <w:numId w:val="1"/>
        </w:numPr>
        <w:rPr/>
      </w:pPr>
      <w:r>
        <w:rPr/>
        <w:t>Verify rough opening conditions are within recommended tolerances.</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Verify that frames comply with indicated requirements for type, size, location, and swing characteristics and have been installed with plumb jambs and level heads.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doors in accordance with manufacturer's installation guidelines and recommendations and approved submittals.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Field inspections.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doors from damage.</w:t>
      </w:r>
    </w:p>
    <w:p>
      <w:pPr>
        <w:pStyle w:val="ARCATnote"/>
        <w:rPr/>
      </w:pPr>
      <w:r>
        <w:rPr/>
        <w:t>** SPECIFIER NOTE ** Below are sample schedules that require editing for specific project. When a single type of door is utilized on a project, Specifier may elect to delete the schedule in its entirety. When Schedules are included on the drawings, schedule should be deleted from the specification.)</w:t>
      </w:r>
    </w:p>
    <w:p w:rsidR="ABFFABFF" w:rsidRDefault="ABFFABFF" w:rsidP="ABFFABFF">
      <w:pPr>
        <w:pStyle w:val="ARCATArticle"/>
        <w:numPr>
          <w:ilvl w:val="1"/>
          <w:numId w:val="1"/>
        </w:numPr>
        <w:rPr/>
      </w:pPr>
      <w:r>
        <w:rPr/>
        <w:t>SCHEDULES </w:t>
      </w:r>
    </w:p>
    <w:p w:rsidR="ABFFABFF" w:rsidRDefault="ABFFABFF" w:rsidP="ABFFABFF">
      <w:pPr>
        <w:pStyle w:val="ARCATParagraph"/>
        <w:numPr>
          <w:ilvl w:val="2"/>
          <w:numId w:val="1"/>
        </w:numPr>
        <w:rPr/>
      </w:pPr>
      <w:r>
        <w:rPr/>
        <w:t>Door Type A:</w:t>
      </w:r>
    </w:p>
    <w:p w:rsidR="ABFFABFF" w:rsidRDefault="ABFFABFF" w:rsidP="ABFFABFF">
      <w:pPr>
        <w:pStyle w:val="ARCATSubPara"/>
        <w:numPr>
          <w:ilvl w:val="3"/>
          <w:numId w:val="1"/>
        </w:numPr>
        <w:rPr/>
      </w:pPr>
      <w:r>
        <w:rPr/>
        <w:t>Basis of Design: TRIA ______-Series.</w:t>
      </w:r>
    </w:p>
    <w:p w:rsidR="ABFFABFF" w:rsidRDefault="ABFFABFF" w:rsidP="ABFFABFF">
      <w:pPr>
        <w:pStyle w:val="ARCATSubPara"/>
        <w:numPr>
          <w:ilvl w:val="3"/>
          <w:numId w:val="1"/>
        </w:numPr>
        <w:rPr/>
      </w:pPr>
      <w:r>
        <w:rPr/>
        <w:t>Thickness: (in / mm) ______.</w:t>
      </w:r>
    </w:p>
    <w:p w:rsidR="ABFFABFF" w:rsidRDefault="ABFFABFF" w:rsidP="ABFFABFF">
      <w:pPr>
        <w:pStyle w:val="ARCATSubPara"/>
        <w:numPr>
          <w:ilvl w:val="3"/>
          <w:numId w:val="1"/>
        </w:numPr>
        <w:rPr/>
      </w:pPr>
      <w:r>
        <w:rPr/>
        <w:t>Fire Rating: ______.</w:t>
      </w:r>
    </w:p>
    <w:p w:rsidR="ABFFABFF" w:rsidRDefault="ABFFABFF" w:rsidP="ABFFABFF">
      <w:pPr>
        <w:pStyle w:val="ARCATSubPara"/>
        <w:numPr>
          <w:ilvl w:val="3"/>
          <w:numId w:val="1"/>
        </w:numPr>
        <w:rPr/>
      </w:pPr>
      <w:r>
        <w:rPr/>
        <w:t>Door Panel Design: ______.</w:t>
      </w:r>
    </w:p>
    <w:p w:rsidR="ABFFABFF" w:rsidRDefault="ABFFABFF" w:rsidP="ABFFABFF">
      <w:pPr>
        <w:pStyle w:val="ARCATSubPara"/>
        <w:numPr>
          <w:ilvl w:val="3"/>
          <w:numId w:val="1"/>
        </w:numPr>
        <w:rPr/>
      </w:pPr>
      <w:r>
        <w:rPr/>
        <w:t>Hardware Set: ______.</w:t>
      </w:r>
    </w:p>
    <w:p w:rsidR="ABFFABFF" w:rsidRDefault="ABFFABFF" w:rsidP="ABFFABFF">
      <w:pPr>
        <w:pStyle w:val="ARCATSubPara"/>
        <w:numPr>
          <w:ilvl w:val="3"/>
          <w:numId w:val="1"/>
        </w:numPr>
        <w:rPr/>
      </w:pPr>
      <w:r>
        <w:rPr/>
        <w:t>Hinges: ______.</w:t>
      </w:r>
    </w:p>
    <w:p w:rsidR="ABFFABFF" w:rsidRDefault="ABFFABFF" w:rsidP="ABFFABFF">
      <w:pPr>
        <w:pStyle w:val="ARCATSubPara"/>
        <w:numPr>
          <w:ilvl w:val="3"/>
          <w:numId w:val="1"/>
        </w:numPr>
        <w:rPr/>
      </w:pPr>
      <w:r>
        <w:rPr/>
        <w:t>Sill: 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BFDEE6B" Type="http://schemas.openxmlformats.org/officeDocument/2006/relationships/image" Target="http://www.arcat.com/clients/gfx/jeldwen.gif" TargetMode="External" /><Relationship Id="rIdDB8DE377_1" Type="http://schemas.openxmlformats.org/officeDocument/2006/relationships/hyperlink" Target="http://admin.arcat.com/users.pl?action=UserEmail&amp;company=JELD-WEN,+Inc.&amp;coid=33445&amp;rep=&amp;fax=541-851-4333&amp;message=RE:%20Spec%20Question%20(08215jwi):%20%20&amp;mf=" TargetMode="External" /><Relationship Id="rIdDB8DE377_2" Type="http://schemas.openxmlformats.org/officeDocument/2006/relationships/hyperlink" Target="http://www.jeld-wen.com" TargetMode="External" /><Relationship Id="rIdDB8DE377_3" Type="http://schemas.openxmlformats.org/officeDocument/2006/relationships/hyperlink" Target="http://www.arcat.com/arcatcos/cos33/arc33445.html" TargetMode="External" /><Relationship Id="rId124756B3_1" Type="http://schemas.openxmlformats.org/officeDocument/2006/relationships/hyperlink" Target="http://admin.arcat.com/users.pl?action=UserEmail&amp;company=JELD-WEN,+Inc.&amp;coid=33445&amp;rep=&amp;fax=541-851-4333&amp;message=RE:%20Spec%20Question%20(08215jwi):%20%20&amp;mf=" TargetMode="External" /><Relationship Id="rId124756B3_2" Type="http://schemas.openxmlformats.org/officeDocument/2006/relationships/hyperlink" Target="http://www.jeld-we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