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EBECE383"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BECE383" descr="https://www.arcat.com/clients/gfx/harveyin.png"/>
                      <pic:cNvPicPr>
                        <a:picLocks noChangeAspect="1" noChangeArrowheads="1"/>
                      </pic:cNvPicPr>
                    </pic:nvPicPr>
                    <pic:blipFill>
                      <a:blip r:link="rIdEBECE383"/>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08560</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w:t>
      </w:r>
      <w:r>
        <w:rPr/>
        <w:br/>
        <w:t>1400 Main St.</w:t>
      </w:r>
      <w:r>
        <w:rPr/>
        <w:br/>
        <w:t>Waltham, MA 02451-1689</w:t>
      </w:r>
      <w:r>
        <w:rPr/>
        <w:br/>
        <w:t>Toll Free Tel: 800-822-0437</w:t>
      </w:r>
      <w:r>
        <w:rPr/>
        <w:br/>
        <w:t>Email: </w:t>
      </w:r>
      <w:hyperlink r:id="rId64EA50D0_1" w:history="1">
        <w:r>
          <w:rPr>
            <w:color w:val="802020"/>
            <w:u w:val="single"/>
          </w:rPr>
          <w:t>request info (architects@harveybp.com)</w:t>
        </w:r>
      </w:hyperlink>
      <w:r>
        <w:rPr/>
        <w:t/>
      </w:r>
      <w:r>
        <w:rPr/>
        <w:br/>
        <w:t>Web: </w:t>
      </w:r>
      <w:hyperlink r:id="rId64EA50D0_2" w:history="1">
        <w:r>
          <w:rPr>
            <w:color w:val="802020"/>
            <w:u w:val="single"/>
          </w:rPr>
          <w:t>https://www.harveywindows.com</w:t>
        </w:r>
      </w:hyperlink>
      <w:r>
        <w:rPr/>
        <w:t>  </w:t>
      </w:r>
      <w:r>
        <w:rPr/>
        <w:br/>
        <w:t> [ </w:t>
      </w:r>
      <w:hyperlink r:id="rId64EA50D0_3" w:history="1">
        <w:r>
          <w:rPr>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64EA50D0_4" w:history="1">
        <w:r>
          <w:rPr>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04810 - Unit Masonry Assemblies.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06200 - Finish Carpentry.</w:t>
      </w:r>
    </w:p>
    <w:p w:rsidR="ABFFABFF" w:rsidRDefault="ABFFABFF" w:rsidP="ABFFABFF">
      <w:pPr>
        <w:pStyle w:val="ARCATParagraph"/>
        <w:numPr>
          <w:ilvl w:val="2"/>
          <w:numId w:val="1"/>
        </w:numPr>
        <w:rPr/>
      </w:pPr>
      <w:r>
        <w:rPr/>
        <w:t>Section 07460 -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 1400 Main St.; Waltham, MA 02451-1689; Toll Free Tel: 800-822-0437; Email: </w:t>
      </w:r>
      <w:hyperlink r:id="rIdBA64FB8A_1" w:history="1">
        <w:r>
          <w:rPr>
            <w:color w:val="802020"/>
            <w:u w:val="single"/>
          </w:rPr>
          <w:t>request info (architects@harveybp.com)</w:t>
        </w:r>
      </w:hyperlink>
      <w:r>
        <w:rPr/>
        <w:t>; Web: </w:t>
      </w:r>
      <w:hyperlink r:id="rIdBA64FB8A_2" w:history="1">
        <w:r>
          <w:rPr>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w:t>
      </w:r>
    </w:p>
    <w:p w:rsidR="ABFFABFF" w:rsidRDefault="ABFFABFF" w:rsidP="ABFFABFF">
      <w:pPr>
        <w:pStyle w:val="ARCATSubPara"/>
        <w:numPr>
          <w:ilvl w:val="3"/>
          <w:numId w:val="1"/>
        </w:numPr>
        <w:rPr/>
      </w:pPr>
      <w:r>
        <w:rPr/>
        <w:t>Screens:  Premium FlexScreen.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 </w:t>
      </w:r>
    </w:p>
    <w:p w:rsidR="ABFFABFF" w:rsidRDefault="ABFFABFF" w:rsidP="ABFFABFF">
      <w:pPr>
        <w:pStyle w:val="ARCATSubSub1"/>
        <w:numPr>
          <w:ilvl w:val="4"/>
          <w:numId w:val="1"/>
        </w:numPr>
        <w:rPr/>
      </w:pPr>
      <w:r>
        <w:rPr/>
        <w:t>SunShield PLUS With Grids:  U-Factor 0.25/ R-Value 4.0/ SHGc 0.18/ VT 0.41. </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 </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 </w:t>
      </w:r>
    </w:p>
    <w:p w:rsidR="ABFFABFF" w:rsidRDefault="ABFFABFF" w:rsidP="ABFFABFF">
      <w:pPr>
        <w:pStyle w:val="ARCATSubSub1"/>
        <w:numPr>
          <w:ilvl w:val="4"/>
          <w:numId w:val="1"/>
        </w:numPr>
        <w:rPr/>
      </w:pPr>
      <w:r>
        <w:rPr/>
        <w:t>SunGain With Grids:  U-Factor 0.30/ R-Value 3.33/ SHGc 0.46/ VT 0.55. </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SubSub1"/>
        <w:numPr>
          <w:ilvl w:val="4"/>
          <w:numId w:val="1"/>
        </w:numPr>
        <w:rPr/>
      </w:pPr>
      <w:r>
        <w:rPr/>
        <w:t>ThermaGuard No Grids:  U-Factor 0.26/ R-Value 3.84/ SHGc 0.27/ VT 0.47.</w:t>
      </w:r>
    </w:p>
    <w:p w:rsidR="ABFFABFF" w:rsidRDefault="ABFFABFF" w:rsidP="ABFFABFF">
      <w:pPr>
        <w:pStyle w:val="ARCATSubSub1"/>
        <w:numPr>
          <w:ilvl w:val="4"/>
          <w:numId w:val="1"/>
        </w:numPr>
        <w:rPr/>
      </w:pPr>
      <w:r>
        <w:rPr/>
        <w:t>ThermaGuard With Grids:  U-Factor 0.26 / R-Value 3.84/ SHGc 0.24/ VT 0.43.</w:t>
      </w:r>
    </w:p>
    <w:p w:rsidR="ABFFABFF" w:rsidRDefault="ABFFABFF" w:rsidP="ABFFABFF">
      <w:pPr>
        <w:pStyle w:val="ARCATSubSub1"/>
        <w:numPr>
          <w:ilvl w:val="4"/>
          <w:numId w:val="1"/>
        </w:numPr>
        <w:rPr/>
      </w:pPr>
      <w:r>
        <w:rPr/>
        <w:t>SunGain No Grids:  U-Factor 0.27/ R-Value 3.70/ SHGc 0.43/ VT 0.52. </w:t>
      </w:r>
    </w:p>
    <w:p w:rsidR="ABFFABFF" w:rsidRDefault="ABFFABFF" w:rsidP="ABFFABFF">
      <w:pPr>
        <w:pStyle w:val="ARCATSubSub1"/>
        <w:numPr>
          <w:ilvl w:val="4"/>
          <w:numId w:val="1"/>
        </w:numPr>
        <w:rPr/>
      </w:pPr>
      <w:r>
        <w:rPr/>
        <w:t>SunGain With Grids:  U-Factor 0.27/ R-Value 3.70/ SHGc 0.39/ VT 0.47. </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AP-LC40 (DP 40).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 </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w:t>
      </w:r>
    </w:p>
    <w:p w:rsidR="ABFFABFF" w:rsidRDefault="ABFFABFF" w:rsidP="ABFFABFF">
      <w:pPr>
        <w:pStyle w:val="ARCATSubSub1"/>
        <w:numPr>
          <w:ilvl w:val="4"/>
          <w:numId w:val="1"/>
        </w:numPr>
        <w:rPr/>
      </w:pPr>
      <w:r>
        <w:rPr/>
        <w:t>ThermaGuard With Grids:  U-Factor 0.27 / R-Value 3.70/ SHGc 0.24/ VT 0.43.</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 </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w:t>
      </w:r>
    </w:p>
    <w:p w:rsidR="ABFFABFF" w:rsidRDefault="ABFFABFF" w:rsidP="ABFFABFF">
      <w:pPr>
        <w:pStyle w:val="ARCATSubPara"/>
        <w:numPr>
          <w:ilvl w:val="3"/>
          <w:numId w:val="1"/>
        </w:numPr>
        <w:rPr/>
      </w:pPr>
      <w:r>
        <w:rPr/>
        <w:t>Screens:  FlexScreen. Exterior Painted.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 not required. </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101/I.S.2/A440-17.</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 </w:t>
      </w:r>
    </w:p>
    <w:p w:rsidR="ABFFABFF" w:rsidRDefault="ABFFABFF" w:rsidP="ABFFABFF">
      <w:pPr>
        <w:pStyle w:val="ARCATArticle"/>
        <w:numPr>
          <w:ilvl w:val="1"/>
          <w:numId w:val="1"/>
        </w:numPr>
        <w:rPr/>
      </w:pPr>
      <w:r>
        <w:rPr/>
        <w:t>NEW CONSTRUCTION WINDOW ACCESSORlES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options not required. </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0.24/ R-Value 4.16/ SHGc 0.24/ VT 0.44.</w:t>
      </w:r>
    </w:p>
    <w:p w:rsidR="ABFFABFF" w:rsidRDefault="ABFFABFF" w:rsidP="ABFFABFF">
      <w:pPr>
        <w:pStyle w:val="ARCATSubSub1"/>
        <w:numPr>
          <w:ilvl w:val="4"/>
          <w:numId w:val="1"/>
        </w:numPr>
        <w:rPr/>
      </w:pPr>
      <w:r>
        <w:rPr/>
        <w:t>ThermaLock 3X (TG) With Grids: Foam U-Factor 0.24/ R-Value 4.16/ SHGc 0.21/ VT 0.39.</w:t>
      </w:r>
    </w:p>
    <w:p w:rsidR="ABFFABFF" w:rsidRDefault="ABFFABFF" w:rsidP="ABFFABFF">
      <w:pPr>
        <w:pStyle w:val="ARCATSubSub1"/>
        <w:numPr>
          <w:ilvl w:val="4"/>
          <w:numId w:val="1"/>
        </w:numPr>
        <w:rPr/>
      </w:pPr>
      <w:r>
        <w:rPr/>
        <w:t>SunGain PLUS No Grids: U-Factor 0.27/ R-Value 3.70/ SHGc 0.46/ VT 0.57.</w:t>
      </w:r>
    </w:p>
    <w:p w:rsidR="ABFFABFF" w:rsidRDefault="ABFFABFF" w:rsidP="ABFFABFF">
      <w:pPr>
        <w:pStyle w:val="ARCATSubSub1"/>
        <w:numPr>
          <w:ilvl w:val="4"/>
          <w:numId w:val="1"/>
        </w:numPr>
        <w:rPr/>
      </w:pPr>
      <w:r>
        <w:rPr/>
        <w:t>SunGain PLUS With Grids: U-Factor 0.27/ R-Value 3.70/ SHGc 0.42/ VT 0.50.</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SunShield PLUS No Grids:  U-Factor 0.26/ R-Value 3.84/ SHGc 0.20/ VT 0.46.</w:t>
      </w:r>
    </w:p>
    <w:p w:rsidR="ABFFABFF" w:rsidRDefault="ABFFABFF" w:rsidP="ABFFABFF">
      <w:pPr>
        <w:pStyle w:val="ARCATSubSub1"/>
        <w:numPr>
          <w:ilvl w:val="4"/>
          <w:numId w:val="1"/>
        </w:numPr>
        <w:rPr/>
      </w:pPr>
      <w:r>
        <w:rPr/>
        <w:t>SunShield PLUS With Grids:  U-Factor 0.26/ R-Value 3.84/ SHGc 0.18/ VT 0.41.</w:t>
      </w:r>
    </w:p>
    <w:p w:rsidR="ABFFABFF" w:rsidRDefault="ABFFABFF" w:rsidP="ABFFABFF">
      <w:pPr>
        <w:pStyle w:val="ARCATSubSub1"/>
        <w:numPr>
          <w:ilvl w:val="4"/>
          <w:numId w:val="1"/>
        </w:numPr>
        <w:rPr/>
      </w:pPr>
      <w:r>
        <w:rPr/>
        <w:t>SunShield No Grids:  U-Factor 0.30/ R-Value 3.33/ SHGc 0.20/ VT 0.47.</w:t>
      </w:r>
    </w:p>
    <w:p w:rsidR="ABFFABFF" w:rsidRDefault="ABFFABFF" w:rsidP="ABFFABFF">
      <w:pPr>
        <w:pStyle w:val="ARCATSubSub1"/>
        <w:numPr>
          <w:ilvl w:val="4"/>
          <w:numId w:val="1"/>
        </w:numPr>
        <w:rPr/>
      </w:pPr>
      <w:r>
        <w:rPr/>
        <w:t>SunShield With Grids:  U-Factor 0.30/ R-Value 3.33/ SHGc 0.18/ VT 0.42.</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  </w:t>
      </w:r>
    </w:p>
    <w:p w:rsidR="ABFFABFF" w:rsidRDefault="ABFFABFF" w:rsidP="ABFFABFF">
      <w:pPr>
        <w:pStyle w:val="ARCATSubSub1"/>
        <w:numPr>
          <w:ilvl w:val="4"/>
          <w:numId w:val="1"/>
        </w:numPr>
        <w:rPr/>
      </w:pPr>
      <w:r>
        <w:rPr/>
        <w:t>SunGain No Grids:  U-Factor 0.31/ R-Value 3.22/ SHGc 0.48/ VT 0.58. </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w:t>
      </w:r>
    </w:p>
    <w:p w:rsidR="ABFFABFF" w:rsidRDefault="ABFFABFF" w:rsidP="ABFFABFF">
      <w:pPr>
        <w:pStyle w:val="ARCATSubSub1"/>
        <w:numPr>
          <w:ilvl w:val="4"/>
          <w:numId w:val="1"/>
        </w:numPr>
        <w:rPr/>
      </w:pPr>
      <w:r>
        <w:rPr/>
        <w:t>SunShield PLUS With Grids:  U-Factor 0.25/ R-Value 4.0/ SHGc 0.18/ VT 0.41.</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 </w:t>
      </w:r>
    </w:p>
    <w:p w:rsidR="ABFFABFF" w:rsidRDefault="ABFFABFF" w:rsidP="ABFFABFF">
      <w:pPr>
        <w:pStyle w:val="ARCATSubSub1"/>
        <w:numPr>
          <w:ilvl w:val="4"/>
          <w:numId w:val="1"/>
        </w:numPr>
        <w:rPr/>
      </w:pPr>
      <w:r>
        <w:rPr/>
        <w:t>ThermaGuard With Grids:  U-Factor 0.29/ R-Value 3.44/ SHGc 0.27/ VT 0.47. </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 not required. </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 </w:t>
      </w:r>
    </w:p>
    <w:p w:rsidR="ABFFABFF" w:rsidRDefault="ABFFABFF" w:rsidP="ABFFABFF">
      <w:pPr>
        <w:pStyle w:val="ARCATSubSub1"/>
        <w:numPr>
          <w:ilvl w:val="4"/>
          <w:numId w:val="1"/>
        </w:numPr>
        <w:rPr/>
      </w:pPr>
      <w:r>
        <w:rPr/>
        <w:t>ThermaGuard With Grids:  U-Factor 0.27 / R-Value 3.70/ SHGc 0.24/ VT 0.43. </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 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w:t>
      </w:r>
    </w:p>
    <w:p w:rsidR="ABFFABFF" w:rsidRDefault="ABFFABFF" w:rsidP="ABFFABFF">
      <w:pPr>
        <w:pStyle w:val="ARCATSubPara"/>
        <w:numPr>
          <w:ilvl w:val="3"/>
          <w:numId w:val="1"/>
        </w:numPr>
        <w:rPr/>
      </w:pPr>
      <w:r>
        <w:rPr/>
        <w:t>Screens:  FlexScreen.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HS-LC35 (DP35) - Test Size: 72 inches x 62 1/2 inches (1829 mm x 1588 mm) in accordance with AAMA/WDMA/CSA 101/I.S.2/A440-17.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 </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08560 -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EBECE383" Type="http://schemas.openxmlformats.org/officeDocument/2006/relationships/image" Target="https://www.arcat.com/clients/gfx/harveyin.png" TargetMode="External" /><Relationship Id="rId64EA50D0_1" Type="http://schemas.openxmlformats.org/officeDocument/2006/relationships/hyperlink" Target="https://admin.arcat.com/users.pl?action=UserEmail&amp;company=Harvey+Building+Products+&amp;coid=32985&amp;rep=&amp;fax=&amp;message=RE:%20Spec%20Question%20(08560har):%20%20&amp;mf=" TargetMode="External" /><Relationship Id="rId64EA50D0_2" Type="http://schemas.openxmlformats.org/officeDocument/2006/relationships/hyperlink" Target="https://www.harveywindows.com" TargetMode="External" /><Relationship Id="rId64EA50D0_3" Type="http://schemas.openxmlformats.org/officeDocument/2006/relationships/hyperlink" Target="https://www.arcat.com/arcatcos/cos32/arc32985.html" TargetMode="External" /><Relationship Id="rId64EA50D0_4" Type="http://schemas.openxmlformats.org/officeDocument/2006/relationships/hyperlink" Target="https://www.arcat.com/specwizard/08560har/index.htm" TargetMode="External" /><Relationship Id="rIdBA64FB8A_1" Type="http://schemas.openxmlformats.org/officeDocument/2006/relationships/hyperlink" Target="https://admin.arcat.com/users.pl?action=UserEmail&amp;company=Harvey+Building+Products+&amp;coid=32985&amp;rep=&amp;fax=&amp;message=RE:%20Spec%20Question%20(08560har):%20%20&amp;mf=" TargetMode="External" /><Relationship Id="rIdBA64FB8A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