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ehrpain.png&quot; \* MERGEFORMAT \d  \x \y">
        <w:r>
          <w:drawing>
            <wp:inline distT="0" distB="0" distL="0" distR="0">
              <wp:extent cx="2190750" cy="466725"/>
              <wp:effectExtent l="0" t="0" r="0" b="0"/>
              <wp:docPr id="1" name="Picture rId62D5FCEF" descr="https://www.arcat.com/clients/gfx/behrp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2D5FCEF" descr="https://www.arcat.com/clients/gfx/behrpain.png"/>
                      <pic:cNvPicPr>
                        <a:picLocks noChangeAspect="1" noChangeArrowheads="1"/>
                      </pic:cNvPicPr>
                    </pic:nvPicPr>
                    <pic:blipFill>
                      <a:blip r:link="rId62D5FCEF"/>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09 91 00</w:t>
      </w:r>
    </w:p>
    <w:p>
      <w:pPr>
        <w:pStyle w:val="ARCATTitle"/>
        <w:jc w:val="center"/>
        <w:rPr/>
      </w:pPr>
      <w:r>
        <w:rPr/>
        <w:t>PAINTS AND COATINGS</w:t>
      </w:r>
    </w:p>
    <w:p>
      <w:pPr>
        <w:pStyle w:val="ARCATTitle"/>
        <w:jc w:val="center"/>
        <w:rPr/>
      </w:pPr>
      <w:r>
        <w:rPr/>
        <w:t>Display hidden notes to Specifier. (Don't know how? </w:t>
      </w:r>
      <w:hyperlink r:id="rIdE45FEF35_1" w:history="1">
        <w:r>
          <w:rPr>
            <w:color w:val="802020"/>
            <w:u w:val="single"/>
          </w:rPr>
          <w:t> Click Here</w:t>
        </w:r>
      </w:hyperlink>
      <w:r>
        <w:rPr/>
        <w:t>)</w:t>
      </w:r>
    </w:p>
    <w:p>
      <w:pPr>
        <w:pStyle w:val="ARCATnote"/>
        <w:rPr/>
      </w:pPr>
      <w:r>
        <w:rPr/>
        <w:t>** NOTE TO SPECIFIER ** Behr Paint Company; Paints and Coatings products.</w:t>
      </w:r>
      <w:r>
        <w:rPr/>
        <w:br/>
        <w:t>.</w:t>
      </w:r>
      <w:r>
        <w:rPr/>
        <w:br/>
        <w:t>This section is based on the products of Behr Paint Company, which is located at:</w:t>
      </w:r>
      <w:r>
        <w:rPr/>
        <w:br/>
        <w:t>1801 E. St. Andrew Place</w:t>
      </w:r>
      <w:r>
        <w:rPr/>
        <w:br/>
        <w:t>Santa Ana, CA 92705</w:t>
      </w:r>
      <w:r>
        <w:rPr/>
        <w:br/>
        <w:t>Tel: 714-545-7101</w:t>
      </w:r>
      <w:r>
        <w:rPr/>
        <w:br/>
        <w:t>Fax: 714-241-1002</w:t>
      </w:r>
      <w:r>
        <w:rPr/>
        <w:br/>
        <w:t>Email: </w:t>
      </w:r>
      <w:hyperlink r:id="rId2A79C644_1" w:history="1">
        <w:r>
          <w:rPr>
            <w:color w:val="802020"/>
            <w:u w:val="single"/>
          </w:rPr>
          <w:t>architectinfo@behr.com</w:t>
        </w:r>
      </w:hyperlink>
      <w:r>
        <w:rPr/>
        <w:t/>
      </w:r>
      <w:r>
        <w:rPr/>
        <w:br/>
        <w:t>Web: </w:t>
      </w:r>
      <w:hyperlink r:id="rId2A79C644_2" w:history="1">
        <w:r>
          <w:rPr>
            <w:color w:val="802020"/>
            <w:u w:val="single"/>
          </w:rPr>
          <w:t>https://www.behr.com/pro/professional-detail/architects</w:t>
        </w:r>
      </w:hyperlink>
      <w:r>
        <w:rPr/>
        <w:t>  </w:t>
      </w:r>
      <w:r>
        <w:rPr/>
        <w:br/>
        <w:t> [ </w:t>
      </w:r>
      <w:hyperlink r:id="rId2A79C644_3" w:history="1">
        <w:r>
          <w:rPr>
            <w:color w:val="802020"/>
            <w:u w:val="single"/>
          </w:rPr>
          <w:t>Click Here</w:t>
        </w:r>
      </w:hyperlink>
      <w:r>
        <w:rPr/>
        <w:t> ] for additional information.</w:t>
      </w:r>
      <w:r>
        <w:rPr/>
        <w:br/>
        <w:t>Our ability to continually set industry highs for quality, performance and value depends upon our steadfast maintenance of our product, recognition of changing technologies, reward and acknowledgement of our people, proactive responses to the needs of our customers and continued commitment to innovation, research and development of new products. Our diverse and exceptionally experienced team searches out, develops and evaluates new materials, technologies and services that continue to improve our products and streamline our processes, both in-store and online.</w:t>
      </w:r>
      <w:r>
        <w:rPr/>
        <w:br/>
        <w:t>Behr is committed to helping you find the right products for your specifications and projects. We are here to give you the support and guidance you need for any of your project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Painting.</w:t>
      </w:r>
    </w:p>
    <w:p w:rsidR="ABFFABFF" w:rsidRDefault="ABFFABFF" w:rsidP="ABFFABFF">
      <w:pPr>
        <w:pStyle w:val="ARCATParagraph"/>
        <w:numPr>
          <w:ilvl w:val="2"/>
          <w:numId w:val="1"/>
        </w:numPr>
        <w:rPr/>
      </w:pPr>
      <w:r>
        <w:rPr/>
        <w:t>Interior Painting.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21 00 - Longspan Steel Joist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22 05 53 - Identification for Plumbing Piping and Equipment.</w:t>
      </w:r>
    </w:p>
    <w:p w:rsidR="ABFFABFF" w:rsidRDefault="ABFFABFF" w:rsidP="ABFFABFF">
      <w:pPr>
        <w:pStyle w:val="ARCATParagraph"/>
        <w:numPr>
          <w:ilvl w:val="2"/>
          <w:numId w:val="1"/>
        </w:numPr>
        <w:rPr/>
      </w:pPr>
      <w:r>
        <w:rPr/>
        <w:t>Section 23 05 53 - Identification for HVAC Piping and Equipment. </w:t>
      </w:r>
    </w:p>
    <w:p w:rsidR="ABFFABFF" w:rsidRDefault="ABFFABFF" w:rsidP="ABFFABFF">
      <w:pPr>
        <w:pStyle w:val="ARCATParagraph"/>
        <w:numPr>
          <w:ilvl w:val="2"/>
          <w:numId w:val="1"/>
        </w:numPr>
        <w:rPr/>
      </w:pPr>
      <w:r>
        <w:rPr/>
        <w:t>Section 26 05 53 - Identification for Electrical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paint and coating product to be used,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Primer requirements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painted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SubPara"/>
        <w:numPr>
          <w:ilvl w:val="3"/>
          <w:numId w:val="1"/>
        </w:numPr>
        <w:rPr/>
      </w:pPr>
      <w:r>
        <w:rPr/>
        <w:t>Accepted mock-ups shall be comparison standard for remaining Work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paint materials in sealed original-labeled containers bearing manufacturer's name, type of paint, stock number, color and instructions for reducing or mixing, where applicable.</w:t>
      </w:r>
    </w:p>
    <w:p w:rsidR="ABFFABFF" w:rsidRDefault="ABFFABFF" w:rsidP="ABFFABFF">
      <w:pPr>
        <w:pStyle w:val="ARCATParagraph"/>
        <w:numPr>
          <w:ilvl w:val="2"/>
          <w:numId w:val="1"/>
        </w:numPr>
        <w:rPr/>
      </w:pPr>
      <w:r>
        <w:rPr/>
        <w:t>Store products in accordance with the manufacturer's printed recommendations and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  </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 </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Comply with manufacturer's recommendations as to environmental conditions under which coatings and coating systems can be applied. Do not apply paint or coatings when temperature is below 50 degrees F. Do not apply exterior paint in damp or rainy weather; ensure that the surface has dried thoroughly before proceeding. Surface temperature must be at least 5 degrees F above dew point before painting.</w:t>
      </w:r>
    </w:p>
    <w:p w:rsidR="ABFFABFF" w:rsidRDefault="ABFFABFF" w:rsidP="ABFFABFF">
      <w:pPr>
        <w:pStyle w:val="ARCATParagraph"/>
        <w:numPr>
          <w:ilvl w:val="2"/>
          <w:numId w:val="1"/>
        </w:numPr>
        <w:rPr/>
      </w:pPr>
      <w:r>
        <w:rPr/>
        <w:t>Do not apply finish in areas where dust or contaminants are being generated.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Behr Paint Company, which is located at: 1801 E. St. Andrew Place; Santa Ana, CA 92705; Tel: 714-545-7101; Fax: 714-241-1002; Email: </w:t>
      </w:r>
      <w:hyperlink r:id="rId476ABFA8_1" w:history="1">
        <w:r>
          <w:rPr>
            <w:color w:val="802020"/>
            <w:u w:val="single"/>
          </w:rPr>
          <w:t>architectinfo@behr.com</w:t>
        </w:r>
      </w:hyperlink>
      <w:r>
        <w:rPr/>
        <w:t>; Web: </w:t>
      </w:r>
      <w:hyperlink r:id="rId476ABFA8_2" w:history="1">
        <w:r>
          <w:rPr>
            <w:color w:val="802020"/>
            <w:u w:val="single"/>
          </w:rPr>
          <w:t>https://www.behr.com/pro/professional-detail/architects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PAINT SYSTEM MATERlALS</w:t>
      </w:r>
    </w:p>
    <w:p w:rsidR="ABFFABFF" w:rsidRDefault="ABFFABFF" w:rsidP="ABFFABFF">
      <w:pPr>
        <w:pStyle w:val="ARCATParagraph"/>
        <w:numPr>
          <w:ilvl w:val="2"/>
          <w:numId w:val="1"/>
        </w:numPr>
        <w:rPr/>
      </w:pPr>
      <w:r>
        <w:rPr/>
        <w:t>Provide paint materials in accordance with Schedule at the end of the Section. Catalog names and numbers refer to products as manufactured or distributed by the Behr Process Corporation, Santa Ana, California, except as otherwise specified.</w:t>
      </w:r>
    </w:p>
    <w:p w:rsidR="ABFFABFF" w:rsidRDefault="ABFFABFF" w:rsidP="ABFFABFF">
      <w:pPr>
        <w:pStyle w:val="ARCATSubPara"/>
        <w:numPr>
          <w:ilvl w:val="3"/>
          <w:numId w:val="1"/>
        </w:numPr>
        <w:rPr/>
      </w:pPr>
      <w:r>
        <w:rPr/>
        <w:t>Products specified are as manufactured by Behr Paint Company. Other manufacturers to conform to materials listed and be approved by Architect in accordance with provisions of Section 01 60 00 - Product Requirements. </w:t>
      </w:r>
    </w:p>
    <w:p w:rsidR="ABFFABFF" w:rsidRDefault="ABFFABFF" w:rsidP="ABFFABFF">
      <w:pPr>
        <w:pStyle w:val="ARCATSubPara"/>
        <w:numPr>
          <w:ilvl w:val="3"/>
          <w:numId w:val="1"/>
        </w:numPr>
        <w:rPr/>
      </w:pPr>
      <w:r>
        <w:rPr/>
        <w:t>Do not thin finish coats without the manufacturer's approval. </w:t>
      </w:r>
    </w:p>
    <w:p w:rsidR="ABFFABFF" w:rsidRDefault="ABFFABFF" w:rsidP="ABFFABFF">
      <w:pPr>
        <w:pStyle w:val="ARCATSubPara"/>
        <w:numPr>
          <w:ilvl w:val="3"/>
          <w:numId w:val="1"/>
        </w:numPr>
        <w:rPr/>
      </w:pPr>
      <w:r>
        <w:rPr/>
        <w:t>Claims concerning unsuitability of any material specified or inability to satisfactorily produce the work will not be entertained, unless such claim is made in writing to Architect before work is started. </w:t>
      </w:r>
    </w:p>
    <w:p w:rsidR="ABFFABFF" w:rsidRDefault="ABFFABFF" w:rsidP="ABFFABFF">
      <w:pPr>
        <w:pStyle w:val="ARCATSubPara"/>
        <w:numPr>
          <w:ilvl w:val="3"/>
          <w:numId w:val="1"/>
        </w:numPr>
        <w:rPr/>
      </w:pPr>
      <w:r>
        <w:rPr/>
        <w:t>Number of coats scheduled is minimum. Apply additional coats at no additional cost if necessary to completely hide base materials, produce uniform color, and provide satisfactory finish result. </w:t>
      </w:r>
    </w:p>
    <w:p w:rsidR="ABFFABFF" w:rsidRDefault="ABFFABFF" w:rsidP="ABFFABFF">
      <w:pPr>
        <w:pStyle w:val="ARCATSubPara"/>
        <w:numPr>
          <w:ilvl w:val="3"/>
          <w:numId w:val="1"/>
        </w:numPr>
        <w:rPr/>
      </w:pPr>
      <w:r>
        <w:rPr/>
        <w:t>Paints and coatings comply with air-quality regulations and established VOC content limits of South Coast AQMD Architectural Rule 1113.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surfaces scheduled to receive paint and finishes for conditions that will adversely affect execution, permanence or quality of work.</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to receive paint thoroughly of substances, which could impair adhesion of paints, including dust, dirt, oil and grease before application of any coatings.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Surfaces to receive paint shall be clean, dry, smooth and dust-free before application of coatings. Prepare surfaces as follows:</w:t>
      </w:r>
    </w:p>
    <w:p w:rsidR="ABFFABFF" w:rsidRDefault="ABFFABFF" w:rsidP="ABFFABFF">
      <w:pPr>
        <w:pStyle w:val="ARCATSubPara"/>
        <w:numPr>
          <w:ilvl w:val="3"/>
          <w:numId w:val="1"/>
        </w:numPr>
        <w:rPr/>
      </w:pPr>
      <w:r>
        <w:rPr/>
        <w:t>WOOD: Remove mill glaze and dust, sand smooth. Fill open joints, cracks, nail holes and other pits or depressions flush and smooth with wood filler after priming. Use wood putty to match finish paint coat. Touch up knots or sap streaks with a stain-blocking sealer before priming.</w:t>
      </w:r>
    </w:p>
    <w:p w:rsidR="ABFFABFF" w:rsidRDefault="ABFFABFF" w:rsidP="ABFFABFF">
      <w:pPr>
        <w:pStyle w:val="ARCATSubPara"/>
        <w:numPr>
          <w:ilvl w:val="3"/>
          <w:numId w:val="1"/>
        </w:numPr>
        <w:rPr/>
      </w:pPr>
      <w:r>
        <w:rPr/>
        <w:t>CONCRETE, CAST-IN PLACE / PRECAST / TILT-UP: Remove release agents, curing compounds, loose particles, efflorescence and chalk.  Do not coat surfaces if moisture content or alkalinity of surface to be coated exceeds that permitted in the manufacturer's written instructions. Prime with an alkali-resistant primer.</w:t>
      </w:r>
    </w:p>
    <w:p w:rsidR="ABFFABFF" w:rsidRDefault="ABFFABFF" w:rsidP="ABFFABFF">
      <w:pPr>
        <w:pStyle w:val="ARCATSubPara"/>
        <w:numPr>
          <w:ilvl w:val="3"/>
          <w:numId w:val="1"/>
        </w:numPr>
        <w:rPr/>
      </w:pPr>
      <w:r>
        <w:rPr/>
        <w:t>PLASTER and STUCCO: Fill hairline cracks, small holes and imperfections on plaster surfaces with patching plaster. Smooth off to match adjacent surfaces. Apply an alkali-resistant primer or wash with fresh water and neutralize high alkalinity surfaces where they occur. </w:t>
      </w:r>
    </w:p>
    <w:p w:rsidR="ABFFABFF" w:rsidRDefault="ABFFABFF" w:rsidP="ABFFABFF">
      <w:pPr>
        <w:pStyle w:val="ARCATSubPara"/>
        <w:numPr>
          <w:ilvl w:val="3"/>
          <w:numId w:val="1"/>
        </w:numPr>
        <w:rPr/>
      </w:pPr>
      <w:r>
        <w:rPr/>
        <w:t>MASONRY: Remove efflorescence and chalk. Do not coat surfaces if moisture content or alkalinity of surface to be coated exceeds that permitted in the manufacturer's written instructions. Prime with an alkali-resistant primer. </w:t>
      </w:r>
    </w:p>
    <w:p w:rsidR="ABFFABFF" w:rsidRDefault="ABFFABFF" w:rsidP="ABFFABFF">
      <w:pPr>
        <w:pStyle w:val="ARCATSubPara"/>
        <w:numPr>
          <w:ilvl w:val="3"/>
          <w:numId w:val="1"/>
        </w:numPr>
        <w:rPr/>
      </w:pPr>
      <w:r>
        <w:rPr/>
        <w:t>SHOP-PRIMED STEEL: Solvent clean according to SSPC-SP1. Remove loose primer and rust, contaminants and foreign matter. Prime bare steel and touch up abrasions with a suitable ferrous metal primer. </w:t>
      </w:r>
    </w:p>
    <w:p w:rsidR="ABFFABFF" w:rsidRDefault="ABFFABFF" w:rsidP="ABFFABFF">
      <w:pPr>
        <w:pStyle w:val="ARCATSubPara"/>
        <w:numPr>
          <w:ilvl w:val="3"/>
          <w:numId w:val="1"/>
        </w:numPr>
        <w:rPr/>
      </w:pPr>
      <w:r>
        <w:rPr/>
        <w:t>STEEL, FERROUS METAL: Remove rust, mill scale, foreign substances and shop primer. Clean according to SSPC-SP3, "Power Tool Cleaning", or abrasive blasting cleaning according to SSPC-SP6 "Commercial Blast Cleaning" as required. Protect surface from corrosion until application of primer. </w:t>
      </w:r>
    </w:p>
    <w:p w:rsidR="ABFFABFF" w:rsidRDefault="ABFFABFF" w:rsidP="ABFFABFF">
      <w:pPr>
        <w:pStyle w:val="ARCATSubPara"/>
        <w:numPr>
          <w:ilvl w:val="3"/>
          <w:numId w:val="1"/>
        </w:numPr>
        <w:rPr/>
      </w:pPr>
      <w:r>
        <w:rPr/>
        <w:t>GALVANIZED METAL: Remove oils, passivators and clean entire surface with an appropriate solvent. Pre-treat with a phosphoric acid etching solution to promote adhesion of subsequently applied coatings. </w:t>
      </w:r>
    </w:p>
    <w:p w:rsidR="ABFFABFF" w:rsidRDefault="ABFFABFF" w:rsidP="ABFFABFF">
      <w:pPr>
        <w:pStyle w:val="ARCATSubPara"/>
        <w:numPr>
          <w:ilvl w:val="3"/>
          <w:numId w:val="1"/>
        </w:numPr>
        <w:rPr/>
      </w:pPr>
      <w:r>
        <w:rPr/>
        <w:t>PHOSPHATIZED METAL or GALVANNEALED METAL shall not be chemically etched. Clean and apply suitable metal primer. </w:t>
      </w:r>
    </w:p>
    <w:p w:rsidR="ABFFABFF" w:rsidRDefault="ABFFABFF" w:rsidP="ABFFABFF">
      <w:pPr>
        <w:pStyle w:val="ARCATSubPara"/>
        <w:numPr>
          <w:ilvl w:val="3"/>
          <w:numId w:val="1"/>
        </w:numPr>
        <w:rPr/>
      </w:pPr>
      <w:r>
        <w:rPr/>
        <w:t>ALUMINUM: Solvent clean according to SSPC-SP1. Remove loose surface oxidation. </w:t>
      </w:r>
    </w:p>
    <w:p w:rsidR="ABFFABFF" w:rsidRDefault="ABFFABFF" w:rsidP="ABFFABFF">
      <w:pPr>
        <w:pStyle w:val="ARCATSubPara"/>
        <w:numPr>
          <w:ilvl w:val="3"/>
          <w:numId w:val="1"/>
        </w:numPr>
        <w:rPr/>
      </w:pPr>
      <w:r>
        <w:rPr/>
        <w:t>GYPSUM BOARD: Remove dust and foreign matter. Fill pits flush and smooth with joint compound and where required, apply skim coat to provide the required finishing level based on GA-214-96, Recommended Levels of Gypsum Board Finish before application of decoration. </w:t>
      </w:r>
    </w:p>
    <w:p w:rsidR="ABFFABFF" w:rsidRDefault="ABFFABFF" w:rsidP="ABFFABFF">
      <w:pPr>
        <w:pStyle w:val="ARCATParagraph"/>
        <w:numPr>
          <w:ilvl w:val="2"/>
          <w:numId w:val="1"/>
        </w:numPr>
        <w:rPr/>
      </w:pPr>
      <w:r>
        <w:rPr/>
        <w:t>Surfaces, which cannot be prepared or painted as specified, shall be immediately brought to attention of Architect in writing.</w:t>
      </w:r>
    </w:p>
    <w:p w:rsidR="ABFFABFF" w:rsidRDefault="ABFFABFF" w:rsidP="ABFFABFF">
      <w:pPr>
        <w:pStyle w:val="ARCATSubPara"/>
        <w:numPr>
          <w:ilvl w:val="3"/>
          <w:numId w:val="1"/>
        </w:numPr>
        <w:rPr/>
      </w:pPr>
      <w:r>
        <w:rPr/>
        <w:t>Starting of work without such notification will be considered acceptance by the Contractor of surfaces involved.</w:t>
      </w:r>
    </w:p>
    <w:p w:rsidR="ABFFABFF" w:rsidRDefault="ABFFABFF" w:rsidP="ABFFABFF">
      <w:pPr>
        <w:pStyle w:val="ARCATSubPara"/>
        <w:numPr>
          <w:ilvl w:val="3"/>
          <w:numId w:val="1"/>
        </w:numPr>
        <w:rPr/>
      </w:pPr>
      <w:r>
        <w:rPr/>
        <w:t>Replace unsatisfactory work caused by improper or defective surfaces as directed by Architect at no additional cost to Owner.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Do not apply initial coating until moisture content of surface is within limitations recommended by paint manufacturer.</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Apply paint with suitable brushes, rollers or spraying equipment. </w:t>
      </w:r>
    </w:p>
    <w:p w:rsidR="ABFFABFF" w:rsidRDefault="ABFFABFF" w:rsidP="ABFFABFF">
      <w:pPr>
        <w:pStyle w:val="ARCATSubPara"/>
        <w:numPr>
          <w:ilvl w:val="3"/>
          <w:numId w:val="1"/>
        </w:numPr>
        <w:rPr/>
      </w:pPr>
      <w:r>
        <w:rPr/>
        <w:t>Apply stain in accordance with manufacturer's recommendations.</w:t>
      </w:r>
    </w:p>
    <w:p w:rsidR="ABFFABFF" w:rsidRDefault="ABFFABFF" w:rsidP="ABFFABFF">
      <w:pPr>
        <w:pStyle w:val="ARCATSubPara"/>
        <w:numPr>
          <w:ilvl w:val="3"/>
          <w:numId w:val="1"/>
        </w:numPr>
        <w:rPr/>
      </w:pPr>
      <w:r>
        <w:rPr/>
        <w:t>Rate of application shall not exceed that as recommended by paint manufacturer for surface involved.</w:t>
      </w:r>
    </w:p>
    <w:p w:rsidR="ABFFABFF" w:rsidRDefault="ABFFABFF" w:rsidP="ABFFABFF">
      <w:pPr>
        <w:pStyle w:val="ARCATParagraph"/>
        <w:numPr>
          <w:ilvl w:val="2"/>
          <w:numId w:val="1"/>
        </w:numPr>
        <w:rPr/>
      </w:pPr>
      <w:r>
        <w:rPr/>
        <w:t>Comply with recommendations of product manufacturer for drying time between succeeding coats.</w:t>
      </w:r>
    </w:p>
    <w:p w:rsidR="ABFFABFF" w:rsidRDefault="ABFFABFF" w:rsidP="ABFFABFF">
      <w:pPr>
        <w:pStyle w:val="ARCATParagraph"/>
        <w:numPr>
          <w:ilvl w:val="2"/>
          <w:numId w:val="1"/>
        </w:numPr>
        <w:rPr/>
      </w:pPr>
      <w:r>
        <w:rPr/>
        <w:t>Leave parts of molding and ornaments clean and true to details with no undue amount of paint in corners and depressions.</w:t>
      </w:r>
    </w:p>
    <w:p w:rsidR="ABFFABFF" w:rsidRDefault="ABFFABFF" w:rsidP="ABFFABFF">
      <w:pPr>
        <w:pStyle w:val="ARCATParagraph"/>
        <w:numPr>
          <w:ilvl w:val="2"/>
          <w:numId w:val="1"/>
        </w:numPr>
        <w:rPr/>
      </w:pPr>
      <w:r>
        <w:rPr/>
        <w:t>Make edges of paint adjoining other material or color clean and sharp with no overlapping.</w:t>
      </w:r>
    </w:p>
    <w:p w:rsidR="ABFFABFF" w:rsidRDefault="ABFFABFF" w:rsidP="ABFFABFF">
      <w:pPr>
        <w:pStyle w:val="ARCATParagraph"/>
        <w:numPr>
          <w:ilvl w:val="2"/>
          <w:numId w:val="1"/>
        </w:numPr>
        <w:rPr/>
      </w:pPr>
      <w:r>
        <w:rPr/>
        <w:t>Refinish whole wall where portion of finish is not acceptable.</w:t>
      </w:r>
    </w:p>
    <w:p w:rsidR="ABFFABFF" w:rsidRDefault="ABFFABFF" w:rsidP="ABFFABFF">
      <w:pPr>
        <w:pStyle w:val="ARCATParagraph"/>
        <w:numPr>
          <w:ilvl w:val="2"/>
          <w:numId w:val="1"/>
        </w:numPr>
        <w:rPr/>
      </w:pPr>
      <w:r>
        <w:rPr/>
        <w:t>Apply materials evenly with proper film thickness and free of runs, sags, skips and other defects. Hard, glossy finishes shall be sanded lightly between coats, dusted and cleaned before recoating.</w:t>
      </w:r>
    </w:p>
    <w:p w:rsidR="ABFFABFF" w:rsidRDefault="ABFFABFF" w:rsidP="ABFFABFF">
      <w:pPr>
        <w:pStyle w:val="ARCATParagraph"/>
        <w:numPr>
          <w:ilvl w:val="2"/>
          <w:numId w:val="1"/>
        </w:numPr>
        <w:rPr/>
      </w:pPr>
      <w:r>
        <w:rPr/>
        <w:t>Remove hardware, hardware accessories, plates, lighting fixtures and similar items in place prior to painting, and replace upon completion of each space.</w:t>
      </w:r>
    </w:p>
    <w:p w:rsidR="ABFFABFF" w:rsidRDefault="ABFFABFF" w:rsidP="ABFFABFF">
      <w:pPr>
        <w:pStyle w:val="ARCATParagraph"/>
        <w:numPr>
          <w:ilvl w:val="2"/>
          <w:numId w:val="1"/>
        </w:numPr>
        <w:rPr/>
      </w:pPr>
      <w:r>
        <w:rPr/>
        <w:t>Disconnect heating and other equipment adjacent to walls using workmen skilled in appropriate trades, and move to permit wall surfaces to be painted. Following completion of painting, they shall be expertly replaced and reconnected.</w:t>
      </w:r>
    </w:p>
    <w:p w:rsidR="ABFFABFF" w:rsidRDefault="ABFFABFF" w:rsidP="ABFFABFF">
      <w:pPr>
        <w:pStyle w:val="ARCATParagraph"/>
        <w:numPr>
          <w:ilvl w:val="2"/>
          <w:numId w:val="1"/>
        </w:numPr>
        <w:rPr/>
      </w:pPr>
      <w:r>
        <w:rPr/>
        <w:t>Paint visible surfaces behind vents, registers or grilles flat black.</w:t>
      </w:r>
    </w:p>
    <w:p w:rsidR="ABFFABFF" w:rsidRDefault="ABFFABFF" w:rsidP="ABFFABFF">
      <w:pPr>
        <w:pStyle w:val="ARCATSubPara"/>
        <w:numPr>
          <w:ilvl w:val="3"/>
          <w:numId w:val="1"/>
        </w:numPr>
        <w:rPr/>
      </w:pPr>
      <w:r>
        <w:rPr/>
        <w:t>Wash exposed metal with solvent, then prime and paint as scheduled.</w:t>
      </w:r>
    </w:p>
    <w:p w:rsidR="ABFFABFF" w:rsidRDefault="ABFFABFF" w:rsidP="ABFFABFF">
      <w:pPr>
        <w:pStyle w:val="ARCATSubPara"/>
        <w:numPr>
          <w:ilvl w:val="3"/>
          <w:numId w:val="1"/>
        </w:numPr>
        <w:rPr/>
      </w:pPr>
      <w:r>
        <w:rPr/>
        <w:t>Spray paint wherever practical.</w:t>
      </w:r>
    </w:p>
    <w:p w:rsidR="ABFFABFF" w:rsidRDefault="ABFFABFF" w:rsidP="ABFFABFF">
      <w:pPr>
        <w:pStyle w:val="ARCATParagraph"/>
        <w:numPr>
          <w:ilvl w:val="2"/>
          <w:numId w:val="1"/>
        </w:numPr>
        <w:rPr/>
      </w:pPr>
      <w:r>
        <w:rPr/>
        <w:t>Do not paint over Underwriters' labels, fusible links or sprinkler heads.</w:t>
      </w:r>
    </w:p>
    <w:p w:rsidR="ABFFABFF" w:rsidRDefault="ABFFABFF" w:rsidP="ABFFABFF">
      <w:pPr>
        <w:pStyle w:val="ARCATParagraph"/>
        <w:numPr>
          <w:ilvl w:val="2"/>
          <w:numId w:val="1"/>
        </w:numPr>
        <w:rPr/>
      </w:pPr>
      <w:r>
        <w:rPr/>
        <w:t>Exposed Plumbing and Mechanical Items: Items without factory finish such as conduits, pipes, access panels and items of similar nature shall be finished to match adjacent wall and ceiling surfaces unless otherwise directed.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work, remove equipment, excess material and debris. Remove paint splatter and leave area in a neat and orderly condition.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to be painted or not, against damage by painting. Correct damage by cleaning, repairing or replacing and repainting, as acceptable to Architect.</w:t>
      </w:r>
    </w:p>
    <w:p w:rsidR="ABFFABFF" w:rsidRDefault="ABFFABFF" w:rsidP="ABFFABFF">
      <w:pPr>
        <w:pStyle w:val="ARCATParagraph"/>
        <w:numPr>
          <w:ilvl w:val="2"/>
          <w:numId w:val="1"/>
        </w:numPr>
        <w:rPr/>
      </w:pPr>
      <w:r>
        <w:rPr/>
        <w:t>Provide "wet paint" signs to protect newly painted finishes. Remove temporary protective wrappings provided by others for protection of their work after completion of painting operations.</w:t>
      </w:r>
    </w:p>
    <w:p w:rsidR="ABFFABFF" w:rsidRDefault="ABFFABFF" w:rsidP="ABFFABFF">
      <w:pPr>
        <w:pStyle w:val="ARCATParagraph"/>
        <w:numPr>
          <w:ilvl w:val="2"/>
          <w:numId w:val="1"/>
        </w:numPr>
        <w:rPr/>
      </w:pPr>
      <w:r>
        <w:rPr/>
        <w:t>At completion of construction activities of other trades, touch up and restore damaged or defaced painted surfaces.</w:t>
      </w:r>
    </w:p>
    <w:p w:rsidR="ABFFABFF" w:rsidRDefault="ABFFABFF" w:rsidP="ABFFABFF">
      <w:pPr>
        <w:pStyle w:val="ARCATArticle"/>
        <w:numPr>
          <w:ilvl w:val="1"/>
          <w:numId w:val="1"/>
        </w:numPr>
        <w:rPr/>
      </w:pPr>
      <w:r>
        <w:rPr/>
        <w:t>SCHEDULES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Provide paint finishes of even, uniform color, free from cloudy or mottled appearance. Properly correct non-complying work to satisfaction of Owner's representative and representative of Behr Paint Company.</w:t>
      </w:r>
    </w:p>
    <w:p w:rsidR="ABFFABFF" w:rsidRDefault="ABFFABFF" w:rsidP="ABFFABFF">
      <w:pPr>
        <w:pStyle w:val="ARCATSubPara"/>
        <w:numPr>
          <w:ilvl w:val="3"/>
          <w:numId w:val="1"/>
        </w:numPr>
        <w:rPr/>
      </w:pPr>
      <w:r>
        <w:rPr/>
        <w:t>Some colors, especially accent colors, may require multiple finish coats for adequate coverage and opacity.</w:t>
      </w:r>
    </w:p>
    <w:p w:rsidR="ABFFABFF" w:rsidRDefault="ABFFABFF" w:rsidP="ABFFABFF">
      <w:pPr>
        <w:pStyle w:val="ARCATSubPara"/>
        <w:numPr>
          <w:ilvl w:val="3"/>
          <w:numId w:val="1"/>
        </w:numPr>
        <w:rPr/>
      </w:pPr>
      <w:r>
        <w:rPr/>
        <w:t>The specified number of primer and finish coats is minimum acceptable. If full coverage and opacity is not obtained with specified number of coats, apply additional coats as necessary to produce required finish.</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EXTERIOR PAINT SCHEDULE:</w:t>
      </w:r>
    </w:p>
    <w:p w:rsidR="ABFFABFF" w:rsidRDefault="ABFFABFF" w:rsidP="ABFFABFF">
      <w:pPr>
        <w:pStyle w:val="ARCATSubPara"/>
        <w:numPr>
          <w:ilvl w:val="3"/>
          <w:numId w:val="1"/>
        </w:numPr>
        <w:rPr/>
      </w:pPr>
      <w:r>
        <w:rPr/>
        <w:t>STUCCO and CEMENT PLASTER </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Flat Paint (PR610) </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STUCCO and CEMENT PLASTER</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STUCCO, CEMENT PLASTER, MASONRY &amp; BRICK </w:t>
      </w:r>
    </w:p>
    <w:p w:rsidR="ABFFABFF" w:rsidRDefault="ABFFABFF" w:rsidP="ABFFABFF">
      <w:pPr>
        <w:pStyle w:val="ARCATSubSub1"/>
        <w:numPr>
          <w:ilvl w:val="4"/>
          <w:numId w:val="1"/>
        </w:numPr>
        <w:rPr/>
      </w:pPr>
      <w:r>
        <w:rPr/>
        <w:t>Low Sheen - Premium Elastomeric,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Elastomeric Masonry, Stucco &amp; Brick Paint (67/68)</w:t>
      </w:r>
    </w:p>
    <w:p w:rsidR="ABFFABFF" w:rsidRDefault="ABFFABFF" w:rsidP="ABFFABFF">
      <w:pPr>
        <w:pStyle w:val="ARCATSubSub2"/>
        <w:numPr>
          <w:ilvl w:val="5"/>
          <w:numId w:val="1"/>
        </w:numPr>
        <w:rPr/>
      </w:pPr>
      <w:r>
        <w:rPr/>
        <w:t>Third Coat: BEHR PREMIUM Elastomeric Masonry, Stucco &amp; Brick Paint (67/68).</w:t>
      </w:r>
    </w:p>
    <w:p w:rsidR="ABFFABFF" w:rsidRDefault="ABFFABFF" w:rsidP="ABFFABFF">
      <w:pPr>
        <w:pStyle w:val="ARCATSubPara"/>
        <w:numPr>
          <w:ilvl w:val="3"/>
          <w:numId w:val="1"/>
        </w:numPr>
        <w:rPr/>
      </w:pPr>
      <w:r>
        <w:rPr/>
        <w:t>CONCRETE, CAST-IN PLACE / PRECAST / TILT-UP</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CONCRETE, TILT-UP</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CEMENTITIOUS COMPOSITION BOARD - Fiber Cement Siding, Panel and Trim </w:t>
      </w:r>
    </w:p>
    <w:p w:rsidR="ABFFABFF" w:rsidRDefault="ABFFABFF" w:rsidP="ABFFABFF">
      <w:pPr>
        <w:pStyle w:val="ARCATSubSub1"/>
        <w:numPr>
          <w:ilvl w:val="4"/>
          <w:numId w:val="1"/>
        </w:numPr>
        <w:rPr/>
      </w:pPr>
      <w:r>
        <w:rPr/>
        <w:t>Flat - Premium, 100% Acrylic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PREMIUM PLUS Exterior Flat Paint (4050) </w:t>
      </w:r>
    </w:p>
    <w:p w:rsidR="ABFFABFF" w:rsidRDefault="ABFFABFF" w:rsidP="ABFFABFF">
      <w:pPr>
        <w:pStyle w:val="ARCATSubSub2"/>
        <w:numPr>
          <w:ilvl w:val="5"/>
          <w:numId w:val="1"/>
        </w:numPr>
        <w:rPr/>
      </w:pPr>
      <w:r>
        <w:rPr/>
        <w:t>Third Coat: BEHR PREMIUM PLUS Exterior Flat Paint (4050) </w:t>
      </w:r>
    </w:p>
    <w:p w:rsidR="ABFFABFF" w:rsidRDefault="ABFFABFF" w:rsidP="ABFFABFF">
      <w:pPr>
        <w:pStyle w:val="ARCATSubSub1"/>
        <w:numPr>
          <w:ilvl w:val="4"/>
          <w:numId w:val="1"/>
        </w:numPr>
        <w:rPr/>
      </w:pPr>
      <w:r>
        <w:rPr/>
        <w:t>Satin - Premium, 100% Acrylic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PREMIUM PLUS Exterior Satin Enamel (9050) </w:t>
      </w:r>
    </w:p>
    <w:p w:rsidR="ABFFABFF" w:rsidRDefault="ABFFABFF" w:rsidP="ABFFABFF">
      <w:pPr>
        <w:pStyle w:val="ARCATSubSub2"/>
        <w:numPr>
          <w:ilvl w:val="5"/>
          <w:numId w:val="1"/>
        </w:numPr>
        <w:rPr/>
      </w:pPr>
      <w:r>
        <w:rPr/>
        <w:t>Third Coat: BEHR PREMIUM PLUS Exterior Satin Enamel (9050) </w:t>
      </w:r>
    </w:p>
    <w:p w:rsidR="ABFFABFF" w:rsidRDefault="ABFFABFF" w:rsidP="ABFFABFF">
      <w:pPr>
        <w:pStyle w:val="ARCATSubSub1"/>
        <w:numPr>
          <w:ilvl w:val="4"/>
          <w:numId w:val="1"/>
        </w:numPr>
        <w:rPr/>
      </w:pPr>
      <w:r>
        <w:rPr/>
        <w:t>Flat - Professional, 100% Acrylic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Pro e600 Exterior Flat Paint (PR610) </w:t>
      </w:r>
    </w:p>
    <w:p w:rsidR="ABFFABFF" w:rsidRDefault="ABFFABFF" w:rsidP="ABFFABFF">
      <w:pPr>
        <w:pStyle w:val="ARCATSubSub2"/>
        <w:numPr>
          <w:ilvl w:val="5"/>
          <w:numId w:val="1"/>
        </w:numPr>
        <w:rPr/>
      </w:pPr>
      <w:r>
        <w:rPr/>
        <w:t>Third Coat: BEHR Pro e600 Exterior Flat Paint (PR610) </w:t>
      </w:r>
    </w:p>
    <w:p w:rsidR="ABFFABFF" w:rsidRDefault="ABFFABFF" w:rsidP="ABFFABFF">
      <w:pPr>
        <w:pStyle w:val="ARCATSubSub1"/>
        <w:numPr>
          <w:ilvl w:val="4"/>
          <w:numId w:val="1"/>
        </w:numPr>
        <w:rPr/>
      </w:pPr>
      <w:r>
        <w:rPr/>
        <w:t>Satin - Professional, 100% Acrylic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Pro e600 Exterior Satin Paint (PR640) </w:t>
      </w:r>
    </w:p>
    <w:p w:rsidR="ABFFABFF" w:rsidRDefault="ABFFABFF" w:rsidP="ABFFABFF">
      <w:pPr>
        <w:pStyle w:val="ARCATSubSub2"/>
        <w:numPr>
          <w:ilvl w:val="5"/>
          <w:numId w:val="1"/>
        </w:numPr>
        <w:rPr/>
      </w:pPr>
      <w:r>
        <w:rPr/>
        <w:t>Third Coat: BEHR Pro e600 Exterior Satin Paint (PR640) </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Low-Lustre - Anti-Slip Textured Premium, 100% Acrylic </w:t>
      </w:r>
    </w:p>
    <w:p w:rsidR="ABFFABFF" w:rsidRDefault="ABFFABFF" w:rsidP="ABFFABFF">
      <w:pPr>
        <w:pStyle w:val="ARCATSubSub2"/>
        <w:numPr>
          <w:ilvl w:val="5"/>
          <w:numId w:val="1"/>
        </w:numPr>
        <w:rPr/>
      </w:pPr>
      <w:r>
        <w:rPr/>
        <w:t>First Coat: BEHR PREMIUM Concrete &amp; Masonry Bonding Primer (880) </w:t>
      </w:r>
    </w:p>
    <w:p w:rsidR="ABFFABFF" w:rsidRDefault="ABFFABFF" w:rsidP="ABFFABFF">
      <w:pPr>
        <w:pStyle w:val="ARCATSubSub2"/>
        <w:numPr>
          <w:ilvl w:val="5"/>
          <w:numId w:val="1"/>
        </w:numPr>
        <w:rPr/>
      </w:pPr>
      <w:r>
        <w:rPr/>
        <w:t>Second Coat: BEHR PREMIUM Porch &amp; Patio Anti-Slip Textured Low-Lustre Floor Paint (6250)</w:t>
      </w:r>
    </w:p>
    <w:p w:rsidR="ABFFABFF" w:rsidRDefault="ABFFABFF" w:rsidP="ABFFABFF">
      <w:pPr>
        <w:pStyle w:val="ARCATSubSub1"/>
        <w:numPr>
          <w:ilvl w:val="4"/>
          <w:numId w:val="1"/>
        </w:numPr>
        <w:rPr/>
      </w:pPr>
      <w:r>
        <w:rPr/>
        <w:t>Eggshell (Satin) - Premium High-Performance Epoxy/Acrylic</w:t>
      </w:r>
    </w:p>
    <w:p w:rsidR="ABFFABFF" w:rsidRDefault="ABFFABFF" w:rsidP="ABFFABFF">
      <w:pPr>
        <w:pStyle w:val="ARCATSubSub2"/>
        <w:numPr>
          <w:ilvl w:val="5"/>
          <w:numId w:val="1"/>
        </w:numPr>
        <w:rPr/>
      </w:pPr>
      <w:r>
        <w:rPr/>
        <w:t>Two Coats: BEHR PREMIUM 1-Part Epoxy Acrylic Concrete &amp; Garage Floor Paint (900)</w:t>
      </w:r>
    </w:p>
    <w:p w:rsidR="ABFFABFF" w:rsidRDefault="ABFFABFF" w:rsidP="ABFFABFF">
      <w:pPr>
        <w:pStyle w:val="ARCATSubPara"/>
        <w:numPr>
          <w:ilvl w:val="3"/>
          <w:numId w:val="1"/>
        </w:numPr>
        <w:rPr/>
      </w:pPr>
      <w:r>
        <w:rPr/>
        <w:t>CONCRETE, Horizontal Surfaces</w:t>
      </w:r>
    </w:p>
    <w:p w:rsidR="ABFFABFF" w:rsidRDefault="ABFFABFF" w:rsidP="ABFFABFF">
      <w:pPr>
        <w:pStyle w:val="ARCATSubSub1"/>
        <w:numPr>
          <w:ilvl w:val="4"/>
          <w:numId w:val="1"/>
        </w:numPr>
        <w:rPr/>
      </w:pPr>
      <w:r>
        <w:rPr/>
        <w:t>Eggshell (Satin) - Premium High-Performance Epoxy/Acrylic</w:t>
      </w:r>
    </w:p>
    <w:p w:rsidR="ABFFABFF" w:rsidRDefault="ABFFABFF" w:rsidP="ABFFABFF">
      <w:pPr>
        <w:pStyle w:val="ARCATSubSub2"/>
        <w:numPr>
          <w:ilvl w:val="5"/>
          <w:numId w:val="1"/>
        </w:numPr>
        <w:rPr/>
      </w:pPr>
      <w:r>
        <w:rPr/>
        <w:t>Two Coats: BEHR PREMIUM 1-Part Epoxy Acrylic Concrete &amp; Garage Floor Paint (900)</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(6705, Gloss)</w:t>
      </w:r>
    </w:p>
    <w:p w:rsidR="ABFFABFF" w:rsidRDefault="ABFFABFF" w:rsidP="ABFFABFF">
      <w:pPr>
        <w:pStyle w:val="ARCATSubSub2"/>
        <w:numPr>
          <w:ilvl w:val="5"/>
          <w:numId w:val="1"/>
        </w:numPr>
        <w:rPr/>
      </w:pPr>
      <w:r>
        <w:rPr/>
        <w:t>Third Coat: BEHR PREMIUM Porch &amp; Patio Floor Paint (6705, Gloss)</w:t>
      </w:r>
    </w:p>
    <w:p w:rsidR="ABFFABFF" w:rsidRDefault="ABFFABFF" w:rsidP="ABFFABFF">
      <w:pPr>
        <w:pStyle w:val="ARCATSubPara"/>
        <w:numPr>
          <w:ilvl w:val="3"/>
          <w:numId w:val="1"/>
        </w:numPr>
        <w:rPr/>
      </w:pPr>
      <w:r>
        <w:rPr/>
        <w:t>CONCRETE, Solid Color Coating: Decks, Walkways, Pool Decks, Sidewalks</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DECKOVER Solid Color Wood &amp; Concrete Coating (5000)</w:t>
      </w:r>
    </w:p>
    <w:p w:rsidR="ABFFABFF" w:rsidRDefault="ABFFABFF" w:rsidP="ABFFABFF">
      <w:pPr>
        <w:pStyle w:val="ARCATSubSub1"/>
        <w:numPr>
          <w:ilvl w:val="4"/>
          <w:numId w:val="1"/>
        </w:numPr>
        <w:rPr/>
      </w:pPr>
      <w:r>
        <w:rPr/>
        <w:t>Texture - Premium, 100% Acrylic</w:t>
      </w:r>
    </w:p>
    <w:p w:rsidR="ABFFABFF" w:rsidRDefault="ABFFABFF" w:rsidP="ABFFABFF">
      <w:pPr>
        <w:pStyle w:val="ARCATSubSub2"/>
        <w:numPr>
          <w:ilvl w:val="5"/>
          <w:numId w:val="1"/>
        </w:numPr>
        <w:rPr/>
      </w:pPr>
      <w:r>
        <w:rPr/>
        <w:t>Two Coats: BEHR PREMIUM DECKOVER Textured Wood &amp; Concrete Coating (5005)</w:t>
      </w:r>
    </w:p>
    <w:p w:rsidR="ABFFABFF" w:rsidRDefault="ABFFABFF" w:rsidP="ABFFABFF">
      <w:pPr>
        <w:pStyle w:val="ARCATSubPara"/>
        <w:numPr>
          <w:ilvl w:val="3"/>
          <w:numId w:val="1"/>
        </w:numPr>
        <w:rPr/>
      </w:pPr>
      <w:r>
        <w:rPr/>
        <w:t>CONCRETE, Solid Color Stain</w:t>
      </w:r>
    </w:p>
    <w:p w:rsidR="ABFFABFF" w:rsidRDefault="ABFFABFF" w:rsidP="ABFFABFF">
      <w:pPr>
        <w:pStyle w:val="ARCATSubSub1"/>
        <w:numPr>
          <w:ilvl w:val="4"/>
          <w:numId w:val="1"/>
        </w:numPr>
        <w:rPr/>
      </w:pPr>
      <w:r>
        <w:rPr/>
        <w:t>Flat - Premium, Siliconized, 100% Acrylic</w:t>
      </w:r>
    </w:p>
    <w:p w:rsidR="ABFFABFF" w:rsidRDefault="ABFFABFF" w:rsidP="ABFFABFF">
      <w:pPr>
        <w:pStyle w:val="ARCATSubSub2"/>
        <w:numPr>
          <w:ilvl w:val="5"/>
          <w:numId w:val="1"/>
        </w:numPr>
        <w:rPr/>
      </w:pPr>
      <w:r>
        <w:rPr/>
        <w:t>Two Coats: BEHR PREMIUM Solid Color Concrete Stain (800/830)</w:t>
      </w:r>
    </w:p>
    <w:p w:rsidR="ABFFABFF" w:rsidRDefault="ABFFABFF" w:rsidP="ABFFABFF">
      <w:pPr>
        <w:pStyle w:val="ARCATSubPara"/>
        <w:numPr>
          <w:ilvl w:val="3"/>
          <w:numId w:val="1"/>
        </w:numPr>
        <w:rPr/>
      </w:pPr>
      <w:r>
        <w:rPr/>
        <w:t>CONCRETE, Semi-Transparent Stain</w:t>
      </w:r>
    </w:p>
    <w:p w:rsidR="ABFFABFF" w:rsidRDefault="ABFFABFF" w:rsidP="ABFFABFF">
      <w:pPr>
        <w:pStyle w:val="ARCATSubSub1"/>
        <w:numPr>
          <w:ilvl w:val="4"/>
          <w:numId w:val="1"/>
        </w:numPr>
        <w:rPr/>
      </w:pPr>
      <w:r>
        <w:rPr/>
        <w:t>Flat - Premium, Siliconized, 100% Styrene Acrylic</w:t>
      </w:r>
    </w:p>
    <w:p w:rsidR="ABFFABFF" w:rsidRDefault="ABFFABFF" w:rsidP="ABFFABFF">
      <w:pPr>
        <w:pStyle w:val="ARCATSubSub2"/>
        <w:numPr>
          <w:ilvl w:val="5"/>
          <w:numId w:val="1"/>
        </w:numPr>
        <w:rPr/>
      </w:pPr>
      <w:r>
        <w:rPr/>
        <w:t>Two Coats: BEHR PREMIUM Semi-Transparent Concrete Stain (850)</w:t>
      </w:r>
    </w:p>
    <w:p w:rsidR="ABFFABFF" w:rsidRDefault="ABFFABFF" w:rsidP="ABFFABFF">
      <w:pPr>
        <w:pStyle w:val="ARCATSubPara"/>
        <w:numPr>
          <w:ilvl w:val="3"/>
          <w:numId w:val="1"/>
        </w:numPr>
        <w:rPr/>
      </w:pPr>
      <w:r>
        <w:rPr/>
        <w:t>CONCRETE, SEALER: Wet Look (Vertical or Horizontal Substrates) </w:t>
      </w:r>
    </w:p>
    <w:p w:rsidR="ABFFABFF" w:rsidRDefault="ABFFABFF" w:rsidP="ABFFABFF">
      <w:pPr>
        <w:pStyle w:val="ARCATSubSub1"/>
        <w:numPr>
          <w:ilvl w:val="4"/>
          <w:numId w:val="1"/>
        </w:numPr>
        <w:rPr/>
      </w:pPr>
      <w:r>
        <w:rPr/>
        <w:t>High-Gloss - Premium, Acrylic</w:t>
      </w:r>
    </w:p>
    <w:p w:rsidR="ABFFABFF" w:rsidRDefault="ABFFABFF" w:rsidP="ABFFABFF">
      <w:pPr>
        <w:pStyle w:val="ARCATSubSub2"/>
        <w:numPr>
          <w:ilvl w:val="5"/>
          <w:numId w:val="1"/>
        </w:numPr>
        <w:rPr/>
      </w:pPr>
      <w:r>
        <w:rPr/>
        <w:t>Two Coats: BEHR PREMIUM Wet-Look Sealer (985)</w:t>
      </w:r>
    </w:p>
    <w:p w:rsidR="ABFFABFF" w:rsidRDefault="ABFFABFF" w:rsidP="ABFFABFF">
      <w:pPr>
        <w:pStyle w:val="ARCATSubPara"/>
        <w:numPr>
          <w:ilvl w:val="3"/>
          <w:numId w:val="1"/>
        </w:numPr>
        <w:rPr/>
      </w:pPr>
      <w:r>
        <w:rPr/>
        <w:t>CONCRETE, SEALER: Wet Look (Vertical or Horizontal Substrates) </w:t>
      </w:r>
    </w:p>
    <w:p w:rsidR="ABFFABFF" w:rsidRDefault="ABFFABFF" w:rsidP="ABFFABFF">
      <w:pPr>
        <w:pStyle w:val="ARCATSubSub1"/>
        <w:numPr>
          <w:ilvl w:val="4"/>
          <w:numId w:val="1"/>
        </w:numPr>
        <w:rPr/>
      </w:pPr>
      <w:r>
        <w:rPr/>
        <w:t>Low Lustre - Premium, Acrylic</w:t>
      </w:r>
    </w:p>
    <w:p w:rsidR="ABFFABFF" w:rsidRDefault="ABFFABFF" w:rsidP="ABFFABFF">
      <w:pPr>
        <w:pStyle w:val="ARCATSubSub2"/>
        <w:numPr>
          <w:ilvl w:val="5"/>
          <w:numId w:val="1"/>
        </w:numPr>
        <w:rPr/>
      </w:pPr>
      <w:r>
        <w:rPr/>
        <w:t>Two Coats: BEHR PREMIUM Low-Lustre Sealer (986)</w:t>
      </w:r>
    </w:p>
    <w:p w:rsidR="ABFFABFF" w:rsidRDefault="ABFFABFF" w:rsidP="ABFFABFF">
      <w:pPr>
        <w:pStyle w:val="ARCATSubPara"/>
        <w:numPr>
          <w:ilvl w:val="3"/>
          <w:numId w:val="1"/>
        </w:numPr>
        <w:rPr/>
      </w:pPr>
      <w:r>
        <w:rPr/>
        <w:t>WOOD - Paint Finish</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WOOD - Paint Finish, Alkyd, Low VOC, Water-Reducible Enamel </w:t>
      </w:r>
    </w:p>
    <w:p w:rsidR="ABFFABFF" w:rsidRDefault="ABFFABFF" w:rsidP="ABFFABFF">
      <w:pPr>
        <w:pStyle w:val="ARCATSubSub1"/>
        <w:numPr>
          <w:ilvl w:val="4"/>
          <w:numId w:val="1"/>
        </w:numPr>
        <w:rPr/>
      </w:pPr>
      <w:r>
        <w:rPr/>
        <w:t>Satin - Urethane Alkyd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Urethane Alkyd Satin Enamel (7900) </w:t>
      </w:r>
    </w:p>
    <w:p w:rsidR="ABFFABFF" w:rsidRDefault="ABFFABFF" w:rsidP="ABFFABFF">
      <w:pPr>
        <w:pStyle w:val="ARCATSubSub2"/>
        <w:numPr>
          <w:ilvl w:val="5"/>
          <w:numId w:val="1"/>
        </w:numPr>
        <w:rPr/>
      </w:pPr>
      <w:r>
        <w:rPr/>
        <w:t>Third Coat: BEHR Urethane Alkyd Satin Enamel (7900)</w:t>
      </w:r>
    </w:p>
    <w:p w:rsidR="ABFFABFF" w:rsidRDefault="ABFFABFF" w:rsidP="ABFFABFF">
      <w:pPr>
        <w:pStyle w:val="ARCATSubSub1"/>
        <w:numPr>
          <w:ilvl w:val="4"/>
          <w:numId w:val="1"/>
        </w:numPr>
        <w:rPr/>
      </w:pPr>
      <w:r>
        <w:rPr/>
        <w:t>Semi-Gloss - Urethane Alkyd</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Para"/>
        <w:numPr>
          <w:ilvl w:val="3"/>
          <w:numId w:val="1"/>
        </w:numPr>
        <w:rPr/>
      </w:pPr>
      <w:r>
        <w:rPr/>
        <w:t>WOOD - Stain Finish - Water-Based Semi-Transparent</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Semi-Transparent Waterproofing Stain &amp; Sealer (5077 Tint Base; 5333 Redwood; 5533 Cedar Naturaltone)</w:t>
      </w:r>
    </w:p>
    <w:p w:rsidR="ABFFABFF" w:rsidRDefault="ABFFABFF" w:rsidP="ABFFABFF">
      <w:pPr>
        <w:pStyle w:val="ARCATSubPara"/>
        <w:numPr>
          <w:ilvl w:val="3"/>
          <w:numId w:val="1"/>
        </w:numPr>
        <w:rPr/>
      </w:pPr>
      <w:r>
        <w:rPr/>
        <w:t>WOOD Transparent Oil-Based Natural Finish </w:t>
      </w:r>
    </w:p>
    <w:p w:rsidR="ABFFABFF" w:rsidRDefault="ABFFABFF" w:rsidP="ABFFABFF">
      <w:pPr>
        <w:pStyle w:val="ARCATSubSub1"/>
        <w:numPr>
          <w:ilvl w:val="4"/>
          <w:numId w:val="1"/>
        </w:numPr>
        <w:rPr/>
      </w:pPr>
      <w:r>
        <w:rPr/>
        <w:t>Flat - Clear Oil-Based </w:t>
      </w:r>
    </w:p>
    <w:p w:rsidR="ABFFABFF" w:rsidRDefault="ABFFABFF" w:rsidP="ABFFABFF">
      <w:pPr>
        <w:pStyle w:val="ARCATSubSub2"/>
        <w:numPr>
          <w:ilvl w:val="5"/>
          <w:numId w:val="1"/>
        </w:numPr>
        <w:rPr/>
      </w:pPr>
      <w:r>
        <w:rPr/>
        <w:t>One Coat: BEHR Transparent Oil-Based Wood Finish (4500) </w:t>
      </w:r>
    </w:p>
    <w:p w:rsidR="ABFFABFF" w:rsidRDefault="ABFFABFF" w:rsidP="ABFFABFF">
      <w:pPr>
        <w:pStyle w:val="ARCATSubPara"/>
        <w:numPr>
          <w:ilvl w:val="3"/>
          <w:numId w:val="1"/>
        </w:numPr>
        <w:rPr/>
      </w:pPr>
      <w:r>
        <w:rPr/>
        <w:t>WOOD Semi-Transparent Oil-Based Stain </w:t>
      </w:r>
    </w:p>
    <w:p w:rsidR="ABFFABFF" w:rsidRDefault="ABFFABFF" w:rsidP="ABFFABFF">
      <w:pPr>
        <w:pStyle w:val="ARCATSubSub1"/>
        <w:numPr>
          <w:ilvl w:val="4"/>
          <w:numId w:val="1"/>
        </w:numPr>
        <w:rPr/>
      </w:pPr>
      <w:r>
        <w:rPr/>
        <w:t>Flat - Semi-Transparent Oil-Based Stain </w:t>
      </w:r>
    </w:p>
    <w:p w:rsidR="ABFFABFF" w:rsidRDefault="ABFFABFF" w:rsidP="ABFFABFF">
      <w:pPr>
        <w:pStyle w:val="ARCATSubSub2"/>
        <w:numPr>
          <w:ilvl w:val="5"/>
          <w:numId w:val="1"/>
        </w:numPr>
        <w:rPr/>
      </w:pPr>
      <w:r>
        <w:rPr/>
        <w:t>One Coat: BEHR Semi-Transparent Waterproofing Oil Stain &amp; Sealer (4600) </w:t>
      </w:r>
    </w:p>
    <w:p w:rsidR="ABFFABFF" w:rsidRDefault="ABFFABFF" w:rsidP="ABFFABFF">
      <w:pPr>
        <w:pStyle w:val="ARCATSubPara"/>
        <w:numPr>
          <w:ilvl w:val="3"/>
          <w:numId w:val="1"/>
        </w:numPr>
        <w:rPr/>
      </w:pPr>
      <w:r>
        <w:rPr/>
        <w:t>WOOD - Clear Finish Water-Based Urethane Spar Urethane </w:t>
      </w:r>
    </w:p>
    <w:p w:rsidR="ABFFABFF" w:rsidRDefault="ABFFABFF" w:rsidP="ABFFABFF">
      <w:pPr>
        <w:pStyle w:val="ARCATSubSub1"/>
        <w:numPr>
          <w:ilvl w:val="4"/>
          <w:numId w:val="1"/>
        </w:numPr>
        <w:rPr/>
      </w:pPr>
      <w:r>
        <w:rPr/>
        <w:t>Satin - Clear Finish </w:t>
      </w:r>
    </w:p>
    <w:p w:rsidR="ABFFABFF" w:rsidRDefault="ABFFABFF" w:rsidP="ABFFABFF">
      <w:pPr>
        <w:pStyle w:val="ARCATSubSub2"/>
        <w:numPr>
          <w:ilvl w:val="5"/>
          <w:numId w:val="1"/>
        </w:numPr>
        <w:rPr/>
      </w:pPr>
      <w:r>
        <w:rPr/>
        <w:t>Three Coats: BEHR Water-Based Spar Urethane, Satin (B8200) </w:t>
      </w:r>
    </w:p>
    <w:p w:rsidR="ABFFABFF" w:rsidRDefault="ABFFABFF" w:rsidP="ABFFABFF">
      <w:pPr>
        <w:pStyle w:val="ARCATSubSub1"/>
        <w:numPr>
          <w:ilvl w:val="4"/>
          <w:numId w:val="1"/>
        </w:numPr>
        <w:rPr/>
      </w:pPr>
      <w:r>
        <w:rPr/>
        <w:t>Semi-Gloss - Clear Finish </w:t>
      </w:r>
    </w:p>
    <w:p w:rsidR="ABFFABFF" w:rsidRDefault="ABFFABFF" w:rsidP="ABFFABFF">
      <w:pPr>
        <w:pStyle w:val="ARCATSubSub2"/>
        <w:numPr>
          <w:ilvl w:val="5"/>
          <w:numId w:val="1"/>
        </w:numPr>
        <w:rPr/>
      </w:pPr>
      <w:r>
        <w:rPr/>
        <w:t>Three Coats: BEHR Water-Based Spar Urethane, Semi-Gloss (B8202) </w:t>
      </w:r>
    </w:p>
    <w:p w:rsidR="ABFFABFF" w:rsidRDefault="ABFFABFF" w:rsidP="ABFFABFF">
      <w:pPr>
        <w:pStyle w:val="ARCATSubSub1"/>
        <w:numPr>
          <w:ilvl w:val="4"/>
          <w:numId w:val="1"/>
        </w:numPr>
        <w:rPr/>
      </w:pPr>
      <w:r>
        <w:rPr/>
        <w:t>Gloss - Clear Finish </w:t>
      </w:r>
    </w:p>
    <w:p w:rsidR="ABFFABFF" w:rsidRDefault="ABFFABFF" w:rsidP="ABFFABFF">
      <w:pPr>
        <w:pStyle w:val="ARCATSubSub2"/>
        <w:numPr>
          <w:ilvl w:val="5"/>
          <w:numId w:val="1"/>
        </w:numPr>
        <w:rPr/>
      </w:pPr>
      <w:r>
        <w:rPr/>
        <w:t>Three Coats: BEHR Water-Based Spar Urethane, Gloss (B8204)</w:t>
      </w:r>
    </w:p>
    <w:p w:rsidR="ABFFABFF" w:rsidRDefault="ABFFABFF" w:rsidP="ABFFABFF">
      <w:pPr>
        <w:pStyle w:val="ARCATSubPara"/>
        <w:numPr>
          <w:ilvl w:val="3"/>
          <w:numId w:val="1"/>
        </w:numPr>
        <w:rPr/>
      </w:pPr>
      <w:r>
        <w:rPr/>
        <w:t>WOOD - Stain Finish - Solid Color</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Solid Color Waterproofing Stain &amp; Sealer (5011 White; 5013 Deep Base; 5533 Cedar Naturaltone)</w:t>
      </w:r>
    </w:p>
    <w:p w:rsidR="ABFFABFF" w:rsidRDefault="ABFFABFF" w:rsidP="ABFFABFF">
      <w:pPr>
        <w:pStyle w:val="ARCATSubPara"/>
        <w:numPr>
          <w:ilvl w:val="3"/>
          <w:numId w:val="1"/>
        </w:numPr>
        <w:rPr/>
      </w:pPr>
      <w:r>
        <w:rPr/>
        <w:t>WOOD - Decks, Patios, Railings, Boat Docks and Composite Decks</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DECKOVER Solid Color Wood &amp; Concrete Coating (5000)</w:t>
      </w:r>
    </w:p>
    <w:p w:rsidR="ABFFABFF" w:rsidRDefault="ABFFABFF" w:rsidP="ABFFABFF">
      <w:pPr>
        <w:pStyle w:val="ARCATSubSub1"/>
        <w:numPr>
          <w:ilvl w:val="4"/>
          <w:numId w:val="1"/>
        </w:numPr>
        <w:rPr/>
      </w:pPr>
      <w:r>
        <w:rPr/>
        <w:t>Texture - Premium, 100% Acrylic</w:t>
      </w:r>
    </w:p>
    <w:p w:rsidR="ABFFABFF" w:rsidRDefault="ABFFABFF" w:rsidP="ABFFABFF">
      <w:pPr>
        <w:pStyle w:val="ARCATSubSub2"/>
        <w:numPr>
          <w:ilvl w:val="5"/>
          <w:numId w:val="1"/>
        </w:numPr>
        <w:rPr/>
      </w:pPr>
      <w:r>
        <w:rPr/>
        <w:t>Two Coats: BEHR PREMIUM DECKOVER Textured Wood &amp; Concrete Coating (5005)</w:t>
      </w:r>
    </w:p>
    <w:p w:rsidR="ABFFABFF" w:rsidRDefault="ABFFABFF" w:rsidP="ABFFABFF">
      <w:pPr>
        <w:pStyle w:val="ARCATSubPara"/>
        <w:numPr>
          <w:ilvl w:val="3"/>
          <w:numId w:val="1"/>
        </w:numPr>
        <w:rPr/>
      </w:pPr>
      <w:r>
        <w:rPr/>
        <w:t>WOOD, Porches and Patios </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Low-Lustre - Anti-Slip Textured, Premium, 100% Acrylic </w:t>
      </w:r>
    </w:p>
    <w:p w:rsidR="ABFFABFF" w:rsidRDefault="ABFFABFF" w:rsidP="ABFFABFF">
      <w:pPr>
        <w:pStyle w:val="ARCATSubSub2"/>
        <w:numPr>
          <w:ilvl w:val="5"/>
          <w:numId w:val="1"/>
        </w:numPr>
        <w:rPr/>
      </w:pPr>
      <w:r>
        <w:rPr/>
        <w:t>First Coat: BEHR Multi-Surface Interior/Exterior Primer &amp; Sealer (436) </w:t>
      </w:r>
    </w:p>
    <w:p w:rsidR="ABFFABFF" w:rsidRDefault="ABFFABFF" w:rsidP="ABFFABFF">
      <w:pPr>
        <w:pStyle w:val="ARCATSubSub2"/>
        <w:numPr>
          <w:ilvl w:val="5"/>
          <w:numId w:val="1"/>
        </w:numPr>
        <w:rPr/>
      </w:pPr>
      <w:r>
        <w:rPr/>
        <w:t>Second Coat: BEHR PREMIUM Porch &amp; Patio Anti-Slip Textured Floor Paint (6250) </w:t>
      </w:r>
    </w:p>
    <w:p w:rsidR="ABFFABFF" w:rsidRDefault="ABFFABFF" w:rsidP="ABFFABFF">
      <w:pPr>
        <w:pStyle w:val="ARCATSubSub2"/>
        <w:numPr>
          <w:ilvl w:val="5"/>
          <w:numId w:val="1"/>
        </w:numPr>
        <w:rPr/>
      </w:pPr>
      <w:r>
        <w:rPr/>
        <w:t>Third Coat: BEHR PREMIUM Porch &amp; Patio Anti-Slip Textured Floor Paint (6250)</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Multi-Surface Interior/Exterior Primer &amp; Sealer (436)</w:t>
      </w:r>
    </w:p>
    <w:p w:rsidR="ABFFABFF" w:rsidRDefault="ABFFABFF" w:rsidP="ABFFABFF">
      <w:pPr>
        <w:pStyle w:val="ARCATSubSub2"/>
        <w:numPr>
          <w:ilvl w:val="5"/>
          <w:numId w:val="1"/>
        </w:numPr>
        <w:rPr/>
      </w:pPr>
      <w:r>
        <w:rPr/>
        <w:t>Second Coat: BEHR PREMIUM Porch &amp; Patio Floor Paint (6705)</w:t>
      </w:r>
    </w:p>
    <w:p w:rsidR="ABFFABFF" w:rsidRDefault="ABFFABFF" w:rsidP="ABFFABFF">
      <w:pPr>
        <w:pStyle w:val="ARCATSubSub2"/>
        <w:numPr>
          <w:ilvl w:val="5"/>
          <w:numId w:val="1"/>
        </w:numPr>
        <w:rPr/>
      </w:pPr>
      <w:r>
        <w:rPr/>
        <w:t>Third Coat: BEHR PREMIUM Porch &amp; Patio Floor Paint (6705)</w:t>
      </w:r>
    </w:p>
    <w:p w:rsidR="ABFFABFF" w:rsidRDefault="ABFFABFF" w:rsidP="ABFFABFF">
      <w:pPr>
        <w:pStyle w:val="ARCATSubPara"/>
        <w:numPr>
          <w:ilvl w:val="3"/>
          <w:numId w:val="1"/>
        </w:numPr>
        <w:rPr/>
      </w:pPr>
      <w:r>
        <w:rPr/>
        <w:t>FERROUS METAL</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PREMIUM Exterior Flat Paint (4050) </w:t>
      </w:r>
    </w:p>
    <w:p w:rsidR="ABFFABFF" w:rsidRDefault="ABFFABFF" w:rsidP="ABFFABFF">
      <w:pPr>
        <w:pStyle w:val="ARCATSubSub2"/>
        <w:numPr>
          <w:ilvl w:val="5"/>
          <w:numId w:val="1"/>
        </w:numPr>
        <w:rPr/>
      </w:pPr>
      <w:r>
        <w:rPr/>
        <w:t>Third Coat: BEHR PREMIUM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PREMIUM PLUS Exterior Hi-Gloss Enamel (2-8050)</w:t>
      </w:r>
    </w:p>
    <w:p w:rsidR="ABFFABFF" w:rsidRDefault="ABFFABFF" w:rsidP="ABFFABFF">
      <w:pPr>
        <w:pStyle w:val="ARCATSubSub2"/>
        <w:numPr>
          <w:ilvl w:val="5"/>
          <w:numId w:val="1"/>
        </w:numPr>
        <w:rPr/>
      </w:pPr>
      <w:r>
        <w:rPr/>
        <w:t>Third Coat: BEHR PREMIUM PLUS 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Multi-Surface Interior/Exterior Primer &amp; Sealer (436) Interior/Exterior Metal Primer (435)</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FERROUS METAL - Alkyd, Low VOC, Water-Reducible Enamel</w:t>
      </w:r>
    </w:p>
    <w:p w:rsidR="ABFFABFF" w:rsidRDefault="ABFFABFF" w:rsidP="ABFFABFF">
      <w:pPr>
        <w:pStyle w:val="ARCATSubSub1"/>
        <w:numPr>
          <w:ilvl w:val="4"/>
          <w:numId w:val="1"/>
        </w:numPr>
        <w:rPr/>
      </w:pPr>
      <w:r>
        <w:rPr/>
        <w:t>Semi-Gloss - Urethane Alkyd</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Urethane Alkyd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Alkyd Satin Enamel (7900) </w:t>
      </w:r>
    </w:p>
    <w:p w:rsidR="ABFFABFF" w:rsidRDefault="ABFFABFF" w:rsidP="ABFFABFF">
      <w:pPr>
        <w:pStyle w:val="ARCATSubSub2"/>
        <w:numPr>
          <w:ilvl w:val="5"/>
          <w:numId w:val="1"/>
        </w:numPr>
        <w:rPr/>
      </w:pPr>
      <w:r>
        <w:rPr/>
        <w:t>Third Coat: BEHR Alkyd Satin Enamel (7900) </w:t>
      </w:r>
    </w:p>
    <w:p w:rsidR="ABFFABFF" w:rsidRDefault="ABFFABFF" w:rsidP="ABFFABFF">
      <w:pPr>
        <w:pStyle w:val="ARCATSubPara"/>
        <w:numPr>
          <w:ilvl w:val="3"/>
          <w:numId w:val="1"/>
        </w:numPr>
        <w:rPr/>
      </w:pPr>
      <w:r>
        <w:rPr/>
        <w:t>FERROUS METAL - High Performance Direct-To-Metal Coating, Industrial Maintenance</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Eggshell Paint (7200) </w:t>
      </w:r>
    </w:p>
    <w:p w:rsidR="ABFFABFF" w:rsidRDefault="ABFFABFF" w:rsidP="ABFFABFF">
      <w:pPr>
        <w:pStyle w:val="ARCATSubSub2"/>
        <w:numPr>
          <w:ilvl w:val="5"/>
          <w:numId w:val="1"/>
        </w:numPr>
        <w:rPr/>
      </w:pPr>
      <w:r>
        <w:rPr/>
        <w:t>Third Coat: BEHR Interior/Exterior Direct-To-Metal Eggshell Paint (7200)</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Semi-Gloss Paint (3200) </w:t>
      </w:r>
    </w:p>
    <w:p w:rsidR="ABFFABFF" w:rsidRDefault="ABFFABFF" w:rsidP="ABFFABFF">
      <w:pPr>
        <w:pStyle w:val="ARCATSubSub2"/>
        <w:numPr>
          <w:ilvl w:val="5"/>
          <w:numId w:val="1"/>
        </w:numPr>
        <w:rPr/>
      </w:pPr>
      <w:r>
        <w:rPr/>
        <w:t>Third Coat: BEHR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Semi-Gloss Paint (3200)</w:t>
      </w:r>
    </w:p>
    <w:p w:rsidR="ABFFABFF" w:rsidRDefault="ABFFABFF" w:rsidP="ABFFABFF">
      <w:pPr>
        <w:pStyle w:val="ARCATSubSub2"/>
        <w:numPr>
          <w:ilvl w:val="5"/>
          <w:numId w:val="1"/>
        </w:numPr>
        <w:rPr/>
      </w:pPr>
      <w:r>
        <w:rPr/>
        <w:t>Third Coat: BEHR Interior/Exterior Direct-To-Metal Semi-Gloss Paint (3200)</w:t>
      </w:r>
    </w:p>
    <w:p w:rsidR="ABFFABFF" w:rsidRDefault="ABFFABFF" w:rsidP="ABFFABFF">
      <w:pPr>
        <w:pStyle w:val="ARCATSubPara"/>
        <w:numPr>
          <w:ilvl w:val="3"/>
          <w:numId w:val="1"/>
        </w:numPr>
        <w:rPr/>
      </w:pPr>
      <w:r>
        <w:rPr/>
        <w:t>GALVANIZED METAL</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Exterior Hi-Gloss Enamel (2-8050)</w:t>
      </w:r>
    </w:p>
    <w:p w:rsidR="ABFFABFF" w:rsidRDefault="ABFFABFF" w:rsidP="ABFFABFF">
      <w:pPr>
        <w:pStyle w:val="ARCATSubSub2"/>
        <w:numPr>
          <w:ilvl w:val="5"/>
          <w:numId w:val="1"/>
        </w:numPr>
        <w:rPr/>
      </w:pPr>
      <w:r>
        <w:rPr/>
        <w:t>Third Coat: BEHR PREMIUM PLUS 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GALVANIZED METAL - Urethane Alkyd, Low VOC Water-Reducible Enamel </w:t>
      </w:r>
    </w:p>
    <w:p w:rsidR="ABFFABFF" w:rsidRDefault="ABFFABFF" w:rsidP="ABFFABFF">
      <w:pPr>
        <w:pStyle w:val="ARCATSubSub1"/>
        <w:numPr>
          <w:ilvl w:val="4"/>
          <w:numId w:val="1"/>
        </w:numPr>
        <w:rPr/>
      </w:pPr>
      <w:r>
        <w:rPr/>
        <w:t>Semi-Gloss - Urethane Alkyd</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Urethane Alkyd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Alkyd Satin Enamel (7900) </w:t>
      </w:r>
    </w:p>
    <w:p w:rsidR="ABFFABFF" w:rsidRDefault="ABFFABFF" w:rsidP="ABFFABFF">
      <w:pPr>
        <w:pStyle w:val="ARCATSubSub2"/>
        <w:numPr>
          <w:ilvl w:val="5"/>
          <w:numId w:val="1"/>
        </w:numPr>
        <w:rPr/>
      </w:pPr>
      <w:r>
        <w:rPr/>
        <w:t>Third Coat: BEHR Alkyd Satin Enamel (7900) </w:t>
      </w:r>
    </w:p>
    <w:p w:rsidR="ABFFABFF" w:rsidRDefault="ABFFABFF" w:rsidP="ABFFABFF">
      <w:pPr>
        <w:pStyle w:val="ARCATSubPara"/>
        <w:numPr>
          <w:ilvl w:val="3"/>
          <w:numId w:val="1"/>
        </w:numPr>
        <w:rPr/>
      </w:pPr>
      <w:r>
        <w:rPr/>
        <w:t>GALVANIZED METAL - High Performance, Industrial Maintenance</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Interior/Exterior Direct-To-Metal Eggshell Paint (7200)</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ALUMINUM - High Performance Industrial Maintenance </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Interior/Exterior Direct-To-Metal Eggshell Paint (7200)</w:t>
      </w:r>
    </w:p>
    <w:p w:rsidR="ABFFABFF" w:rsidRDefault="ABFFABFF" w:rsidP="ABFFABFF">
      <w:pPr>
        <w:pStyle w:val="ARCATSubSub1"/>
        <w:numPr>
          <w:ilvl w:val="4"/>
          <w:numId w:val="1"/>
        </w:numPr>
        <w:rPr/>
      </w:pPr>
      <w:r>
        <w:rPr/>
        <w:t>Semi-Gloss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Interior/Exterior Direct-To-Metal Semi-Gloss Paint (3200) </w:t>
      </w:r>
    </w:p>
    <w:p w:rsidR="ABFFABFF" w:rsidRDefault="ABFFABFF" w:rsidP="ABFFABFF">
      <w:pPr>
        <w:pStyle w:val="ARCATSubSub2"/>
        <w:numPr>
          <w:ilvl w:val="5"/>
          <w:numId w:val="1"/>
        </w:numPr>
        <w:rPr/>
      </w:pPr>
      <w:r>
        <w:rPr/>
        <w:t>Third Coat: BEHR PREMIUM Interior/Exterior Direct-To-Metal Semi-Gloss Paint (3200) </w:t>
      </w:r>
    </w:p>
    <w:p w:rsidR="ABFFABFF" w:rsidRDefault="ABFFABFF" w:rsidP="ABFFABFF">
      <w:pPr>
        <w:pStyle w:val="ARCATSubSub1"/>
        <w:numPr>
          <w:ilvl w:val="4"/>
          <w:numId w:val="1"/>
        </w:numPr>
        <w:rPr/>
      </w:pPr>
      <w:r>
        <w:rPr/>
        <w:t>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Interior/Exterior Direct-To-Metal Gloss Paint (8200) </w:t>
      </w:r>
    </w:p>
    <w:p w:rsidR="ABFFABFF" w:rsidRDefault="ABFFABFF" w:rsidP="ABFFABFF">
      <w:pPr>
        <w:pStyle w:val="ARCATSubSub2"/>
        <w:numPr>
          <w:ilvl w:val="5"/>
          <w:numId w:val="1"/>
        </w:numPr>
        <w:rPr/>
      </w:pPr>
      <w:r>
        <w:rPr/>
        <w:t>Third Coat: BEHR Interior/Exterior Direct-To-Metal Gloss Paint (8200) </w:t>
      </w:r>
    </w:p>
    <w:p w:rsidR="ABFFABFF" w:rsidRDefault="ABFFABFF" w:rsidP="ABFFABFF">
      <w:pPr>
        <w:pStyle w:val="ARCATParagraph"/>
        <w:numPr>
          <w:ilvl w:val="2"/>
          <w:numId w:val="1"/>
        </w:numPr>
        <w:rPr/>
      </w:pPr>
      <w:r>
        <w:rPr/>
        <w:t>INTERIOR PAINT SCHEDULE:</w:t>
      </w:r>
    </w:p>
    <w:p w:rsidR="ABFFABFF" w:rsidRDefault="ABFFABFF" w:rsidP="ABFFABFF">
      <w:pPr>
        <w:pStyle w:val="ARCATSubPara"/>
        <w:numPr>
          <w:ilvl w:val="3"/>
          <w:numId w:val="1"/>
        </w:numPr>
        <w:rPr/>
      </w:pPr>
      <w:r>
        <w:rPr/>
        <w:t>GYPSUM BOARD</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High-Gloss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GYPSUM BOARD - HIGH PERFORMANCE COATING</w:t>
      </w:r>
    </w:p>
    <w:p w:rsidR="ABFFABFF" w:rsidRDefault="ABFFABFF" w:rsidP="ABFFABFF">
      <w:pPr>
        <w:pStyle w:val="ARCATSubSub1"/>
        <w:numPr>
          <w:ilvl w:val="4"/>
          <w:numId w:val="1"/>
        </w:numPr>
        <w:rPr/>
      </w:pPr>
      <w:r>
        <w:rPr/>
        <w:t>Eggshell - High Performance, Water-Based Epoxy, Low VOC Coating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Eggshell (HP140)</w:t>
      </w:r>
    </w:p>
    <w:p w:rsidR="ABFFABFF" w:rsidRDefault="ABFFABFF" w:rsidP="ABFFABFF">
      <w:pPr>
        <w:pStyle w:val="ARCATSubSub2"/>
        <w:numPr>
          <w:ilvl w:val="5"/>
          <w:numId w:val="1"/>
        </w:numPr>
        <w:rPr/>
      </w:pPr>
      <w:r>
        <w:rPr/>
        <w:t>Third Coat: 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Semi-Gloss (HP150)</w:t>
      </w:r>
    </w:p>
    <w:p w:rsidR="ABFFABFF" w:rsidRDefault="ABFFABFF" w:rsidP="ABFFABFF">
      <w:pPr>
        <w:pStyle w:val="ARCATSubSub2"/>
        <w:numPr>
          <w:ilvl w:val="5"/>
          <w:numId w:val="1"/>
        </w:numPr>
        <w:rPr/>
      </w:pPr>
      <w:r>
        <w:rPr/>
        <w:t>Third Coat: BEHR PRO Pre-Catalyzed Waterborne Epoxy Semi-Gloss (HP150)</w:t>
      </w:r>
    </w:p>
    <w:p w:rsidR="ABFFABFF" w:rsidRDefault="ABFFABFF" w:rsidP="ABFFABFF">
      <w:pPr>
        <w:pStyle w:val="ARCATSubPara"/>
        <w:numPr>
          <w:ilvl w:val="3"/>
          <w:numId w:val="1"/>
        </w:numPr>
        <w:rPr/>
      </w:pPr>
      <w:r>
        <w:rPr/>
        <w:t>GYPSUM BOARD - Urethane Alkyd, Low VOC, Water-Reducible Enamel</w:t>
      </w:r>
    </w:p>
    <w:p w:rsidR="ABFFABFF" w:rsidRDefault="ABFFABFF" w:rsidP="ABFFABFF">
      <w:pPr>
        <w:pStyle w:val="ARCATSubSub1"/>
        <w:numPr>
          <w:ilvl w:val="4"/>
          <w:numId w:val="1"/>
        </w:numPr>
        <w:rPr/>
      </w:pPr>
      <w:r>
        <w:rPr/>
        <w:t>Semi-Gloss - Urethane Alkyd </w:t>
      </w:r>
    </w:p>
    <w:p w:rsidR="ABFFABFF" w:rsidRDefault="ABFFABFF" w:rsidP="ABFFABFF">
      <w:pPr>
        <w:pStyle w:val="ARCATSubSub2"/>
        <w:numPr>
          <w:ilvl w:val="5"/>
          <w:numId w:val="1"/>
        </w:numPr>
        <w:rPr/>
      </w:pPr>
      <w:r>
        <w:rPr/>
        <w:t>First Coat: BEHR Drywall Plus Primer &amp; Sealer (73)</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Urethane Alkyd, Low VOC, Water-Reducible Enamel </w:t>
      </w:r>
    </w:p>
    <w:p w:rsidR="ABFFABFF" w:rsidRDefault="ABFFABFF" w:rsidP="ABFFABFF">
      <w:pPr>
        <w:pStyle w:val="ARCATSubSub2"/>
        <w:numPr>
          <w:ilvl w:val="5"/>
          <w:numId w:val="1"/>
        </w:numPr>
        <w:rPr/>
      </w:pPr>
      <w:r>
        <w:rPr/>
        <w:t>First Coat: BEHR Drywall Plus Primer &amp; Sealer (73)</w:t>
      </w:r>
    </w:p>
    <w:p w:rsidR="ABFFABFF" w:rsidRDefault="ABFFABFF" w:rsidP="ABFFABFF">
      <w:pPr>
        <w:pStyle w:val="ARCATSubSub2"/>
        <w:numPr>
          <w:ilvl w:val="5"/>
          <w:numId w:val="1"/>
        </w:numPr>
        <w:rPr/>
      </w:pPr>
      <w:r>
        <w:rPr/>
        <w:t>Second Coat: BEHR Alkyd Satin Enamel (7900) </w:t>
      </w:r>
    </w:p>
    <w:p w:rsidR="ABFFABFF" w:rsidRDefault="ABFFABFF" w:rsidP="ABFFABFF">
      <w:pPr>
        <w:pStyle w:val="ARCATSubSub2"/>
        <w:numPr>
          <w:ilvl w:val="5"/>
          <w:numId w:val="1"/>
        </w:numPr>
        <w:rPr/>
      </w:pPr>
      <w:r>
        <w:rPr/>
        <w:t>Third Coat: BEHR Alkyd Satin Enamel (7900) </w:t>
      </w:r>
    </w:p>
    <w:p w:rsidR="ABFFABFF" w:rsidRDefault="ABFFABFF" w:rsidP="ABFFABFF">
      <w:pPr>
        <w:pStyle w:val="ARCATSubPara"/>
        <w:numPr>
          <w:ilvl w:val="3"/>
          <w:numId w:val="1"/>
        </w:numPr>
        <w:rPr/>
      </w:pPr>
      <w:r>
        <w:rPr/>
        <w:t>GYPSUM BOARD - CEILINGS</w:t>
      </w:r>
    </w:p>
    <w:p w:rsidR="ABFFABFF" w:rsidRDefault="ABFFABFF" w:rsidP="ABFFABFF">
      <w:pPr>
        <w:pStyle w:val="ARCATSubSub1"/>
        <w:numPr>
          <w:ilvl w:val="4"/>
          <w:numId w:val="1"/>
        </w:numPr>
        <w:rPr/>
      </w:pPr>
      <w:r>
        <w:rPr/>
        <w:t>Flat - Premium, 100% Acrylic - Low 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ULTRA Stain-Blocking Ceiling Paint (5558)</w:t>
      </w:r>
    </w:p>
    <w:p w:rsidR="ABFFABFF" w:rsidRDefault="ABFFABFF" w:rsidP="ABFFABFF">
      <w:pPr>
        <w:pStyle w:val="ARCATSubSub2"/>
        <w:numPr>
          <w:ilvl w:val="5"/>
          <w:numId w:val="1"/>
        </w:numPr>
        <w:rPr/>
      </w:pPr>
      <w:r>
        <w:rPr/>
        <w:t>Third Coat: BEHR PREMIUM PLUS ULTRA Stain-Blocking Ceiling Paint (5558)</w:t>
      </w:r>
    </w:p>
    <w:p w:rsidR="ABFFABFF" w:rsidRDefault="ABFFABFF" w:rsidP="ABFFABFF">
      <w:pPr>
        <w:pStyle w:val="ARCATSubPara"/>
        <w:numPr>
          <w:ilvl w:val="3"/>
          <w:numId w:val="1"/>
        </w:numPr>
        <w:rPr/>
      </w:pPr>
      <w:r>
        <w:rPr/>
        <w:t>GYPSUM BOARD - DRY FALL COATING (Spray Applied)</w:t>
      </w:r>
    </w:p>
    <w:p w:rsidR="ABFFABFF" w:rsidRDefault="ABFFABFF" w:rsidP="ABFFABFF">
      <w:pPr>
        <w:pStyle w:val="ARCATSubSub1"/>
        <w:numPr>
          <w:ilvl w:val="4"/>
          <w:numId w:val="1"/>
        </w:numPr>
        <w:rPr/>
      </w:pPr>
      <w:r>
        <w:rPr/>
        <w:t>Flat - Professional, 100% Acrylic - Low 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Dryfall Paint White (890) Black (891)</w:t>
      </w:r>
    </w:p>
    <w:p w:rsidR="ABFFABFF" w:rsidRDefault="ABFFABFF" w:rsidP="ABFFABFF">
      <w:pPr>
        <w:pStyle w:val="ARCATSubSub2"/>
        <w:numPr>
          <w:ilvl w:val="5"/>
          <w:numId w:val="1"/>
        </w:numPr>
        <w:rPr/>
      </w:pPr>
      <w:r>
        <w:rPr/>
        <w:t>Third Coat: BEHR Pro Dryfall Paint White (890) Black (891)</w:t>
      </w:r>
    </w:p>
    <w:p w:rsidR="ABFFABFF" w:rsidRDefault="ABFFABFF" w:rsidP="ABFFABFF">
      <w:pPr>
        <w:pStyle w:val="ARCATSubPara"/>
        <w:numPr>
          <w:ilvl w:val="3"/>
          <w:numId w:val="1"/>
        </w:numPr>
        <w:rPr/>
      </w:pPr>
      <w:r>
        <w:rPr/>
        <w:t>CONCRETE, PLASTER and MASONRY</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High-Gloss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CONCRETE,  PLASTER And MASONRY - Light Industrial Coating </w:t>
      </w:r>
    </w:p>
    <w:p w:rsidR="ABFFABFF" w:rsidRDefault="ABFFABFF" w:rsidP="ABFFABFF">
      <w:pPr>
        <w:pStyle w:val="ARCATSubSub1"/>
        <w:numPr>
          <w:ilvl w:val="4"/>
          <w:numId w:val="1"/>
        </w:numPr>
        <w:rPr/>
      </w:pPr>
      <w:r>
        <w:rPr/>
        <w:t>Eggshell - High Performance, Water-Based Epoxy, Low VOC Coating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Eggshell (HP140)</w:t>
      </w:r>
    </w:p>
    <w:p w:rsidR="ABFFABFF" w:rsidRDefault="ABFFABFF" w:rsidP="ABFFABFF">
      <w:pPr>
        <w:pStyle w:val="ARCATSubSub2"/>
        <w:numPr>
          <w:ilvl w:val="5"/>
          <w:numId w:val="1"/>
        </w:numPr>
        <w:rPr/>
      </w:pPr>
      <w:r>
        <w:rPr/>
        <w:t>Third Coat: 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Semi-Gloss (HP150)</w:t>
      </w:r>
    </w:p>
    <w:p w:rsidR="ABFFABFF" w:rsidRDefault="ABFFABFF" w:rsidP="ABFFABFF">
      <w:pPr>
        <w:pStyle w:val="ARCATSubSub2"/>
        <w:numPr>
          <w:ilvl w:val="5"/>
          <w:numId w:val="1"/>
        </w:numPr>
        <w:rPr/>
      </w:pPr>
      <w:r>
        <w:rPr/>
        <w:t>Third Coat: BEHR PRO Pre-Catalyzed Waterborne Epoxy Semi-Gloss (HP150)</w:t>
      </w:r>
    </w:p>
    <w:p w:rsidR="ABFFABFF" w:rsidRDefault="ABFFABFF" w:rsidP="ABFFABFF">
      <w:pPr>
        <w:pStyle w:val="ARCATSubPara"/>
        <w:numPr>
          <w:ilvl w:val="3"/>
          <w:numId w:val="1"/>
        </w:numPr>
        <w:rPr/>
      </w:pPr>
      <w:r>
        <w:rPr/>
        <w:t>CONCRETE, PLASTER and MASONRY - Urethane Alkyd, Low VOC, Water-Reducible Enamel </w:t>
      </w:r>
    </w:p>
    <w:p w:rsidR="ABFFABFF" w:rsidRDefault="ABFFABFF" w:rsidP="ABFFABFF">
      <w:pPr>
        <w:pStyle w:val="ARCATSubSub1"/>
        <w:numPr>
          <w:ilvl w:val="4"/>
          <w:numId w:val="1"/>
        </w:numPr>
        <w:rPr/>
      </w:pPr>
      <w:r>
        <w:rPr/>
        <w:t>Semi-Gloss - Urethane Alkyd,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Alkyd Semi-Gloss Enamel (3900) </w:t>
      </w:r>
    </w:p>
    <w:p w:rsidR="ABFFABFF" w:rsidRDefault="ABFFABFF" w:rsidP="ABFFABFF">
      <w:pPr>
        <w:pStyle w:val="ARCATSubSub2"/>
        <w:numPr>
          <w:ilvl w:val="5"/>
          <w:numId w:val="1"/>
        </w:numPr>
        <w:rPr/>
      </w:pPr>
      <w:r>
        <w:rPr/>
        <w:t>Third Coat: BEHR Alkyd Semi-Gloss Enamel (3900) </w:t>
      </w:r>
    </w:p>
    <w:p w:rsidR="ABFFABFF" w:rsidRDefault="ABFFABFF" w:rsidP="ABFFABFF">
      <w:pPr>
        <w:pStyle w:val="ARCATSubSub1"/>
        <w:numPr>
          <w:ilvl w:val="4"/>
          <w:numId w:val="1"/>
        </w:numPr>
        <w:rPr/>
      </w:pPr>
      <w:r>
        <w:rPr/>
        <w:t>Satin - Urethane Alkyd, Low VOC, Water-Reducible Enamel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Alkyd Satin Enamel (7900) </w:t>
      </w:r>
    </w:p>
    <w:p w:rsidR="ABFFABFF" w:rsidRDefault="ABFFABFF" w:rsidP="ABFFABFF">
      <w:pPr>
        <w:pStyle w:val="ARCATSubSub2"/>
        <w:numPr>
          <w:ilvl w:val="5"/>
          <w:numId w:val="1"/>
        </w:numPr>
        <w:rPr/>
      </w:pPr>
      <w:r>
        <w:rPr/>
        <w:t>Third Coat: BEHR Alkyd Satin Enamel (7900) </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Low-Lustre - Anti-Slip Textured, Premium, 100% Acrylic </w:t>
      </w:r>
    </w:p>
    <w:p w:rsidR="ABFFABFF" w:rsidRDefault="ABFFABFF" w:rsidP="ABFFABFF">
      <w:pPr>
        <w:pStyle w:val="ARCATSubSub2"/>
        <w:numPr>
          <w:ilvl w:val="5"/>
          <w:numId w:val="1"/>
        </w:numPr>
        <w:rPr/>
      </w:pPr>
      <w:r>
        <w:rPr/>
        <w:t>First Coat: BEHR PREMIUM Concrete &amp; Masonry Bonding Primer (880) </w:t>
      </w:r>
    </w:p>
    <w:p w:rsidR="ABFFABFF" w:rsidRDefault="ABFFABFF" w:rsidP="ABFFABFF">
      <w:pPr>
        <w:pStyle w:val="ARCATSubSub2"/>
        <w:numPr>
          <w:ilvl w:val="5"/>
          <w:numId w:val="1"/>
        </w:numPr>
        <w:rPr/>
      </w:pPr>
      <w:r>
        <w:rPr/>
        <w:t>Second Coat: BEHR PREMIUM Porch &amp; Patio Anti-Slip Textured, Floor Paint (6250) </w:t>
      </w:r>
    </w:p>
    <w:p w:rsidR="ABFFABFF" w:rsidRDefault="ABFFABFF" w:rsidP="ABFFABFF">
      <w:pPr>
        <w:pStyle w:val="ARCATSubSub2"/>
        <w:numPr>
          <w:ilvl w:val="5"/>
          <w:numId w:val="1"/>
        </w:numPr>
        <w:rPr/>
      </w:pPr>
      <w:r>
        <w:rPr/>
        <w:t>Third Coat: BEHR PREMIUM Porch &amp; Patio Anti-Slip Textured, Floor Paint (6250)</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(6705)</w:t>
      </w:r>
    </w:p>
    <w:p w:rsidR="ABFFABFF" w:rsidRDefault="ABFFABFF" w:rsidP="ABFFABFF">
      <w:pPr>
        <w:pStyle w:val="ARCATSubSub2"/>
        <w:numPr>
          <w:ilvl w:val="5"/>
          <w:numId w:val="1"/>
        </w:numPr>
        <w:rPr/>
      </w:pPr>
      <w:r>
        <w:rPr/>
        <w:t>Third Coat: BEHR PREMIUM Porch &amp; Patio Floor Paint (6705)</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CONCRETE MASONRY UNITS (CMU) - Light Industrial Coating </w:t>
      </w:r>
    </w:p>
    <w:p w:rsidR="ABFFABFF" w:rsidRDefault="ABFFABFF" w:rsidP="ABFFABFF">
      <w:pPr>
        <w:pStyle w:val="ARCATSubSub1"/>
        <w:numPr>
          <w:ilvl w:val="4"/>
          <w:numId w:val="1"/>
        </w:numPr>
        <w:rPr/>
      </w:pPr>
      <w:r>
        <w:rPr/>
        <w:t>Eggshell - High Performance, Water-Based Epoxy, Low VOC Coating </w:t>
      </w:r>
    </w:p>
    <w:p w:rsidR="ABFFABFF" w:rsidRDefault="ABFFABFF" w:rsidP="ABFFABFF">
      <w:pPr>
        <w:pStyle w:val="ARCATSubSub2"/>
        <w:numPr>
          <w:ilvl w:val="5"/>
          <w:numId w:val="1"/>
        </w:numPr>
        <w:rPr/>
      </w:pPr>
      <w:r>
        <w:rPr/>
        <w:t>First Coat: BEHR Pro Block Filler Primer (PR50) </w:t>
      </w:r>
    </w:p>
    <w:p w:rsidR="ABFFABFF" w:rsidRDefault="ABFFABFF" w:rsidP="ABFFABFF">
      <w:pPr>
        <w:pStyle w:val="ARCATSubSub2"/>
        <w:numPr>
          <w:ilvl w:val="5"/>
          <w:numId w:val="1"/>
        </w:numPr>
        <w:rPr/>
      </w:pPr>
      <w:r>
        <w:rPr/>
        <w:t>Second Coat: BEHR PRO Pre-Catalyzed Waterborne Epoxy Eggshell (HP140) </w:t>
      </w:r>
    </w:p>
    <w:p w:rsidR="ABFFABFF" w:rsidRDefault="ABFFABFF" w:rsidP="ABFFABFF">
      <w:pPr>
        <w:pStyle w:val="ARCATSubSub2"/>
        <w:numPr>
          <w:ilvl w:val="5"/>
          <w:numId w:val="1"/>
        </w:numPr>
        <w:rPr/>
      </w:pPr>
      <w:r>
        <w:rPr/>
        <w:t>Third Coat: BEHR PRO Pre-Catalyzed Waterborne Epoxy Eggshell (HP140) </w:t>
      </w:r>
    </w:p>
    <w:p w:rsidR="ABFFABFF" w:rsidRDefault="ABFFABFF" w:rsidP="ABFFABFF">
      <w:pPr>
        <w:pStyle w:val="ARCATSubSub1"/>
        <w:numPr>
          <w:ilvl w:val="4"/>
          <w:numId w:val="1"/>
        </w:numPr>
        <w:rPr/>
      </w:pPr>
      <w:r>
        <w:rPr/>
        <w:t>Semi-Gloss - High Performance, Water-Based Epoxy, Low VOC Coating </w:t>
      </w:r>
    </w:p>
    <w:p w:rsidR="ABFFABFF" w:rsidRDefault="ABFFABFF" w:rsidP="ABFFABFF">
      <w:pPr>
        <w:pStyle w:val="ARCATSubSub2"/>
        <w:numPr>
          <w:ilvl w:val="5"/>
          <w:numId w:val="1"/>
        </w:numPr>
        <w:rPr/>
      </w:pPr>
      <w:r>
        <w:rPr/>
        <w:t>First Coat: BEHR Pro Block Filler Primer (PR50) </w:t>
      </w:r>
    </w:p>
    <w:p w:rsidR="ABFFABFF" w:rsidRDefault="ABFFABFF" w:rsidP="ABFFABFF">
      <w:pPr>
        <w:pStyle w:val="ARCATSubSub2"/>
        <w:numPr>
          <w:ilvl w:val="5"/>
          <w:numId w:val="1"/>
        </w:numPr>
        <w:rPr/>
      </w:pPr>
      <w:r>
        <w:rPr/>
        <w:t>Second Coat: BEHR PRO Pre-Catalyzed Waterborne Epoxy Semi-Gloss (HP150) </w:t>
      </w:r>
    </w:p>
    <w:p w:rsidR="ABFFABFF" w:rsidRDefault="ABFFABFF" w:rsidP="ABFFABFF">
      <w:pPr>
        <w:pStyle w:val="ARCATSubSub2"/>
        <w:numPr>
          <w:ilvl w:val="5"/>
          <w:numId w:val="1"/>
        </w:numPr>
        <w:rPr/>
      </w:pPr>
      <w:r>
        <w:rPr/>
        <w:t>Third Coat: BEHR PRO Pre-Catalyzed Waterborne Epoxy Semi-Gloss (HP150) </w:t>
      </w:r>
    </w:p>
    <w:p w:rsidR="ABFFABFF" w:rsidRDefault="ABFFABFF" w:rsidP="ABFFABFF">
      <w:pPr>
        <w:pStyle w:val="ARCATSubPara"/>
        <w:numPr>
          <w:ilvl w:val="3"/>
          <w:numId w:val="1"/>
        </w:numPr>
        <w:rPr/>
      </w:pPr>
      <w:r>
        <w:rPr/>
        <w:t>CONCRETE MASONRY UNITS (CMU) - Alkyd, Low VOC, Water-Reducible Enamel </w:t>
      </w:r>
    </w:p>
    <w:p w:rsidR="ABFFABFF" w:rsidRDefault="ABFFABFF" w:rsidP="ABFFABFF">
      <w:pPr>
        <w:pStyle w:val="ARCATSubSub1"/>
        <w:numPr>
          <w:ilvl w:val="4"/>
          <w:numId w:val="1"/>
        </w:numPr>
        <w:rPr/>
      </w:pPr>
      <w:r>
        <w:rPr/>
        <w:t>Semi-Gloss - Alkyd, </w:t>
      </w:r>
    </w:p>
    <w:p w:rsidR="ABFFABFF" w:rsidRDefault="ABFFABFF" w:rsidP="ABFFABFF">
      <w:pPr>
        <w:pStyle w:val="ARCATSubSub2"/>
        <w:numPr>
          <w:ilvl w:val="5"/>
          <w:numId w:val="1"/>
        </w:numPr>
        <w:rPr/>
      </w:pPr>
      <w:r>
        <w:rPr/>
        <w:t>First Coat: BEHR PRO Block Filler Primer (PR50) </w:t>
      </w:r>
    </w:p>
    <w:p w:rsidR="ABFFABFF" w:rsidRDefault="ABFFABFF" w:rsidP="ABFFABFF">
      <w:pPr>
        <w:pStyle w:val="ARCATSubSub2"/>
        <w:numPr>
          <w:ilvl w:val="5"/>
          <w:numId w:val="1"/>
        </w:numPr>
        <w:rPr/>
      </w:pPr>
      <w:r>
        <w:rPr/>
        <w:t>Second Coat: BEHR Alkyd Semi-Gloss Enamel (3900) </w:t>
      </w:r>
    </w:p>
    <w:p w:rsidR="ABFFABFF" w:rsidRDefault="ABFFABFF" w:rsidP="ABFFABFF">
      <w:pPr>
        <w:pStyle w:val="ARCATSubSub2"/>
        <w:numPr>
          <w:ilvl w:val="5"/>
          <w:numId w:val="1"/>
        </w:numPr>
        <w:rPr/>
      </w:pPr>
      <w:r>
        <w:rPr/>
        <w:t>Third Coat: BEHR Alkyd Semi-Gloss Enamel (3900) </w:t>
      </w:r>
    </w:p>
    <w:p w:rsidR="ABFFABFF" w:rsidRDefault="ABFFABFF" w:rsidP="ABFFABFF">
      <w:pPr>
        <w:pStyle w:val="ARCATSubSub1"/>
        <w:numPr>
          <w:ilvl w:val="4"/>
          <w:numId w:val="1"/>
        </w:numPr>
        <w:rPr/>
      </w:pPr>
      <w:r>
        <w:rPr/>
        <w:t>Satin - Alkyd, Low VOC, Water-Reducible Enamel </w:t>
      </w:r>
    </w:p>
    <w:p w:rsidR="ABFFABFF" w:rsidRDefault="ABFFABFF" w:rsidP="ABFFABFF">
      <w:pPr>
        <w:pStyle w:val="ARCATSubSub2"/>
        <w:numPr>
          <w:ilvl w:val="5"/>
          <w:numId w:val="1"/>
        </w:numPr>
        <w:rPr/>
      </w:pPr>
      <w:r>
        <w:rPr/>
        <w:t>First Coat: BEHR PRO Block Filler Primer (PR50) </w:t>
      </w:r>
    </w:p>
    <w:p w:rsidR="ABFFABFF" w:rsidRDefault="ABFFABFF" w:rsidP="ABFFABFF">
      <w:pPr>
        <w:pStyle w:val="ARCATSubSub2"/>
        <w:numPr>
          <w:ilvl w:val="5"/>
          <w:numId w:val="1"/>
        </w:numPr>
        <w:rPr/>
      </w:pPr>
      <w:r>
        <w:rPr/>
        <w:t>Second Coat: BEHR Alkyd Satin Enamel (7900) </w:t>
      </w:r>
    </w:p>
    <w:p w:rsidR="ABFFABFF" w:rsidRDefault="ABFFABFF" w:rsidP="ABFFABFF">
      <w:pPr>
        <w:pStyle w:val="ARCATSubSub2"/>
        <w:numPr>
          <w:ilvl w:val="5"/>
          <w:numId w:val="1"/>
        </w:numPr>
        <w:rPr/>
      </w:pPr>
      <w:r>
        <w:rPr/>
        <w:t>Third Coat: BEHR Alkyd Satin Enamel (7900) </w:t>
      </w:r>
    </w:p>
    <w:p w:rsidR="ABFFABFF" w:rsidRDefault="ABFFABFF" w:rsidP="ABFFABFF">
      <w:pPr>
        <w:pStyle w:val="ARCATSubPara"/>
        <w:numPr>
          <w:ilvl w:val="3"/>
          <w:numId w:val="1"/>
        </w:numPr>
        <w:rPr/>
      </w:pPr>
      <w:r>
        <w:rPr/>
        <w:t>FERROUS METAL</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 Gloss - Premium, 100% Acrylic - Low Odor/ VOC.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FERROUS METAL - High Performance Coating</w:t>
      </w:r>
    </w:p>
    <w:p w:rsidR="ABFFABFF" w:rsidRDefault="ABFFABFF" w:rsidP="ABFFABFF">
      <w:pPr>
        <w:pStyle w:val="ARCATSubSub1"/>
        <w:numPr>
          <w:ilvl w:val="4"/>
          <w:numId w:val="1"/>
        </w:numPr>
        <w:rPr/>
      </w:pPr>
      <w:r>
        <w:rPr/>
        <w:t>Eggshell - High Performance, Water-Based Epoxy, Low VOC Coating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Pre-Catalyzed Waterborne Epoxy Eggshell (HP140) </w:t>
      </w:r>
    </w:p>
    <w:p w:rsidR="ABFFABFF" w:rsidRDefault="ABFFABFF" w:rsidP="ABFFABFF">
      <w:pPr>
        <w:pStyle w:val="ARCATSubSub2"/>
        <w:numPr>
          <w:ilvl w:val="5"/>
          <w:numId w:val="1"/>
        </w:numPr>
        <w:rPr/>
      </w:pPr>
      <w:r>
        <w:rPr/>
        <w:t>Third Coat: BEHR PRO Pre-Catalyzed Waterborne Epoxy Eggshell (HP140) </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PRO Pre-Catalyzed Waterborne Epoxy Semi-Gloss (HP150)</w:t>
      </w:r>
    </w:p>
    <w:p w:rsidR="ABFFABFF" w:rsidRDefault="ABFFABFF" w:rsidP="ABFFABFF">
      <w:pPr>
        <w:pStyle w:val="ARCATSubSub2"/>
        <w:numPr>
          <w:ilvl w:val="5"/>
          <w:numId w:val="1"/>
        </w:numPr>
        <w:rPr/>
      </w:pPr>
      <w:r>
        <w:rPr/>
        <w:t>Third Coat: BEHR PRO Pre-Catalyzed Waterborne Epoxy Semi-Gloss (HP150)</w:t>
      </w:r>
    </w:p>
    <w:p w:rsidR="ABFFABFF" w:rsidRDefault="ABFFABFF" w:rsidP="ABFFABFF">
      <w:pPr>
        <w:pStyle w:val="ARCATSubPara"/>
        <w:numPr>
          <w:ilvl w:val="3"/>
          <w:numId w:val="1"/>
        </w:numPr>
        <w:rPr/>
      </w:pPr>
      <w:r>
        <w:rPr/>
        <w:t>FERROUS METAL - Urethane Alkyd, Low VOC, Water-Reducible </w:t>
      </w:r>
    </w:p>
    <w:p w:rsidR="ABFFABFF" w:rsidRDefault="ABFFABFF" w:rsidP="ABFFABFF">
      <w:pPr>
        <w:pStyle w:val="ARCATSubSub1"/>
        <w:numPr>
          <w:ilvl w:val="4"/>
          <w:numId w:val="1"/>
        </w:numPr>
        <w:rPr/>
      </w:pPr>
      <w:r>
        <w:rPr/>
        <w:t>Semi-Gloss - Alkyd,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 </w:t>
      </w:r>
    </w:p>
    <w:p w:rsidR="ABFFABFF" w:rsidRDefault="ABFFABFF" w:rsidP="ABFFABFF">
      <w:pPr>
        <w:pStyle w:val="ARCATSubSub1"/>
        <w:numPr>
          <w:ilvl w:val="4"/>
          <w:numId w:val="1"/>
        </w:numPr>
        <w:rPr/>
      </w:pPr>
      <w:r>
        <w:rPr/>
        <w:t>Satin - Alkyd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Urethane Alkyd Satin Enamel (7900) </w:t>
      </w:r>
    </w:p>
    <w:p w:rsidR="ABFFABFF" w:rsidRDefault="ABFFABFF" w:rsidP="ABFFABFF">
      <w:pPr>
        <w:pStyle w:val="ARCATSubSub2"/>
        <w:numPr>
          <w:ilvl w:val="5"/>
          <w:numId w:val="1"/>
        </w:numPr>
        <w:rPr/>
      </w:pPr>
      <w:r>
        <w:rPr/>
        <w:t>Third Coat: BEHR Urethane Alkyd Satin Enamel (7900) </w:t>
      </w:r>
    </w:p>
    <w:p w:rsidR="ABFFABFF" w:rsidRDefault="ABFFABFF" w:rsidP="ABFFABFF">
      <w:pPr>
        <w:pStyle w:val="ARCATSubPara"/>
        <w:numPr>
          <w:ilvl w:val="3"/>
          <w:numId w:val="1"/>
        </w:numPr>
        <w:rPr/>
      </w:pPr>
      <w:r>
        <w:rPr/>
        <w:t>FERROUS METAL - Light Industrial Coating</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Eggshell Paint (7200) </w:t>
      </w:r>
    </w:p>
    <w:p w:rsidR="ABFFABFF" w:rsidRDefault="ABFFABFF" w:rsidP="ABFFABFF">
      <w:pPr>
        <w:pStyle w:val="ARCATSubSub2"/>
        <w:numPr>
          <w:ilvl w:val="5"/>
          <w:numId w:val="1"/>
        </w:numPr>
        <w:rPr/>
      </w:pPr>
      <w:r>
        <w:rPr/>
        <w:t>Third Coat: BEHR Interior/Exterior Direct-To-Metal Eggshell Paint (7200)</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Semi-Gloss Paint (3200)</w:t>
      </w:r>
    </w:p>
    <w:p w:rsidR="ABFFABFF" w:rsidRDefault="ABFFABFF" w:rsidP="ABFFABFF">
      <w:pPr>
        <w:pStyle w:val="ARCATSubSub2"/>
        <w:numPr>
          <w:ilvl w:val="5"/>
          <w:numId w:val="1"/>
        </w:numPr>
        <w:rPr/>
      </w:pPr>
      <w:r>
        <w:rPr/>
        <w:t>Third Coat: BEHR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GALVANIZED METAL</w:t>
      </w:r>
    </w:p>
    <w:p w:rsidR="ABFFABFF" w:rsidRDefault="ABFFABFF" w:rsidP="ABFFABFF">
      <w:pPr>
        <w:pStyle w:val="ARCATSubSub1"/>
        <w:numPr>
          <w:ilvl w:val="4"/>
          <w:numId w:val="1"/>
        </w:numPr>
        <w:rPr/>
      </w:pPr>
      <w:r>
        <w:rPr/>
        <w:t>Flat - Premium, 100% Acrylic - Low Odor/VOC </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 </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 Gloss - Premium, 100% Acrylic - Low VOC. Premium Plus 2-8050 Enamel complies with VOC content limits of South Coast AQMD Rule 1113.</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GALVANIZED METAL - Urethane Alkyd, Low VOC, Water-Reducible</w:t>
      </w:r>
    </w:p>
    <w:p w:rsidR="ABFFABFF" w:rsidRDefault="ABFFABFF" w:rsidP="ABFFABFF">
      <w:pPr>
        <w:pStyle w:val="ARCATSubSub1"/>
        <w:numPr>
          <w:ilvl w:val="4"/>
          <w:numId w:val="1"/>
        </w:numPr>
        <w:rPr/>
      </w:pPr>
      <w:r>
        <w:rPr/>
        <w:t>Satin - Urethane Alkyd, Low VOC, Water-Reducible</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Urethane Alkyd Satin Enamel (7900) </w:t>
      </w:r>
    </w:p>
    <w:p w:rsidR="ABFFABFF" w:rsidRDefault="ABFFABFF" w:rsidP="ABFFABFF">
      <w:pPr>
        <w:pStyle w:val="ARCATSubSub2"/>
        <w:numPr>
          <w:ilvl w:val="5"/>
          <w:numId w:val="1"/>
        </w:numPr>
        <w:rPr/>
      </w:pPr>
      <w:r>
        <w:rPr/>
        <w:t>Third Coat: BEHR Urethane Alkyd Satin Enamel (7900) </w:t>
      </w:r>
    </w:p>
    <w:p w:rsidR="ABFFABFF" w:rsidRDefault="ABFFABFF" w:rsidP="ABFFABFF">
      <w:pPr>
        <w:pStyle w:val="ARCATSubSub1"/>
        <w:numPr>
          <w:ilvl w:val="4"/>
          <w:numId w:val="1"/>
        </w:numPr>
        <w:rPr/>
      </w:pPr>
      <w:r>
        <w:rPr/>
        <w:t>Semi-Gloss - Urethane Alkyd, Low VOC, Water-Reducible</w:t>
      </w:r>
    </w:p>
    <w:p w:rsidR="ABFFABFF" w:rsidRDefault="ABFFABFF" w:rsidP="ABFFABFF">
      <w:pPr>
        <w:pStyle w:val="ARCATSubSub2"/>
        <w:numPr>
          <w:ilvl w:val="5"/>
          <w:numId w:val="1"/>
        </w:numPr>
        <w:rPr/>
      </w:pPr>
      <w:r>
        <w:rPr/>
        <w:t>Pretreatment: Kleen Strip Phosphoric Prep &amp; Etch</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Urethane Alkyd Semi-Gloss Enamel (3900)</w:t>
      </w:r>
    </w:p>
    <w:p w:rsidR="ABFFABFF" w:rsidRDefault="ABFFABFF" w:rsidP="ABFFABFF">
      <w:pPr>
        <w:pStyle w:val="ARCATSubSub2"/>
        <w:numPr>
          <w:ilvl w:val="5"/>
          <w:numId w:val="1"/>
        </w:numPr>
        <w:rPr/>
      </w:pPr>
      <w:r>
        <w:rPr/>
        <w:t>Third Coat: BEHR Urethane Alkyd Semi-Gloss Enamel (3900)</w:t>
      </w:r>
    </w:p>
    <w:p w:rsidR="ABFFABFF" w:rsidRDefault="ABFFABFF" w:rsidP="ABFFABFF">
      <w:pPr>
        <w:pStyle w:val="ARCATSubPara"/>
        <w:numPr>
          <w:ilvl w:val="3"/>
          <w:numId w:val="1"/>
        </w:numPr>
        <w:rPr/>
      </w:pPr>
      <w:r>
        <w:rPr/>
        <w:t>GALVANIZED METAL - Light Industrial Coating </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Interior/Exterior Direct-To-Metal Eggshell Paint (7200) </w:t>
      </w:r>
    </w:p>
    <w:p w:rsidR="ABFFABFF" w:rsidRDefault="ABFFABFF" w:rsidP="ABFFABFF">
      <w:pPr>
        <w:pStyle w:val="ARCATSubSub2"/>
        <w:numPr>
          <w:ilvl w:val="5"/>
          <w:numId w:val="1"/>
        </w:numPr>
        <w:rPr/>
      </w:pPr>
      <w:r>
        <w:rPr/>
        <w:t>Third Coat: BEHR PREMIUM Interior/Exterior Direct-To-Metal Eggshell Paint (7200)</w:t>
      </w:r>
    </w:p>
    <w:p w:rsidR="ABFFABFF" w:rsidRDefault="ABFFABFF" w:rsidP="ABFFABFF">
      <w:pPr>
        <w:pStyle w:val="ARCATSubSub1"/>
        <w:numPr>
          <w:ilvl w:val="4"/>
          <w:numId w:val="1"/>
        </w:numPr>
        <w:rPr/>
      </w:pPr>
      <w:r>
        <w:rPr/>
        <w:t>Semi-Gloss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Interior/Exterior Direct-To-Metal Semi-Gloss Paint (3200) </w:t>
      </w:r>
    </w:p>
    <w:p w:rsidR="ABFFABFF" w:rsidRDefault="ABFFABFF" w:rsidP="ABFFABFF">
      <w:pPr>
        <w:pStyle w:val="ARCATSubSub2"/>
        <w:numPr>
          <w:ilvl w:val="5"/>
          <w:numId w:val="1"/>
        </w:numPr>
        <w:rPr/>
      </w:pPr>
      <w:r>
        <w:rPr/>
        <w:t>Third Coat: BEHR PREMIUM Interior/Exterior Direct-To-Metal Semi-Gloss Paint (3200) </w:t>
      </w:r>
    </w:p>
    <w:p w:rsidR="ABFFABFF" w:rsidRDefault="ABFFABFF" w:rsidP="ABFFABFF">
      <w:pPr>
        <w:pStyle w:val="ARCATSubSub1"/>
        <w:numPr>
          <w:ilvl w:val="4"/>
          <w:numId w:val="1"/>
        </w:numPr>
        <w:rPr/>
      </w:pPr>
      <w:r>
        <w:rPr/>
        <w:t>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Interior/Exterior Direct-To-Metal Semi-Gloss Paint (8200) </w:t>
      </w:r>
    </w:p>
    <w:p w:rsidR="ABFFABFF" w:rsidRDefault="ABFFABFF" w:rsidP="ABFFABFF">
      <w:pPr>
        <w:pStyle w:val="ARCATSubSub2"/>
        <w:numPr>
          <w:ilvl w:val="5"/>
          <w:numId w:val="1"/>
        </w:numPr>
        <w:rPr/>
      </w:pPr>
      <w:r>
        <w:rPr/>
        <w:t>Third Coat: BEHR PREMIUM Interior/Exterior Direct-To-Metal Semi-Gloss Paint (8200)</w:t>
      </w:r>
    </w:p>
    <w:p w:rsidR="ABFFABFF" w:rsidRDefault="ABFFABFF" w:rsidP="ABFFABFF">
      <w:pPr>
        <w:pStyle w:val="ARCATSubPara"/>
        <w:numPr>
          <w:ilvl w:val="3"/>
          <w:numId w:val="1"/>
        </w:numPr>
        <w:rPr/>
      </w:pPr>
      <w:r>
        <w:rPr/>
        <w:t>FERROUS and NON-FERROUS METALS - Dry Fall Coating (Spray applied)</w:t>
      </w:r>
    </w:p>
    <w:p w:rsidR="ABFFABFF" w:rsidRDefault="ABFFABFF" w:rsidP="ABFFABFF">
      <w:pPr>
        <w:pStyle w:val="ARCATSubSub1"/>
        <w:numPr>
          <w:ilvl w:val="4"/>
          <w:numId w:val="1"/>
        </w:numPr>
        <w:rPr/>
      </w:pPr>
      <w:r>
        <w:rPr/>
        <w:t>Flat - Professional, Acrylic - 100% Acrylic</w:t>
      </w:r>
    </w:p>
    <w:p w:rsidR="ABFFABFF" w:rsidRDefault="ABFFABFF" w:rsidP="ABFFABFF">
      <w:pPr>
        <w:pStyle w:val="ARCATSubSub2"/>
        <w:numPr>
          <w:ilvl w:val="5"/>
          <w:numId w:val="1"/>
        </w:numPr>
        <w:rPr/>
      </w:pPr>
      <w:r>
        <w:rPr/>
        <w:t>First Coat: First Coat: BEHR Interior/Exterior Metal Primer (435)</w:t>
      </w:r>
    </w:p>
    <w:p w:rsidR="ABFFABFF" w:rsidRDefault="ABFFABFF" w:rsidP="ABFFABFF">
      <w:pPr>
        <w:pStyle w:val="ARCATSubSub2"/>
        <w:numPr>
          <w:ilvl w:val="5"/>
          <w:numId w:val="1"/>
        </w:numPr>
        <w:rPr/>
      </w:pPr>
      <w:r>
        <w:rPr/>
        <w:t>Second Coat: BEHR Pro Dryfall Paint White (890) Black (891)</w:t>
      </w:r>
    </w:p>
    <w:p w:rsidR="ABFFABFF" w:rsidRDefault="ABFFABFF" w:rsidP="ABFFABFF">
      <w:pPr>
        <w:pStyle w:val="ARCATSubSub2"/>
        <w:numPr>
          <w:ilvl w:val="5"/>
          <w:numId w:val="1"/>
        </w:numPr>
        <w:rPr/>
      </w:pPr>
      <w:r>
        <w:rPr/>
        <w:t>Third Coat: BEHR Pro Dryfall Paint White (890) Black (891)</w:t>
      </w:r>
    </w:p>
    <w:p w:rsidR="ABFFABFF" w:rsidRDefault="ABFFABFF" w:rsidP="ABFFABFF">
      <w:pPr>
        <w:pStyle w:val="ARCATSubPara"/>
        <w:numPr>
          <w:ilvl w:val="3"/>
          <w:numId w:val="1"/>
        </w:numPr>
        <w:rPr/>
      </w:pPr>
      <w:r>
        <w:rPr/>
        <w:t>ALUMINUM - High Performance Industrial Maintenance </w:t>
      </w:r>
    </w:p>
    <w:p w:rsidR="ABFFABFF" w:rsidRDefault="ABFFABFF" w:rsidP="ABFFABFF">
      <w:pPr>
        <w:pStyle w:val="ARCATSubSub1"/>
        <w:numPr>
          <w:ilvl w:val="4"/>
          <w:numId w:val="1"/>
        </w:numPr>
        <w:rPr/>
      </w:pPr>
      <w:r>
        <w:rPr/>
        <w:t>Eggshell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 </w:t>
      </w:r>
    </w:p>
    <w:p w:rsidR="ABFFABFF" w:rsidRDefault="ABFFABFF" w:rsidP="ABFFABFF">
      <w:pPr>
        <w:pStyle w:val="ARCATSubSub2"/>
        <w:numPr>
          <w:ilvl w:val="5"/>
          <w:numId w:val="1"/>
        </w:numPr>
        <w:rPr/>
      </w:pPr>
      <w:r>
        <w:rPr/>
        <w:t>Second Coat: BEHR PREMIUM Interior/Exterior Direct-To-Metal Eggshell Paint (3200) </w:t>
      </w:r>
    </w:p>
    <w:p w:rsidR="ABFFABFF" w:rsidRDefault="ABFFABFF" w:rsidP="ABFFABFF">
      <w:pPr>
        <w:pStyle w:val="ARCATSubSub2"/>
        <w:numPr>
          <w:ilvl w:val="5"/>
          <w:numId w:val="1"/>
        </w:numPr>
        <w:rPr/>
      </w:pPr>
      <w:r>
        <w:rPr/>
        <w:t>Third Coat: BEHR PREMIUM Interior/Exterior Direct-To-Metal Eggshell Paint (3200)</w:t>
      </w:r>
    </w:p>
    <w:p w:rsidR="ABFFABFF" w:rsidRDefault="ABFFABFF" w:rsidP="ABFFABFF">
      <w:pPr>
        <w:pStyle w:val="ARCATSubSub1"/>
        <w:numPr>
          <w:ilvl w:val="4"/>
          <w:numId w:val="1"/>
        </w:numPr>
        <w:rPr/>
      </w:pPr>
      <w:r>
        <w:rPr/>
        <w:t>Semi-Gloss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 </w:t>
      </w:r>
    </w:p>
    <w:p w:rsidR="ABFFABFF" w:rsidRDefault="ABFFABFF" w:rsidP="ABFFABFF">
      <w:pPr>
        <w:pStyle w:val="ARCATSubSub1"/>
        <w:numPr>
          <w:ilvl w:val="4"/>
          <w:numId w:val="1"/>
        </w:numPr>
        <w:rPr/>
      </w:pPr>
      <w:r>
        <w:rPr/>
        <w:t>Gloss - Light Industrial,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Interior/Exterior Metal Primer (435)</w:t>
      </w:r>
    </w:p>
    <w:p w:rsidR="ABFFABFF" w:rsidRDefault="ABFFABFF" w:rsidP="ABFFABFF">
      <w:pPr>
        <w:pStyle w:val="ARCATSubSub2"/>
        <w:numPr>
          <w:ilvl w:val="5"/>
          <w:numId w:val="1"/>
        </w:numPr>
        <w:rPr/>
      </w:pPr>
      <w:r>
        <w:rPr/>
        <w:t>Second Coat: BEHR Interior/Exterior Direct-To-Metal Gloss Paint (8200) </w:t>
      </w:r>
    </w:p>
    <w:p w:rsidR="ABFFABFF" w:rsidRDefault="ABFFABFF" w:rsidP="ABFFABFF">
      <w:pPr>
        <w:pStyle w:val="ARCATSubSub2"/>
        <w:numPr>
          <w:ilvl w:val="5"/>
          <w:numId w:val="1"/>
        </w:numPr>
        <w:rPr/>
      </w:pPr>
      <w:r>
        <w:rPr/>
        <w:t>Third Coat: BEHR Interior/Exterior Direct-To-Metal Gloss Paint (8200) </w:t>
      </w:r>
    </w:p>
    <w:p w:rsidR="ABFFABFF" w:rsidRDefault="ABFFABFF" w:rsidP="ABFFABFF">
      <w:pPr>
        <w:pStyle w:val="ARCATSubPara"/>
        <w:numPr>
          <w:ilvl w:val="3"/>
          <w:numId w:val="1"/>
        </w:numPr>
        <w:rPr/>
      </w:pPr>
      <w:r>
        <w:rPr/>
        <w:t>WOOD - Paint Finish</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Satin Enamel (7050) </w:t>
      </w:r>
    </w:p>
    <w:p w:rsidR="ABFFABFF" w:rsidRDefault="ABFFABFF" w:rsidP="ABFFABFF">
      <w:pPr>
        <w:pStyle w:val="ARCATSubSub2"/>
        <w:numPr>
          <w:ilvl w:val="5"/>
          <w:numId w:val="1"/>
        </w:numPr>
        <w:rPr/>
      </w:pPr>
      <w:r>
        <w:rPr/>
        <w:t>Third Coat: BEHR PREMIUM PLUS Interior Satin Enamel (7050) </w:t>
      </w:r>
    </w:p>
    <w:p w:rsidR="ABFFABFF" w:rsidRDefault="ABFFABFF" w:rsidP="ABFFABFF">
      <w:pPr>
        <w:pStyle w:val="ARCATSubSub1"/>
        <w:numPr>
          <w:ilvl w:val="4"/>
          <w:numId w:val="1"/>
        </w:numPr>
        <w:rPr/>
      </w:pPr>
      <w:r>
        <w:rPr/>
        <w:t>Semi-Gloss - Premium, 100% Acrylic - Low Odor/VOC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 Semi-Gloss Enamel (3050) </w:t>
      </w:r>
    </w:p>
    <w:p w:rsidR="ABFFABFF" w:rsidRDefault="ABFFABFF" w:rsidP="ABFFABFF">
      <w:pPr>
        <w:pStyle w:val="ARCATSubSub2"/>
        <w:numPr>
          <w:ilvl w:val="5"/>
          <w:numId w:val="1"/>
        </w:numPr>
        <w:rPr/>
      </w:pPr>
      <w:r>
        <w:rPr/>
        <w:t>Third Coat: BEHR PREMIUM PLUS Interior Semi-Gloss Enamel (3050) </w:t>
      </w:r>
    </w:p>
    <w:p w:rsidR="ABFFABFF" w:rsidRDefault="ABFFABFF" w:rsidP="ABFFABFF">
      <w:pPr>
        <w:pStyle w:val="ARCATSubSub1"/>
        <w:numPr>
          <w:ilvl w:val="4"/>
          <w:numId w:val="1"/>
        </w:numPr>
        <w:rPr/>
      </w:pPr>
      <w:r>
        <w:rPr/>
        <w:t>High Gloss - Premium, 100% Acrylic - Low 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PREMIUM PLUS Interior/Exterior Hi-Gloss Enamel (2-8050) </w:t>
      </w:r>
    </w:p>
    <w:p w:rsidR="ABFFABFF" w:rsidRDefault="ABFFABFF" w:rsidP="ABFFABFF">
      <w:pPr>
        <w:pStyle w:val="ARCATSubSub2"/>
        <w:numPr>
          <w:ilvl w:val="5"/>
          <w:numId w:val="1"/>
        </w:numPr>
        <w:rPr/>
      </w:pPr>
      <w:r>
        <w:rPr/>
        <w:t>Third Coat: BEHR PREMIUM PLUS Interior/Exterior Hi-Gloss Enamel      (2-8050) </w:t>
      </w:r>
    </w:p>
    <w:p w:rsidR="ABFFABFF" w:rsidRDefault="ABFFABFF" w:rsidP="ABFFABFF">
      <w:pPr>
        <w:pStyle w:val="ARCATSubSub1"/>
        <w:numPr>
          <w:ilvl w:val="4"/>
          <w:numId w:val="1"/>
        </w:numPr>
        <w:rPr/>
      </w:pPr>
      <w:r>
        <w:rPr/>
        <w:t>Flat - Professional, Latex, Low Odor/VOC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Dead Flat Paint (PR310) </w:t>
      </w:r>
    </w:p>
    <w:p w:rsidR="ABFFABFF" w:rsidRDefault="ABFFABFF" w:rsidP="ABFFABFF">
      <w:pPr>
        <w:pStyle w:val="ARCATSubSub2"/>
        <w:numPr>
          <w:ilvl w:val="5"/>
          <w:numId w:val="1"/>
        </w:numPr>
        <w:rPr/>
      </w:pPr>
      <w:r>
        <w:rPr/>
        <w:t>Third Coat: BEHR Pro i300 Interior Dead Flat Paint (PR310) </w:t>
      </w:r>
    </w:p>
    <w:p w:rsidR="ABFFABFF" w:rsidRDefault="ABFFABFF" w:rsidP="ABFFABFF">
      <w:pPr>
        <w:pStyle w:val="ARCATSubSub1"/>
        <w:numPr>
          <w:ilvl w:val="4"/>
          <w:numId w:val="1"/>
        </w:numPr>
        <w:rPr/>
      </w:pPr>
      <w:r>
        <w:rPr/>
        <w:t>Eggshell - Professional, Latex, Low Odor/VOC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Eggshell Paint (PR330) </w:t>
      </w:r>
    </w:p>
    <w:p w:rsidR="ABFFABFF" w:rsidRDefault="ABFFABFF" w:rsidP="ABFFABFF">
      <w:pPr>
        <w:pStyle w:val="ARCATSubSub2"/>
        <w:numPr>
          <w:ilvl w:val="5"/>
          <w:numId w:val="1"/>
        </w:numPr>
        <w:rPr/>
      </w:pPr>
      <w:r>
        <w:rPr/>
        <w:t>Third Coat: BEHR Pro i300 Interior Eggshell Paint (PR330) </w:t>
      </w:r>
    </w:p>
    <w:p w:rsidR="ABFFABFF" w:rsidRDefault="ABFFABFF" w:rsidP="ABFFABFF">
      <w:pPr>
        <w:pStyle w:val="ARCATSubSub1"/>
        <w:numPr>
          <w:ilvl w:val="4"/>
          <w:numId w:val="1"/>
        </w:numPr>
        <w:rPr/>
      </w:pPr>
      <w:r>
        <w:rPr/>
        <w:t>Semi-Glass - Professional, Latex, Low Odor/VOC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i300 Interior Semi-Gloss Paint (PR370) </w:t>
      </w:r>
    </w:p>
    <w:p w:rsidR="ABFFABFF" w:rsidRDefault="ABFFABFF" w:rsidP="ABFFABFF">
      <w:pPr>
        <w:pStyle w:val="ARCATSubSub2"/>
        <w:numPr>
          <w:ilvl w:val="5"/>
          <w:numId w:val="1"/>
        </w:numPr>
        <w:rPr/>
      </w:pPr>
      <w:r>
        <w:rPr/>
        <w:t>Third Coat: BEHR Pro i300 Interior Semi-Gloss Paint (PR370) </w:t>
      </w:r>
    </w:p>
    <w:p w:rsidR="ABFFABFF" w:rsidRDefault="ABFFABFF" w:rsidP="ABFFABFF">
      <w:pPr>
        <w:pStyle w:val="ARCATSubPara"/>
        <w:numPr>
          <w:ilvl w:val="3"/>
          <w:numId w:val="1"/>
        </w:numPr>
        <w:rPr/>
      </w:pPr>
      <w:r>
        <w:rPr/>
        <w:t>WOOD - Light Industrial Coating </w:t>
      </w:r>
    </w:p>
    <w:p w:rsidR="ABFFABFF" w:rsidRDefault="ABFFABFF" w:rsidP="ABFFABFF">
      <w:pPr>
        <w:pStyle w:val="ARCATSubSub1"/>
        <w:numPr>
          <w:ilvl w:val="4"/>
          <w:numId w:val="1"/>
        </w:numPr>
        <w:rPr/>
      </w:pPr>
      <w:r>
        <w:rPr/>
        <w:t>Eggshell - High Performance, Water-Based Epoxy, Low VOC Coating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Eggshell (HP140) </w:t>
      </w:r>
    </w:p>
    <w:p w:rsidR="ABFFABFF" w:rsidRDefault="ABFFABFF" w:rsidP="ABFFABFF">
      <w:pPr>
        <w:pStyle w:val="ARCATSubSub2"/>
        <w:numPr>
          <w:ilvl w:val="5"/>
          <w:numId w:val="1"/>
        </w:numPr>
        <w:rPr/>
      </w:pPr>
      <w:r>
        <w:rPr/>
        <w:t>Third Coat: BEHR PRO Pre-Catalyzed Waterborne Epoxy Eggshell (HP140) </w:t>
      </w:r>
    </w:p>
    <w:p w:rsidR="ABFFABFF" w:rsidRDefault="ABFFABFF" w:rsidP="ABFFABFF">
      <w:pPr>
        <w:pStyle w:val="ARCATSubSub1"/>
        <w:numPr>
          <w:ilvl w:val="4"/>
          <w:numId w:val="1"/>
        </w:numPr>
        <w:rPr/>
      </w:pPr>
      <w:r>
        <w:rPr/>
        <w:t>Semi-Gloss - High Performance, Water-Based Epoxy, Low VOC Coating </w:t>
      </w:r>
    </w:p>
    <w:p w:rsidR="ABFFABFF" w:rsidRDefault="ABFFABFF" w:rsidP="ABFFABFF">
      <w:pPr>
        <w:pStyle w:val="ARCATSubSub2"/>
        <w:numPr>
          <w:ilvl w:val="5"/>
          <w:numId w:val="1"/>
        </w:numPr>
        <w:rPr/>
      </w:pPr>
      <w:r>
        <w:rPr/>
        <w:t>First Coat: BEHR Drywall Plus Interior Primer &amp; Sealer (73)</w:t>
      </w:r>
    </w:p>
    <w:p w:rsidR="ABFFABFF" w:rsidRDefault="ABFFABFF" w:rsidP="ABFFABFF">
      <w:pPr>
        <w:pStyle w:val="ARCATSubSub2"/>
        <w:numPr>
          <w:ilvl w:val="5"/>
          <w:numId w:val="1"/>
        </w:numPr>
        <w:rPr/>
      </w:pPr>
      <w:r>
        <w:rPr/>
        <w:t>Second Coat: BEHR PRO Pre-Catalyzed Waterborne Epoxy Semi-Gloss (HP150) </w:t>
      </w:r>
    </w:p>
    <w:p w:rsidR="ABFFABFF" w:rsidRDefault="ABFFABFF" w:rsidP="ABFFABFF">
      <w:pPr>
        <w:pStyle w:val="ARCATSubSub2"/>
        <w:numPr>
          <w:ilvl w:val="5"/>
          <w:numId w:val="1"/>
        </w:numPr>
        <w:rPr/>
      </w:pPr>
      <w:r>
        <w:rPr/>
        <w:t>Third Coat: BEHR PRO Pre-Catalyzed Waterborne Epoxy Semi-Gloss (HP150) </w:t>
      </w:r>
    </w:p>
    <w:p w:rsidR="ABFFABFF" w:rsidRDefault="ABFFABFF" w:rsidP="ABFFABFF">
      <w:pPr>
        <w:pStyle w:val="ARCATSubPara"/>
        <w:numPr>
          <w:ilvl w:val="3"/>
          <w:numId w:val="1"/>
        </w:numPr>
        <w:rPr/>
      </w:pPr>
      <w:r>
        <w:rPr/>
        <w:t>WOOD - Stained, Water-Based Polyurethane over Oil-Based Interior Stain </w:t>
      </w:r>
    </w:p>
    <w:p w:rsidR="ABFFABFF" w:rsidRDefault="ABFFABFF" w:rsidP="ABFFABFF">
      <w:pPr>
        <w:pStyle w:val="ARCATSubSub1"/>
        <w:numPr>
          <w:ilvl w:val="4"/>
          <w:numId w:val="1"/>
        </w:numPr>
        <w:rPr/>
      </w:pPr>
      <w:r>
        <w:rPr/>
        <w:t>Matte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(B8106) Matte </w:t>
      </w:r>
    </w:p>
    <w:p w:rsidR="ABFFABFF" w:rsidRDefault="ABFFABFF" w:rsidP="ABFFABFF">
      <w:pPr>
        <w:pStyle w:val="ARCATSubSub2"/>
        <w:numPr>
          <w:ilvl w:val="5"/>
          <w:numId w:val="1"/>
        </w:numPr>
        <w:rPr/>
      </w:pPr>
      <w:r>
        <w:rPr/>
        <w:t>Third Coat: BEHR Fast Dry Water-Based Polyurethane (B8106) Matte </w:t>
      </w:r>
    </w:p>
    <w:p w:rsidR="ABFFABFF" w:rsidRDefault="ABFFABFF" w:rsidP="ABFFABFF">
      <w:pPr>
        <w:pStyle w:val="ARCATSubSub1"/>
        <w:numPr>
          <w:ilvl w:val="4"/>
          <w:numId w:val="1"/>
        </w:numPr>
        <w:rPr/>
      </w:pPr>
      <w:r>
        <w:rPr/>
        <w:t>Semi-Gloss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Satin (B8100) </w:t>
      </w:r>
    </w:p>
    <w:p w:rsidR="ABFFABFF" w:rsidRDefault="ABFFABFF" w:rsidP="ABFFABFF">
      <w:pPr>
        <w:pStyle w:val="ARCATSubSub2"/>
        <w:numPr>
          <w:ilvl w:val="5"/>
          <w:numId w:val="1"/>
        </w:numPr>
        <w:rPr/>
      </w:pPr>
      <w:r>
        <w:rPr/>
        <w:t>Third Coat: BEHR Fast Dry Water-Based Polyurethane Satin (B8100) </w:t>
      </w:r>
    </w:p>
    <w:p w:rsidR="ABFFABFF" w:rsidRDefault="ABFFABFF" w:rsidP="ABFFABFF">
      <w:pPr>
        <w:pStyle w:val="ARCATSubSub1"/>
        <w:numPr>
          <w:ilvl w:val="4"/>
          <w:numId w:val="1"/>
        </w:numPr>
        <w:rPr/>
      </w:pPr>
      <w:r>
        <w:rPr/>
        <w:t>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Gloss (B8104) </w:t>
      </w:r>
    </w:p>
    <w:p w:rsidR="ABFFABFF" w:rsidRDefault="ABFFABFF" w:rsidP="ABFFABFF">
      <w:pPr>
        <w:pStyle w:val="ARCATSubSub2"/>
        <w:numPr>
          <w:ilvl w:val="5"/>
          <w:numId w:val="1"/>
        </w:numPr>
        <w:rPr/>
      </w:pPr>
      <w:r>
        <w:rPr/>
        <w:t>Third Coat: BEHR Fast Dry Water-Based Polyurethane Gloss (B8104) (HP150) </w:t>
      </w:r>
    </w:p>
    <w:p w:rsidR="ABFFABFF" w:rsidRDefault="ABFFABFF" w:rsidP="ABFFABFF">
      <w:pPr>
        <w:pStyle w:val="ARCATSubPara"/>
        <w:numPr>
          <w:ilvl w:val="3"/>
          <w:numId w:val="1"/>
        </w:numPr>
        <w:rPr/>
      </w:pPr>
      <w:r>
        <w:rPr/>
        <w:t>WOOD - Water-Based Polyurethane over Oil-Based Interior Stain </w:t>
      </w:r>
    </w:p>
    <w:p w:rsidR="ABFFABFF" w:rsidRDefault="ABFFABFF" w:rsidP="ABFFABFF">
      <w:pPr>
        <w:pStyle w:val="ARCATSubSub1"/>
        <w:numPr>
          <w:ilvl w:val="4"/>
          <w:numId w:val="1"/>
        </w:numPr>
        <w:rPr/>
      </w:pPr>
      <w:r>
        <w:rPr/>
        <w:t>Matte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(B8106) Matte </w:t>
      </w:r>
    </w:p>
    <w:p w:rsidR="ABFFABFF" w:rsidRDefault="ABFFABFF" w:rsidP="ABFFABFF">
      <w:pPr>
        <w:pStyle w:val="ARCATSubSub2"/>
        <w:numPr>
          <w:ilvl w:val="5"/>
          <w:numId w:val="1"/>
        </w:numPr>
        <w:rPr/>
      </w:pPr>
      <w:r>
        <w:rPr/>
        <w:t>Third Coat: BEHR Fast Dry Water-Based Polyurethane (B8106) Matte </w:t>
      </w:r>
    </w:p>
    <w:p w:rsidR="ABFFABFF" w:rsidRDefault="ABFFABFF" w:rsidP="ABFFABFF">
      <w:pPr>
        <w:pStyle w:val="ARCATSubSub1"/>
        <w:numPr>
          <w:ilvl w:val="4"/>
          <w:numId w:val="1"/>
        </w:numPr>
        <w:rPr/>
      </w:pPr>
      <w:r>
        <w:rPr/>
        <w:t>Semi-Gloss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Satin (B8100) </w:t>
      </w:r>
    </w:p>
    <w:p w:rsidR="ABFFABFF" w:rsidRDefault="ABFFABFF" w:rsidP="ABFFABFF">
      <w:pPr>
        <w:pStyle w:val="ARCATSubSub2"/>
        <w:numPr>
          <w:ilvl w:val="5"/>
          <w:numId w:val="1"/>
        </w:numPr>
        <w:rPr/>
      </w:pPr>
      <w:r>
        <w:rPr/>
        <w:t>Third Coat: BEHR Fast Dry Water-Based Polyurethane Satin (B8100) </w:t>
      </w:r>
    </w:p>
    <w:p w:rsidR="ABFFABFF" w:rsidRDefault="ABFFABFF" w:rsidP="ABFFABFF">
      <w:pPr>
        <w:pStyle w:val="ARCATSubSub1"/>
        <w:numPr>
          <w:ilvl w:val="4"/>
          <w:numId w:val="1"/>
        </w:numPr>
        <w:rPr/>
      </w:pPr>
      <w:r>
        <w:rPr/>
        <w:t>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Oil-Based Wood Stain (B3500) </w:t>
      </w:r>
    </w:p>
    <w:p w:rsidR="ABFFABFF" w:rsidRDefault="ABFFABFF" w:rsidP="ABFFABFF">
      <w:pPr>
        <w:pStyle w:val="ARCATSubSub2"/>
        <w:numPr>
          <w:ilvl w:val="5"/>
          <w:numId w:val="1"/>
        </w:numPr>
        <w:rPr/>
      </w:pPr>
      <w:r>
        <w:rPr/>
        <w:t>Second Coat: BEHR Fast Dry Water-Based Polyurethane Gloss (B8104) </w:t>
      </w:r>
    </w:p>
    <w:p w:rsidR="ABFFABFF" w:rsidRDefault="ABFFABFF" w:rsidP="ABFFABFF">
      <w:pPr>
        <w:pStyle w:val="ARCATSubSub2"/>
        <w:numPr>
          <w:ilvl w:val="5"/>
          <w:numId w:val="1"/>
        </w:numPr>
        <w:rPr/>
      </w:pPr>
      <w:r>
        <w:rPr/>
        <w:t>Third Coat: BEHR Fast Dry Water-Based Polyurethane Gloss (B8104) (HP150) </w:t>
      </w:r>
    </w:p>
    <w:p w:rsidR="ABFFABFF" w:rsidRDefault="ABFFABFF" w:rsidP="ABFFABFF">
      <w:pPr>
        <w:pStyle w:val="ARCATSubPara"/>
        <w:numPr>
          <w:ilvl w:val="3"/>
          <w:numId w:val="1"/>
        </w:numPr>
        <w:rPr/>
      </w:pPr>
      <w:r>
        <w:rPr/>
        <w:t>WOOD - Stained, Water-Based Polyurethane over Water-Based Interior Stain </w:t>
      </w:r>
    </w:p>
    <w:p w:rsidR="ABFFABFF" w:rsidRDefault="ABFFABFF" w:rsidP="ABFFABFF">
      <w:pPr>
        <w:pStyle w:val="ARCATSubSub1"/>
        <w:numPr>
          <w:ilvl w:val="4"/>
          <w:numId w:val="1"/>
        </w:numPr>
        <w:rPr/>
      </w:pPr>
      <w:r>
        <w:rPr/>
        <w:t>Matte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Water-Based Wood Stain (B4500) </w:t>
      </w:r>
    </w:p>
    <w:p w:rsidR="ABFFABFF" w:rsidRDefault="ABFFABFF" w:rsidP="ABFFABFF">
      <w:pPr>
        <w:pStyle w:val="ARCATSubSub2"/>
        <w:numPr>
          <w:ilvl w:val="5"/>
          <w:numId w:val="1"/>
        </w:numPr>
        <w:rPr/>
      </w:pPr>
      <w:r>
        <w:rPr/>
        <w:t>Second Coat: BEHR Fast Dry Water-Based Polyurethane Matte (B8106) </w:t>
      </w:r>
    </w:p>
    <w:p w:rsidR="ABFFABFF" w:rsidRDefault="ABFFABFF" w:rsidP="ABFFABFF">
      <w:pPr>
        <w:pStyle w:val="ARCATSubSub2"/>
        <w:numPr>
          <w:ilvl w:val="5"/>
          <w:numId w:val="1"/>
        </w:numPr>
        <w:rPr/>
      </w:pPr>
      <w:r>
        <w:rPr/>
        <w:t>Third Coat: BEHR Fast Dry Water-Based Polyurethane Matte (B8106) </w:t>
      </w:r>
    </w:p>
    <w:p w:rsidR="ABFFABFF" w:rsidRDefault="ABFFABFF" w:rsidP="ABFFABFF">
      <w:pPr>
        <w:pStyle w:val="ARCATSubSub1"/>
        <w:numPr>
          <w:ilvl w:val="4"/>
          <w:numId w:val="1"/>
        </w:numPr>
        <w:rPr/>
      </w:pPr>
      <w:r>
        <w:rPr/>
        <w:t>Satin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Water-Based Wood Stain (B4500) </w:t>
      </w:r>
    </w:p>
    <w:p w:rsidR="ABFFABFF" w:rsidRDefault="ABFFABFF" w:rsidP="ABFFABFF">
      <w:pPr>
        <w:pStyle w:val="ARCATSubSub2"/>
        <w:numPr>
          <w:ilvl w:val="5"/>
          <w:numId w:val="1"/>
        </w:numPr>
        <w:rPr/>
      </w:pPr>
      <w:r>
        <w:rPr/>
        <w:t>Second Coat: BEHR Fast Dry Water-Based Polyurethane Satin (B8100) </w:t>
      </w:r>
    </w:p>
    <w:p w:rsidR="ABFFABFF" w:rsidRDefault="ABFFABFF" w:rsidP="ABFFABFF">
      <w:pPr>
        <w:pStyle w:val="ARCATSubSub2"/>
        <w:numPr>
          <w:ilvl w:val="5"/>
          <w:numId w:val="1"/>
        </w:numPr>
        <w:rPr/>
      </w:pPr>
      <w:r>
        <w:rPr/>
        <w:t>Third Coat: BEHR Fast Dry Water-Based Polyurethane Satin (B8100) </w:t>
      </w:r>
    </w:p>
    <w:p w:rsidR="ABFFABFF" w:rsidRDefault="ABFFABFF" w:rsidP="ABFFABFF">
      <w:pPr>
        <w:pStyle w:val="ARCATSubSub1"/>
        <w:numPr>
          <w:ilvl w:val="4"/>
          <w:numId w:val="1"/>
        </w:numPr>
        <w:rPr/>
      </w:pPr>
      <w:r>
        <w:rPr/>
        <w:t>Semi-Gloss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Water-Based Wood Stain (B4500) </w:t>
      </w:r>
    </w:p>
    <w:p w:rsidR="ABFFABFF" w:rsidRDefault="ABFFABFF" w:rsidP="ABFFABFF">
      <w:pPr>
        <w:pStyle w:val="ARCATSubSub2"/>
        <w:numPr>
          <w:ilvl w:val="5"/>
          <w:numId w:val="1"/>
        </w:numPr>
        <w:rPr/>
      </w:pPr>
      <w:r>
        <w:rPr/>
        <w:t>Second Coat: BEHR Fast Dry Water-Based Polyurethane Semi-Gloss (B8102) </w:t>
      </w:r>
    </w:p>
    <w:p w:rsidR="ABFFABFF" w:rsidRDefault="ABFFABFF" w:rsidP="ABFFABFF">
      <w:pPr>
        <w:pStyle w:val="ARCATSubSub2"/>
        <w:numPr>
          <w:ilvl w:val="5"/>
          <w:numId w:val="1"/>
        </w:numPr>
        <w:rPr/>
      </w:pPr>
      <w:r>
        <w:rPr/>
        <w:t>Third Coat: BEHR Fast Dry Water-Based Polyurethane Semi-Gloss (B8102) </w:t>
      </w:r>
    </w:p>
    <w:p w:rsidR="ABFFABFF" w:rsidRDefault="ABFFABFF" w:rsidP="ABFFABFF">
      <w:pPr>
        <w:pStyle w:val="ARCATSubSub1"/>
        <w:numPr>
          <w:ilvl w:val="4"/>
          <w:numId w:val="1"/>
        </w:numPr>
        <w:rPr/>
      </w:pPr>
      <w:r>
        <w:rPr/>
        <w:t>Gloss - Clear Finish </w:t>
      </w:r>
    </w:p>
    <w:p w:rsidR="ABFFABFF" w:rsidRDefault="ABFFABFF" w:rsidP="ABFFABFF">
      <w:pPr>
        <w:pStyle w:val="ARCATSubSub2"/>
        <w:numPr>
          <w:ilvl w:val="5"/>
          <w:numId w:val="1"/>
        </w:numPr>
        <w:rPr/>
      </w:pPr>
      <w:r>
        <w:rPr/>
        <w:t>Sealer: BEHR Water-Based Pre-Stain Conditioner (B2080) *Use only for softwoods. </w:t>
      </w:r>
    </w:p>
    <w:p w:rsidR="ABFFABFF" w:rsidRDefault="ABFFABFF" w:rsidP="ABFFABFF">
      <w:pPr>
        <w:pStyle w:val="ARCATSubSub2"/>
        <w:numPr>
          <w:ilvl w:val="5"/>
          <w:numId w:val="1"/>
        </w:numPr>
        <w:rPr/>
      </w:pPr>
      <w:r>
        <w:rPr/>
        <w:t>Stain Coat: BEHR Advanced Formula Water-Based Wood Stain (B4500) </w:t>
      </w:r>
    </w:p>
    <w:p w:rsidR="ABFFABFF" w:rsidRDefault="ABFFABFF" w:rsidP="ABFFABFF">
      <w:pPr>
        <w:pStyle w:val="ARCATSubSub2"/>
        <w:numPr>
          <w:ilvl w:val="5"/>
          <w:numId w:val="1"/>
        </w:numPr>
        <w:rPr/>
      </w:pPr>
      <w:r>
        <w:rPr/>
        <w:t>Second Coat: BEHR Fast Dry Water-Based Polyurethane Gloss (B8104) </w:t>
      </w:r>
    </w:p>
    <w:p w:rsidR="ABFFABFF" w:rsidRDefault="ABFFABFF" w:rsidP="ABFFABFF">
      <w:pPr>
        <w:pStyle w:val="ARCATSubSub2"/>
        <w:numPr>
          <w:ilvl w:val="5"/>
          <w:numId w:val="1"/>
        </w:numPr>
        <w:rPr/>
      </w:pPr>
      <w:r>
        <w:rPr/>
        <w:t>Third Coat: BEHR Fast Dry Water-Based Polyurethane Gloss (B8104) </w:t>
      </w:r>
    </w:p>
    <w:p w:rsidR="ABFFABFF" w:rsidRDefault="ABFFABFF" w:rsidP="ABFFABFF">
      <w:pPr>
        <w:pStyle w:val="ARCATSubPara"/>
        <w:numPr>
          <w:ilvl w:val="3"/>
          <w:numId w:val="1"/>
        </w:numPr>
        <w:rPr/>
      </w:pPr>
      <w:r>
        <w:rPr/>
        <w:t>WOOD - Natural, Clear, Water-Based Polyurethane </w:t>
      </w:r>
    </w:p>
    <w:p w:rsidR="ABFFABFF" w:rsidRDefault="ABFFABFF" w:rsidP="ABFFABFF">
      <w:pPr>
        <w:pStyle w:val="ARCATSubSub1"/>
        <w:numPr>
          <w:ilvl w:val="4"/>
          <w:numId w:val="1"/>
        </w:numPr>
        <w:rPr/>
      </w:pPr>
      <w:r>
        <w:rPr/>
        <w:t>Matte - Clear Finish </w:t>
      </w:r>
    </w:p>
    <w:p w:rsidR="ABFFABFF" w:rsidRDefault="ABFFABFF" w:rsidP="ABFFABFF">
      <w:pPr>
        <w:pStyle w:val="ARCATSubSub2"/>
        <w:numPr>
          <w:ilvl w:val="5"/>
          <w:numId w:val="1"/>
        </w:numPr>
        <w:rPr/>
      </w:pPr>
      <w:r>
        <w:rPr/>
        <w:t>Sealer: BEHR Fast Dry Water-Based Polyurethane Matte (B8106) </w:t>
      </w:r>
    </w:p>
    <w:p w:rsidR="ABFFABFF" w:rsidRDefault="ABFFABFF" w:rsidP="ABFFABFF">
      <w:pPr>
        <w:pStyle w:val="ARCATSubSub2"/>
        <w:numPr>
          <w:ilvl w:val="5"/>
          <w:numId w:val="1"/>
        </w:numPr>
        <w:rPr/>
      </w:pPr>
      <w:r>
        <w:rPr/>
        <w:t>Second Coat: BEHR Fast Dry Water-Based Polyurethane Matte (B8106) </w:t>
      </w:r>
    </w:p>
    <w:p w:rsidR="ABFFABFF" w:rsidRDefault="ABFFABFF" w:rsidP="ABFFABFF">
      <w:pPr>
        <w:pStyle w:val="ARCATSubSub2"/>
        <w:numPr>
          <w:ilvl w:val="5"/>
          <w:numId w:val="1"/>
        </w:numPr>
        <w:rPr/>
      </w:pPr>
      <w:r>
        <w:rPr/>
        <w:t>Third Coat: BEHR Fast Dry Water-Based Polyurethane Matte (B8106) </w:t>
      </w:r>
    </w:p>
    <w:p w:rsidR="ABFFABFF" w:rsidRDefault="ABFFABFF" w:rsidP="ABFFABFF">
      <w:pPr>
        <w:pStyle w:val="ARCATSubSub1"/>
        <w:numPr>
          <w:ilvl w:val="4"/>
          <w:numId w:val="1"/>
        </w:numPr>
        <w:rPr/>
      </w:pPr>
      <w:r>
        <w:rPr/>
        <w:t>Satin - Clear Finish </w:t>
      </w:r>
    </w:p>
    <w:p w:rsidR="ABFFABFF" w:rsidRDefault="ABFFABFF" w:rsidP="ABFFABFF">
      <w:pPr>
        <w:pStyle w:val="ARCATSubSub2"/>
        <w:numPr>
          <w:ilvl w:val="5"/>
          <w:numId w:val="1"/>
        </w:numPr>
        <w:rPr/>
      </w:pPr>
      <w:r>
        <w:rPr/>
        <w:t>Sealer: BEHR Fast Dry Water-Based Polyurethane Matte (B8106) </w:t>
      </w:r>
    </w:p>
    <w:p w:rsidR="ABFFABFF" w:rsidRDefault="ABFFABFF" w:rsidP="ABFFABFF">
      <w:pPr>
        <w:pStyle w:val="ARCATSubSub2"/>
        <w:numPr>
          <w:ilvl w:val="5"/>
          <w:numId w:val="1"/>
        </w:numPr>
        <w:rPr/>
      </w:pPr>
      <w:r>
        <w:rPr/>
        <w:t>Second Coat: BEHR Fast Dry Water-Based Polyurethane Satin (B8100) </w:t>
      </w:r>
    </w:p>
    <w:p w:rsidR="ABFFABFF" w:rsidRDefault="ABFFABFF" w:rsidP="ABFFABFF">
      <w:pPr>
        <w:pStyle w:val="ARCATSubSub2"/>
        <w:numPr>
          <w:ilvl w:val="5"/>
          <w:numId w:val="1"/>
        </w:numPr>
        <w:rPr/>
      </w:pPr>
      <w:r>
        <w:rPr/>
        <w:t>Third Coat: BEHR Fast Dry Water-Based Polyurethane Satin (B8100) </w:t>
      </w:r>
    </w:p>
    <w:p w:rsidR="ABFFABFF" w:rsidRDefault="ABFFABFF" w:rsidP="ABFFABFF">
      <w:pPr>
        <w:pStyle w:val="ARCATSubSub1"/>
        <w:numPr>
          <w:ilvl w:val="4"/>
          <w:numId w:val="1"/>
        </w:numPr>
        <w:rPr/>
      </w:pPr>
      <w:r>
        <w:rPr/>
        <w:t>Semi-Gloss - Clear Finish </w:t>
      </w:r>
    </w:p>
    <w:p w:rsidR="ABFFABFF" w:rsidRDefault="ABFFABFF" w:rsidP="ABFFABFF">
      <w:pPr>
        <w:pStyle w:val="ARCATSubSub2"/>
        <w:numPr>
          <w:ilvl w:val="5"/>
          <w:numId w:val="1"/>
        </w:numPr>
        <w:rPr/>
      </w:pPr>
      <w:r>
        <w:rPr/>
        <w:t>BEHR Fast Dry Water-Based Polyurethane Matte (B8106) </w:t>
      </w:r>
    </w:p>
    <w:p w:rsidR="ABFFABFF" w:rsidRDefault="ABFFABFF" w:rsidP="ABFFABFF">
      <w:pPr>
        <w:pStyle w:val="ARCATSubSub2"/>
        <w:numPr>
          <w:ilvl w:val="5"/>
          <w:numId w:val="1"/>
        </w:numPr>
        <w:rPr/>
      </w:pPr>
      <w:r>
        <w:rPr/>
        <w:t>Second Coat: BEHR Fast Dry Water-Based Polyurethane Semi-Gloss (B8102) </w:t>
      </w:r>
    </w:p>
    <w:p w:rsidR="ABFFABFF" w:rsidRDefault="ABFFABFF" w:rsidP="ABFFABFF">
      <w:pPr>
        <w:pStyle w:val="ARCATSubSub2"/>
        <w:numPr>
          <w:ilvl w:val="5"/>
          <w:numId w:val="1"/>
        </w:numPr>
        <w:rPr/>
      </w:pPr>
      <w:r>
        <w:rPr/>
        <w:t>Third Coat: BEHR Fast Dry Water-Based Polyurethane Semi-Gloss (B8102) </w:t>
      </w:r>
    </w:p>
    <w:p w:rsidR="ABFFABFF" w:rsidRDefault="ABFFABFF" w:rsidP="ABFFABFF">
      <w:pPr>
        <w:pStyle w:val="ARCATSubSub1"/>
        <w:numPr>
          <w:ilvl w:val="4"/>
          <w:numId w:val="1"/>
        </w:numPr>
        <w:rPr/>
      </w:pPr>
      <w:r>
        <w:rPr/>
        <w:t>Gloss - Clear Finish </w:t>
      </w:r>
    </w:p>
    <w:p w:rsidR="ABFFABFF" w:rsidRDefault="ABFFABFF" w:rsidP="ABFFABFF">
      <w:pPr>
        <w:pStyle w:val="ARCATSubSub2"/>
        <w:numPr>
          <w:ilvl w:val="5"/>
          <w:numId w:val="1"/>
        </w:numPr>
        <w:rPr/>
      </w:pPr>
      <w:r>
        <w:rPr/>
        <w:t>Sealer: BEHR Fast Dry Water-Based Polyurethane Matte (B8106) </w:t>
      </w:r>
    </w:p>
    <w:p w:rsidR="ABFFABFF" w:rsidRDefault="ABFFABFF" w:rsidP="ABFFABFF">
      <w:pPr>
        <w:pStyle w:val="ARCATSubSub2"/>
        <w:numPr>
          <w:ilvl w:val="5"/>
          <w:numId w:val="1"/>
        </w:numPr>
        <w:rPr/>
      </w:pPr>
      <w:r>
        <w:rPr/>
        <w:t>Second Coat: BEHR Fast Dry Water-Based Polyurethane Gloss (B8104) </w:t>
      </w:r>
    </w:p>
    <w:p w:rsidR="ABFFABFF" w:rsidRDefault="ABFFABFF" w:rsidP="ABFFABFF">
      <w:pPr>
        <w:pStyle w:val="ARCATSubSub2"/>
        <w:numPr>
          <w:ilvl w:val="5"/>
          <w:numId w:val="1"/>
        </w:numPr>
        <w:rPr/>
      </w:pPr>
      <w:r>
        <w:rPr/>
        <w:t>Third Coat: BEHR Fast Dry Water-Based Polyurethane Gloss (B8104)</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2D5FCEF" Type="http://schemas.openxmlformats.org/officeDocument/2006/relationships/image" Target="https://www.arcat.com/clients/gfx/behrpain.png" TargetMode="External" /><Relationship Id="rIdE45FEF35_1" Type="http://schemas.openxmlformats.org/officeDocument/2006/relationships/hyperlink" Target="http://www.arcat.com/sd/display_hidden_notes.shtml" TargetMode="External" /><Relationship Id="rId2A79C644_1" Type="http://schemas.openxmlformats.org/officeDocument/2006/relationships/hyperlink" Target="mailto:architectinfo@behr.com?subject=RE:ARCAT%20Spec%20Question%20(09910beh):%20%20" TargetMode="External" /><Relationship Id="rId2A79C644_2" Type="http://schemas.openxmlformats.org/officeDocument/2006/relationships/hyperlink" Target="https://www.behr.com/pro/professional-detail/architects" TargetMode="External" /><Relationship Id="rId2A79C644_3" Type="http://schemas.openxmlformats.org/officeDocument/2006/relationships/hyperlink" Target="https://www.arcat.com/arcatcos/cos46/arc46688.html" TargetMode="External" /><Relationship Id="rId476ABFA8_1" Type="http://schemas.openxmlformats.org/officeDocument/2006/relationships/hyperlink" Target="mailto:architectinfo@behr.com?subject=RE:ARCAT%20Spec%20Question%20(09910beh):%20%20" TargetMode="External" /><Relationship Id="rId476ABFA8_2" Type="http://schemas.openxmlformats.org/officeDocument/2006/relationships/hyperlink" Target="https://www.behr.com/pro/professional-detail/archit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