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orseind.png&quot; \* MERGEFORMAT \d  \x \y">
        <w:r>
          <w:drawing>
            <wp:inline distT="0" distB="0" distL="0" distR="0">
              <wp:extent cx="5715000" cy="2857500"/>
              <wp:effectExtent l="0" t="0" r="0" b="0"/>
              <wp:docPr id="1" name="Picture rId71CFD366" descr="https://www.arcat.com/clients/gfx/morse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1CFD366" descr="https://www.arcat.com/clients/gfx/morseind.png"/>
                      <pic:cNvPicPr>
                        <a:picLocks noChangeAspect="1" noChangeArrowheads="1"/>
                      </pic:cNvPicPr>
                    </pic:nvPicPr>
                    <pic:blipFill>
                      <a:blip r:link="rId71CFD366"/>
                      <a:srcRect/>
                      <a:stretch>
                        <a:fillRect/>
                      </a:stretch>
                    </pic:blipFill>
                    <pic:spPr bwMode="auto">
                      <a:xfrm>
                        <a:off x="0" y="0"/>
                        <a:ext cx="5715000" cy="2857500"/>
                      </a:xfrm>
                      <a:prstGeom prst="rect">
                        <a:avLst/>
                      </a:prstGeom>
                      <a:noFill/>
                    </pic:spPr>
                  </pic:pic>
                </a:graphicData>
              </a:graphic>
            </wp:inline>
          </w:drawing>
        </w:r>
      </w:fldSimple>
    </w:p>
    <w:p>
      <w:pPr>
        <w:pStyle w:val="ARCATTitle"/>
        <w:jc w:val="center"/>
        <w:rPr/>
      </w:pPr>
      <w:r>
        <w:rPr/>
        <w:t>SECTION 10 21 16</w:t>
      </w:r>
    </w:p>
    <w:p>
      <w:pPr>
        <w:pStyle w:val="ARCATTitle"/>
        <w:jc w:val="center"/>
        <w:rPr/>
      </w:pPr>
      <w:r>
        <w:rPr/>
        <w:t>SHOWER AND BATH ENCLOSURES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Morse Architectural ; Shower and bath enclosures.</w:t>
      </w:r>
      <w:r>
        <w:rPr/>
        <w:br/>
        <w:t>This section is based on the products of Morse Architectural , which is located at:</w:t>
      </w:r>
      <w:r>
        <w:rPr/>
        <w:br/>
        <w:t>25811 74th Ave. S.</w:t>
      </w:r>
      <w:r>
        <w:rPr/>
        <w:br/>
        <w:t>Kent, WA 98032</w:t>
      </w:r>
      <w:r>
        <w:rPr/>
        <w:br/>
        <w:t>Toll Free Tel: 800-325-7513</w:t>
      </w:r>
      <w:r>
        <w:rPr/>
        <w:br/>
        <w:t>Tel: 253-852-1399</w:t>
      </w:r>
      <w:r>
        <w:rPr/>
        <w:br/>
        <w:t>Fax: 800-411-8226</w:t>
      </w:r>
      <w:r>
        <w:rPr/>
        <w:br/>
        <w:t>Email: </w:t>
      </w:r>
      <w:hyperlink r:id="rId209A52B1_1" w:history="1">
        <w:r>
          <w:rPr>
            <w:color w:val="802020"/>
            <w:u w:val="single"/>
          </w:rPr>
          <w:t>request info (info@morse-arch.com)</w:t>
        </w:r>
      </w:hyperlink>
      <w:r>
        <w:rPr/>
        <w:t/>
      </w:r>
      <w:r>
        <w:rPr/>
        <w:br/>
        <w:t>Web: </w:t>
      </w:r>
      <w:hyperlink r:id="rId209A52B1_2" w:history="1">
        <w:r>
          <w:rPr>
            <w:color w:val="802020"/>
            <w:u w:val="single"/>
          </w:rPr>
          <w:t>https://www.morsearchitectural.com</w:t>
        </w:r>
      </w:hyperlink>
      <w:r>
        <w:rPr/>
        <w:t>  </w:t>
      </w:r>
      <w:r>
        <w:rPr/>
        <w:br/>
        <w:t> [ </w:t>
      </w:r>
      <w:hyperlink r:id="rId209A52B1_3" w:history="1">
        <w:r>
          <w:rPr>
            <w:color w:val="802020"/>
            <w:u w:val="single"/>
          </w:rPr>
          <w:t>Click Here</w:t>
        </w:r>
      </w:hyperlink>
      <w:r>
        <w:rPr/>
        <w:t> ] for additional information.</w:t>
      </w:r>
      <w:r>
        <w:rPr/>
        <w:br/>
        <w:t>Morse Industries is delighted to relaunch under the M-D family umbrella as Morse Architectural. Morse Architectural will serve the commercial and residential glazing industry, ornamental metal fabricators, and the architectural design community with that same focus on customer delight that has been 40 years in the making. You can depend on the Morse Architectural team to deliver expert consultation, quality products, total project support, and to continue its signature customer centric culture for years to come.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Shower door system:</w:t>
      </w:r>
    </w:p>
    <w:p w:rsidR="ABFFABFF" w:rsidRDefault="ABFFABFF" w:rsidP="ABFFABFF">
      <w:pPr>
        <w:pStyle w:val="ARCATSubPara"/>
        <w:numPr>
          <w:ilvl w:val="3"/>
          <w:numId w:val="1"/>
        </w:numPr>
        <w:rPr/>
      </w:pPr>
      <w:r>
        <w:rPr/>
        <w:t>Gliding shower doors.</w:t>
      </w:r>
    </w:p>
    <w:p w:rsidR="ABFFABFF" w:rsidRDefault="ABFFABFF" w:rsidP="ABFFABFF">
      <w:pPr>
        <w:pStyle w:val="ARCATSubPara"/>
        <w:numPr>
          <w:ilvl w:val="3"/>
          <w:numId w:val="1"/>
        </w:numPr>
        <w:rPr/>
      </w:pPr>
      <w:r>
        <w:rPr/>
        <w:t>Pivot shower doors.</w:t>
      </w:r>
    </w:p>
    <w:p w:rsidR="ABFFABFF" w:rsidRDefault="ABFFABFF" w:rsidP="ABFFABFF">
      <w:pPr>
        <w:pStyle w:val="ARCATSubPara"/>
        <w:numPr>
          <w:ilvl w:val="3"/>
          <w:numId w:val="1"/>
        </w:numPr>
        <w:rPr/>
      </w:pPr>
      <w:r>
        <w:rPr/>
        <w:t>Sliding shower doors.</w:t>
      </w:r>
    </w:p>
    <w:p w:rsidR="ABFFABFF" w:rsidRDefault="ABFFABFF" w:rsidP="ABFFABFF">
      <w:pPr>
        <w:pStyle w:val="ARCATParagraph"/>
        <w:numPr>
          <w:ilvl w:val="2"/>
          <w:numId w:val="1"/>
        </w:numPr>
        <w:rPr/>
      </w:pPr>
      <w:r>
        <w:rPr/>
        <w:t>Frameless shower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30 00 - Tiling.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details of construction and relationship with adjacent construction.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Cascade and Frameless products. Delete if not required.</w:t>
      </w:r>
    </w:p>
    <w:p w:rsidR="ABFFABFF" w:rsidRDefault="ABFFABFF" w:rsidP="ABFFABFF">
      <w:pPr>
        <w:pStyle w:val="ARCATParagraph"/>
        <w:numPr>
          <w:ilvl w:val="2"/>
          <w:numId w:val="1"/>
        </w:numPr>
        <w:rPr/>
      </w:pPr>
      <w:r>
        <w:rPr/>
        <w:t>Frameless Showers, Pivot Shower Doors, Sliding Shower Doors: Manufacturer warrants that for a period of three years following the date of sale to customer, the frameless shower door hinges and shower enclosures are warranted against material defects and defects in workmanship. All warranty claims are subject to inspection by manufacturer prior to providing a remedy for the warranty claim.</w:t>
      </w:r>
    </w:p>
    <w:p>
      <w:pPr>
        <w:pStyle w:val="ARCATnote"/>
        <w:rPr/>
      </w:pPr>
      <w:r>
        <w:rPr/>
        <w:t>** NOTE TO SPECIFIER ** Tranquility Gliding Shower Door Kits and Hardware. Delete if not required.</w:t>
      </w:r>
    </w:p>
    <w:p w:rsidR="ABFFABFF" w:rsidRDefault="ABFFABFF" w:rsidP="ABFFABFF">
      <w:pPr>
        <w:pStyle w:val="ARCATParagraph"/>
        <w:numPr>
          <w:ilvl w:val="2"/>
          <w:numId w:val="1"/>
        </w:numPr>
        <w:rPr/>
      </w:pPr>
      <w:r>
        <w:rPr/>
        <w:t>Gliding Shower Doors: Manufacturer warrants that for a period of one year following the date of sale to customer, our gliding shower door kits and hardware are warranted against material defects and defects in workmanship. All warranty claims are subject to inspection by manufacturer prior to providing a remedy for the warranty claim.</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Morse Architectural , which is located at: 25811 74th Ave. S.; Kent, WA 98032; Toll Free Tel: 800-325-7513; Tel: 253-852-1399; Fax: 800-411-8226; Email: </w:t>
      </w:r>
      <w:hyperlink r:id="rId49E23392_1" w:history="1">
        <w:r>
          <w:rPr>
            <w:color w:val="802020"/>
            <w:u w:val="single"/>
          </w:rPr>
          <w:t>request info (info@morse-arch.com)</w:t>
        </w:r>
      </w:hyperlink>
      <w:r>
        <w:rPr/>
        <w:t>; Web: </w:t>
      </w:r>
      <w:hyperlink r:id="rId49E23392_2" w:history="1">
        <w:r>
          <w:rPr>
            <w:color w:val="802020"/>
            <w:u w:val="single"/>
          </w:rPr>
          <w:t>https://www.morsearchitectural.com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SHOWER DOOR SYSTEM</w:t>
      </w:r>
    </w:p>
    <w:p>
      <w:pPr>
        <w:pStyle w:val="ARCATnote"/>
        <w:rPr/>
      </w:pPr>
      <w:r>
        <w:rPr/>
        <w:t>** NOTE TO SPECIFIER ** A modern European style shower door kit. Built with top quality materials, specially designed not to warp or wear down, this system comes with pre-tapped holes for easy installation or undrilled to accommodate almost any size enclosure up to 78 inches (1981 mm) wide. Build your kit in a variety of finishes, tubing choices, and for 1/2 inch (12.7 mm) or 3/8 inch (9.5 mm) glass. This system is built from some of the thickest tubing and highest quality hardware in the industry. Rolling panel can be mounted on either side to accommodate left or right plumbing fixtures. </w:t>
      </w:r>
      <w:r>
        <w:rPr/>
        <w:br/>
        <w:t>Top Quality, High End Materials and Appearance .098 inch (2.5 mm) Heavy Walled SS Tubing </w:t>
      </w:r>
      <w:r>
        <w:rPr/>
        <w:br/>
        <w:t>Heavy-Duty 2-3/4 inches (70 mm) Japanese Ball Bearing Wheels provide ultra-smooth operation </w:t>
      </w:r>
      <w:r>
        <w:rPr/>
        <w:br/>
        <w:t>All necessary hardware included. All necessary sweeps and seals included. 180 lb (81 Kg) weight capacity. Accommodates 3/8 inch (9.5 mm) or 1/2 inch (12.7 mm) glass while maintaining 1-7/16 inches (36.5 mm) separation between the panels. Fixed Panel can be mounted wall to wall or wall to side lite </w:t>
      </w:r>
      <w:r>
        <w:rPr/>
        <w:br/>
        <w:t>Available in Bright Chrome, Brushed Nickel, and Oil Rubbed Bronze Finish </w:t>
      </w:r>
      <w:r>
        <w:rPr/>
        <w:br/>
        <w:t>304 stainless steel with electroplated finish </w:t>
      </w:r>
      <w:r>
        <w:rPr/>
        <w:br/>
        <w:t>Roller Wheels allow slight vertical adjustment </w:t>
      </w:r>
    </w:p>
    <w:p w:rsidR="ABFFABFF" w:rsidRDefault="ABFFABFF" w:rsidP="ABFFABFF">
      <w:pPr>
        <w:pStyle w:val="ARCATParagraph"/>
        <w:numPr>
          <w:ilvl w:val="2"/>
          <w:numId w:val="1"/>
        </w:numPr>
        <w:rPr/>
      </w:pPr>
      <w:r>
        <w:rPr/>
        <w:t>Gliding Shower Door System </w:t>
      </w:r>
    </w:p>
    <w:p w:rsidR="ABFFABFF" w:rsidRDefault="ABFFABFF" w:rsidP="ABFFABFF">
      <w:pPr>
        <w:pStyle w:val="ARCATSubPara"/>
        <w:numPr>
          <w:ilvl w:val="3"/>
          <w:numId w:val="1"/>
        </w:numPr>
        <w:rPr/>
      </w:pPr>
      <w:r>
        <w:rPr/>
        <w:t>Product: Tranquility Gliding Shower Door Design by Morse Architectural.</w:t>
      </w:r>
    </w:p>
    <w:p>
      <w:pPr>
        <w:pStyle w:val="ARCATnote"/>
        <w:rPr/>
      </w:pPr>
      <w:r>
        <w:rPr/>
        <w:t>** NOTE TO SPECIFIER ** Delete glass thickness not required. </w:t>
      </w:r>
    </w:p>
    <w:p w:rsidR="ABFFABFF" w:rsidRDefault="ABFFABFF" w:rsidP="ABFFABFF">
      <w:pPr>
        <w:pStyle w:val="ARCATSubPara"/>
        <w:numPr>
          <w:ilvl w:val="3"/>
          <w:numId w:val="1"/>
        </w:numPr>
        <w:rPr/>
      </w:pPr>
      <w:r>
        <w:rPr/>
        <w:t>Glass: 3/8 inch (9.5 mm).</w:t>
      </w:r>
    </w:p>
    <w:p w:rsidR="ABFFABFF" w:rsidRDefault="ABFFABFF" w:rsidP="ABFFABFF">
      <w:pPr>
        <w:pStyle w:val="ARCATSubPara"/>
        <w:numPr>
          <w:ilvl w:val="3"/>
          <w:numId w:val="1"/>
        </w:numPr>
        <w:rPr/>
      </w:pPr>
      <w:r>
        <w:rPr/>
        <w:t>Glass: 1/2 inch (12.7 mm).</w:t>
      </w:r>
    </w:p>
    <w:p>
      <w:pPr>
        <w:pStyle w:val="ARCATnote"/>
        <w:rPr/>
      </w:pPr>
      <w:r>
        <w:rPr/>
        <w:t>** NOTE TO SPECIFIER ** Delete glass finish not required. </w:t>
      </w:r>
    </w:p>
    <w:p w:rsidR="ABFFABFF" w:rsidRDefault="ABFFABFF" w:rsidP="ABFFABFF">
      <w:pPr>
        <w:pStyle w:val="ARCATSubPara"/>
        <w:numPr>
          <w:ilvl w:val="3"/>
          <w:numId w:val="1"/>
        </w:numPr>
        <w:rPr/>
      </w:pPr>
      <w:r>
        <w:rPr/>
        <w:t>Glass Finish: Clear.</w:t>
      </w:r>
    </w:p>
    <w:p w:rsidR="ABFFABFF" w:rsidRDefault="ABFFABFF" w:rsidP="ABFFABFF">
      <w:pPr>
        <w:pStyle w:val="ARCATSubPara"/>
        <w:numPr>
          <w:ilvl w:val="3"/>
          <w:numId w:val="1"/>
        </w:numPr>
        <w:rPr/>
      </w:pPr>
      <w:r>
        <w:rPr/>
        <w:t>Glass Finish: Obscure - rain pattern.</w:t>
      </w:r>
    </w:p>
    <w:p w:rsidR="ABFFABFF" w:rsidRDefault="ABFFABFF" w:rsidP="ABFFABFF">
      <w:pPr>
        <w:pStyle w:val="ARCATSubPara"/>
        <w:numPr>
          <w:ilvl w:val="3"/>
          <w:numId w:val="1"/>
        </w:numPr>
        <w:rPr/>
      </w:pPr>
      <w:r>
        <w:rPr/>
        <w:t>Metal: Stainless steel 304 alloy.</w:t>
      </w:r>
    </w:p>
    <w:p>
      <w:pPr>
        <w:pStyle w:val="ARCATnote"/>
        <w:rPr/>
      </w:pPr>
      <w:r>
        <w:rPr/>
        <w:t>** NOTE TO SPECIFIER ** Delete metal finish not required. </w:t>
      </w:r>
    </w:p>
    <w:p w:rsidR="ABFFABFF" w:rsidRDefault="ABFFABFF" w:rsidP="ABFFABFF">
      <w:pPr>
        <w:pStyle w:val="ARCATSubPara"/>
        <w:numPr>
          <w:ilvl w:val="3"/>
          <w:numId w:val="1"/>
        </w:numPr>
        <w:rPr/>
      </w:pPr>
      <w:r>
        <w:rPr/>
        <w:t>Metal Finish: Bright Chrome.</w:t>
      </w:r>
    </w:p>
    <w:p w:rsidR="ABFFABFF" w:rsidRDefault="ABFFABFF" w:rsidP="ABFFABFF">
      <w:pPr>
        <w:pStyle w:val="ARCATSubPara"/>
        <w:numPr>
          <w:ilvl w:val="3"/>
          <w:numId w:val="1"/>
        </w:numPr>
        <w:rPr/>
      </w:pPr>
      <w:r>
        <w:rPr/>
        <w:t>Metal Finish: Brushed Nickel.</w:t>
      </w:r>
    </w:p>
    <w:p w:rsidR="ABFFABFF" w:rsidRDefault="ABFFABFF" w:rsidP="ABFFABFF">
      <w:pPr>
        <w:pStyle w:val="ARCATSubPara"/>
        <w:numPr>
          <w:ilvl w:val="3"/>
          <w:numId w:val="1"/>
        </w:numPr>
        <w:rPr/>
      </w:pPr>
      <w:r>
        <w:rPr/>
        <w:t>Metal Finish: Oil Rubbed Bronze.</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Tube to Fixed Glass Connector (2 x C70-2100).</w:t>
      </w:r>
    </w:p>
    <w:p w:rsidR="ABFFABFF" w:rsidRDefault="ABFFABFF" w:rsidP="ABFFABFF">
      <w:pPr>
        <w:pStyle w:val="ARCATSubSub1"/>
        <w:numPr>
          <w:ilvl w:val="4"/>
          <w:numId w:val="1"/>
        </w:numPr>
        <w:rPr/>
      </w:pPr>
      <w:r>
        <w:rPr/>
        <w:t>Roller (4 x C70-2120).</w:t>
      </w:r>
    </w:p>
    <w:p w:rsidR="ABFFABFF" w:rsidRDefault="ABFFABFF" w:rsidP="ABFFABFF">
      <w:pPr>
        <w:pStyle w:val="ARCATSubSub1"/>
        <w:numPr>
          <w:ilvl w:val="4"/>
          <w:numId w:val="1"/>
        </w:numPr>
        <w:rPr/>
      </w:pPr>
      <w:r>
        <w:rPr/>
        <w:t>Roller Stopper (2 x C70-2160).</w:t>
      </w:r>
    </w:p>
    <w:p w:rsidR="ABFFABFF" w:rsidRDefault="ABFFABFF" w:rsidP="ABFFABFF">
      <w:pPr>
        <w:pStyle w:val="ARCATSubSub1"/>
        <w:numPr>
          <w:ilvl w:val="4"/>
          <w:numId w:val="1"/>
        </w:numPr>
        <w:rPr/>
      </w:pPr>
      <w:r>
        <w:rPr/>
        <w:t>Stainless Steel Tube (0.098" Thick 1 x C70-2140*).</w:t>
      </w:r>
    </w:p>
    <w:p w:rsidR="ABFFABFF" w:rsidRDefault="ABFFABFF" w:rsidP="ABFFABFF">
      <w:pPr>
        <w:pStyle w:val="ARCATSubSub1"/>
        <w:numPr>
          <w:ilvl w:val="4"/>
          <w:numId w:val="1"/>
        </w:numPr>
        <w:rPr/>
      </w:pPr>
      <w:r>
        <w:rPr/>
        <w:t>Tube to Wall Connector (2 x C70-2101).</w:t>
      </w:r>
    </w:p>
    <w:p w:rsidR="ABFFABFF" w:rsidRDefault="ABFFABFF" w:rsidP="ABFFABFF">
      <w:pPr>
        <w:pStyle w:val="ARCATSubSub1"/>
        <w:numPr>
          <w:ilvl w:val="4"/>
          <w:numId w:val="1"/>
        </w:numPr>
        <w:rPr/>
      </w:pPr>
      <w:r>
        <w:rPr/>
        <w:t>Floor Guide (1 x C70-2162).</w:t>
      </w:r>
    </w:p>
    <w:p w:rsidR="ABFFABFF" w:rsidRDefault="ABFFABFF" w:rsidP="ABFFABFF">
      <w:pPr>
        <w:pStyle w:val="ARCATSubSub1"/>
        <w:numPr>
          <w:ilvl w:val="4"/>
          <w:numId w:val="1"/>
        </w:numPr>
        <w:rPr/>
      </w:pPr>
      <w:r>
        <w:rPr/>
        <w:t>Vinyl Sweep (for 3/8" Glass (1 x V70-0050).</w:t>
      </w:r>
    </w:p>
    <w:p w:rsidR="ABFFABFF" w:rsidRDefault="ABFFABFF" w:rsidP="ABFFABFF">
      <w:pPr>
        <w:pStyle w:val="ARCATSubSub1"/>
        <w:numPr>
          <w:ilvl w:val="4"/>
          <w:numId w:val="1"/>
        </w:numPr>
        <w:rPr/>
      </w:pPr>
      <w:r>
        <w:rPr/>
        <w:t>Bulb Seal for 3/8" Glass (1 x V70-0060).</w:t>
      </w:r>
    </w:p>
    <w:p w:rsidR="ABFFABFF" w:rsidRDefault="ABFFABFF" w:rsidP="ABFFABFF">
      <w:pPr>
        <w:pStyle w:val="ARCATSubSub1"/>
        <w:numPr>
          <w:ilvl w:val="4"/>
          <w:numId w:val="1"/>
        </w:numPr>
        <w:rPr/>
      </w:pPr>
      <w:r>
        <w:rPr/>
        <w:t>Panel Seal for 3/8" Glass (1 x V70-0070).</w:t>
      </w:r>
    </w:p>
    <w:p>
      <w:pPr>
        <w:pStyle w:val="ARCATnote"/>
        <w:rPr/>
      </w:pPr>
      <w:r>
        <w:rPr/>
        <w:t>** NOTE TO SPECIFIER ** Accessory for 1/2 inch (12.7 mm) glass. Delete if not required. </w:t>
      </w:r>
    </w:p>
    <w:p w:rsidR="ABFFABFF" w:rsidRDefault="ABFFABFF" w:rsidP="ABFFABFF">
      <w:pPr>
        <w:pStyle w:val="ARCATSubSub1"/>
        <w:numPr>
          <w:ilvl w:val="4"/>
          <w:numId w:val="1"/>
        </w:numPr>
        <w:rPr/>
      </w:pPr>
      <w:r>
        <w:rPr/>
        <w:t>Vinyl Sweep for 1/2" Glass (V70-0051).</w:t>
      </w:r>
    </w:p>
    <w:p w:rsidR="ABFFABFF" w:rsidRDefault="ABFFABFF" w:rsidP="ABFFABFF">
      <w:pPr>
        <w:pStyle w:val="ARCATSubSub1"/>
        <w:numPr>
          <w:ilvl w:val="4"/>
          <w:numId w:val="1"/>
        </w:numPr>
        <w:rPr/>
      </w:pPr>
      <w:r>
        <w:rPr/>
        <w:t>Bulb Seal for 1/2" Glass (V70-0061).</w:t>
      </w:r>
    </w:p>
    <w:p w:rsidR="ABFFABFF" w:rsidRDefault="ABFFABFF" w:rsidP="ABFFABFF">
      <w:pPr>
        <w:pStyle w:val="ARCATSubSub1"/>
        <w:numPr>
          <w:ilvl w:val="4"/>
          <w:numId w:val="1"/>
        </w:numPr>
        <w:rPr/>
      </w:pPr>
      <w:r>
        <w:rPr/>
        <w:t>Panel Seal for 1/2" Glass (V70-0071).</w:t>
      </w:r>
    </w:p>
    <w:p w:rsidR="ABFFABFF" w:rsidRDefault="ABFFABFF" w:rsidP="ABFFABFF">
      <w:pPr>
        <w:pStyle w:val="ARCATSubSub1"/>
        <w:numPr>
          <w:ilvl w:val="4"/>
          <w:numId w:val="1"/>
        </w:numPr>
        <w:rPr/>
      </w:pPr>
      <w:r>
        <w:rPr/>
        <w:t>Round Handle (C70-2161).</w:t>
      </w:r>
    </w:p>
    <w:p w:rsidR="ABFFABFF" w:rsidRDefault="ABFFABFF" w:rsidP="ABFFABFF">
      <w:pPr>
        <w:pStyle w:val="ARCATSubSub1"/>
        <w:numPr>
          <w:ilvl w:val="4"/>
          <w:numId w:val="1"/>
        </w:numPr>
        <w:rPr/>
      </w:pPr>
      <w:r>
        <w:rPr/>
        <w:t>Tube Connector (C70-2102).</w:t>
      </w:r>
    </w:p>
    <w:p w:rsidR="ABFFABFF" w:rsidRDefault="ABFFABFF" w:rsidP="ABFFABFF">
      <w:pPr>
        <w:pStyle w:val="ARCATSubSub1"/>
        <w:numPr>
          <w:ilvl w:val="4"/>
          <w:numId w:val="1"/>
        </w:numPr>
        <w:rPr/>
      </w:pPr>
      <w:r>
        <w:rPr/>
        <w:t>Tube to 90 Degree Glass Connector (C70-2103).</w:t>
      </w:r>
    </w:p>
    <w:p w:rsidR="ABFFABFF" w:rsidRDefault="ABFFABFF" w:rsidP="ABFFABFF">
      <w:pPr>
        <w:pStyle w:val="ARCATSubSub1"/>
        <w:numPr>
          <w:ilvl w:val="4"/>
          <w:numId w:val="1"/>
        </w:numPr>
        <w:rPr/>
      </w:pPr>
      <w:r>
        <w:rPr/>
        <w:t>Internal Tube to Glass Connector (C70-2163).</w:t>
      </w:r>
    </w:p>
    <w:p>
      <w:pPr>
        <w:pStyle w:val="ARCATnote"/>
        <w:rPr/>
      </w:pPr>
      <w:r>
        <w:rPr/>
        <w:t>** NOTE TO SPECIFIER ** The reversible and adjustable pivot door is constructed with 1/4 inch (6.4 mm) clear tempered safety glass. All hardware is mounted through glass (no clamped or glues components). Side panel is 3/16 inch (4.8 mm) tempered safety glass." Cascade Pivot Doors are 72 inches (1829 mm) tall and are offered in bright chrome, brushed nickel finishes, and Oil Rubbed Bronze finishes. </w:t>
      </w:r>
      <w:r>
        <w:rPr/>
        <w:br/>
        <w:t>Semi Frameless Design. Stylish, high quality pivot hinges. Simple Installation (Up to 3 inches (76 mm) of adjustment in width of unit). Full length magnetic strike. Vinyl drip deflector included.</w:t>
      </w:r>
      <w:r>
        <w:rPr/>
        <w:br/>
        <w:t>All hardware mounted through glass (No clamped or glued components). Delete if not required.</w:t>
      </w:r>
    </w:p>
    <w:p w:rsidR="ABFFABFF" w:rsidRDefault="ABFFABFF" w:rsidP="ABFFABFF">
      <w:pPr>
        <w:pStyle w:val="ARCATParagraph"/>
        <w:numPr>
          <w:ilvl w:val="2"/>
          <w:numId w:val="1"/>
        </w:numPr>
        <w:rPr/>
      </w:pPr>
      <w:r>
        <w:rPr/>
        <w:t>Pivot Shower Doors: </w:t>
      </w:r>
    </w:p>
    <w:p w:rsidR="ABFFABFF" w:rsidRDefault="ABFFABFF" w:rsidP="ABFFABFF">
      <w:pPr>
        <w:pStyle w:val="ARCATSubPara"/>
        <w:numPr>
          <w:ilvl w:val="3"/>
          <w:numId w:val="1"/>
        </w:numPr>
        <w:rPr/>
      </w:pPr>
      <w:r>
        <w:rPr/>
        <w:t>Product: Cascade Pivot Door Design by Morse Architectural.</w:t>
      </w:r>
    </w:p>
    <w:p w:rsidR="ABFFABFF" w:rsidRDefault="ABFFABFF" w:rsidP="ABFFABFF">
      <w:pPr>
        <w:pStyle w:val="ARCATSubPara"/>
        <w:numPr>
          <w:ilvl w:val="3"/>
          <w:numId w:val="1"/>
        </w:numPr>
        <w:rPr/>
      </w:pPr>
      <w:r>
        <w:rPr/>
        <w:t>Shower Application: 27 inches (686 mm to 60 inches (1524 mm) by 72 inches (1829 mm) height.</w:t>
      </w:r>
    </w:p>
    <w:p w:rsidR="ABFFABFF" w:rsidRDefault="ABFFABFF" w:rsidP="ABFFABFF">
      <w:pPr>
        <w:pStyle w:val="ARCATSubPara"/>
        <w:numPr>
          <w:ilvl w:val="3"/>
          <w:numId w:val="1"/>
        </w:numPr>
        <w:rPr/>
      </w:pPr>
      <w:r>
        <w:rPr/>
        <w:t>Glass: Door Panel - 1/4 inch (6.4 mm) tempered safety glass.</w:t>
      </w:r>
    </w:p>
    <w:p w:rsidR="ABFFABFF" w:rsidRDefault="ABFFABFF" w:rsidP="ABFFABFF">
      <w:pPr>
        <w:pStyle w:val="ARCATSubPara"/>
        <w:numPr>
          <w:ilvl w:val="3"/>
          <w:numId w:val="1"/>
        </w:numPr>
        <w:rPr/>
      </w:pPr>
      <w:r>
        <w:rPr/>
        <w:t>Glass: Fixed Panel - 3/16 inch (4.8 mm) tempered safety glass.</w:t>
      </w:r>
    </w:p>
    <w:p>
      <w:pPr>
        <w:pStyle w:val="ARCATnote"/>
        <w:rPr/>
      </w:pPr>
      <w:r>
        <w:rPr/>
        <w:t>** NOTE TO SPECIFIER ** Delete glass finish not required. </w:t>
      </w:r>
    </w:p>
    <w:p w:rsidR="ABFFABFF" w:rsidRDefault="ABFFABFF" w:rsidP="ABFFABFF">
      <w:pPr>
        <w:pStyle w:val="ARCATSubPara"/>
        <w:numPr>
          <w:ilvl w:val="3"/>
          <w:numId w:val="1"/>
        </w:numPr>
        <w:rPr/>
      </w:pPr>
      <w:r>
        <w:rPr/>
        <w:t>Glass Finish: Clear.</w:t>
      </w:r>
    </w:p>
    <w:p w:rsidR="ABFFABFF" w:rsidRDefault="ABFFABFF" w:rsidP="ABFFABFF">
      <w:pPr>
        <w:pStyle w:val="ARCATSubPara"/>
        <w:numPr>
          <w:ilvl w:val="3"/>
          <w:numId w:val="1"/>
        </w:numPr>
        <w:rPr/>
      </w:pPr>
      <w:r>
        <w:rPr/>
        <w:t>Glass Finish: Obscure rain pattern.</w:t>
      </w:r>
    </w:p>
    <w:p w:rsidR="ABFFABFF" w:rsidRDefault="ABFFABFF" w:rsidP="ABFFABFF">
      <w:pPr>
        <w:pStyle w:val="ARCATSubPara"/>
        <w:numPr>
          <w:ilvl w:val="3"/>
          <w:numId w:val="1"/>
        </w:numPr>
        <w:rPr/>
      </w:pPr>
      <w:r>
        <w:rPr/>
        <w:t>Finish: Polished bright chrome.</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Oil rubbed bronze.</w:t>
      </w:r>
    </w:p>
    <w:p w:rsidR="ABFFABFF" w:rsidRDefault="ABFFABFF" w:rsidP="ABFFABFF">
      <w:pPr>
        <w:pStyle w:val="ARCATSubPara"/>
        <w:numPr>
          <w:ilvl w:val="3"/>
          <w:numId w:val="1"/>
        </w:numPr>
        <w:rPr/>
      </w:pPr>
      <w:r>
        <w:rPr/>
        <w:t>Construction: Full length magnetic strike. Vinyl drip deflector. Hardware mounted through glass (no clamped or glued components).</w:t>
      </w:r>
    </w:p>
    <w:p>
      <w:pPr>
        <w:pStyle w:val="ARCATnote"/>
        <w:rPr/>
      </w:pPr>
      <w:r>
        <w:rPr/>
        <w:t>** NOTE TO SPECIFIER ** True bypass doors are left or right plumbing compatible and include a dual profile reversible header (Euro Style / Traditional). Euro Style Towel Bar included in every kit. True Bypass Doors (Easier cleaning, left or right plumbing compatible) </w:t>
      </w:r>
      <w:r>
        <w:rPr/>
        <w:br/>
        <w:t>1/4" Glass Standard. Dual profile reversible header (Euro Style / Traditional). Euro Style Towel Bar Standard. Tempered Safety Glass with Polished Edges Available in Clear and P516 Obscure. </w:t>
      </w:r>
      <w:r>
        <w:rPr/>
        <w:br/>
        <w:t>All hardware mounted through glass (No clamped or glued components). </w:t>
      </w:r>
      <w:r>
        <w:rPr/>
        <w:br/>
        <w:t>Stay Clean Sill (Eliminates build up, easy to clean). Delete if not required.</w:t>
      </w:r>
    </w:p>
    <w:p w:rsidR="ABFFABFF" w:rsidRDefault="ABFFABFF" w:rsidP="ABFFABFF">
      <w:pPr>
        <w:pStyle w:val="ARCATParagraph"/>
        <w:numPr>
          <w:ilvl w:val="2"/>
          <w:numId w:val="1"/>
        </w:numPr>
        <w:rPr/>
      </w:pPr>
      <w:r>
        <w:rPr/>
        <w:t>Sliding Shower Doors: Semi Frameless Design.</w:t>
      </w:r>
    </w:p>
    <w:p w:rsidR="ABFFABFF" w:rsidRDefault="ABFFABFF" w:rsidP="ABFFABFF">
      <w:pPr>
        <w:pStyle w:val="ARCATSubPara"/>
        <w:numPr>
          <w:ilvl w:val="3"/>
          <w:numId w:val="1"/>
        </w:numPr>
        <w:rPr/>
      </w:pPr>
      <w:r>
        <w:rPr/>
        <w:t>Product: Cascade Shower Door Design by Morse Architectural.</w:t>
      </w:r>
    </w:p>
    <w:p w:rsidR="ABFFABFF" w:rsidRDefault="ABFFABFF" w:rsidP="ABFFABFF">
      <w:pPr>
        <w:pStyle w:val="ARCATSubPara"/>
        <w:numPr>
          <w:ilvl w:val="3"/>
          <w:numId w:val="1"/>
        </w:numPr>
        <w:rPr/>
      </w:pPr>
      <w:r>
        <w:rPr/>
        <w:t>Tub Application: 60" standard sized by 60" height </w:t>
      </w:r>
    </w:p>
    <w:p w:rsidR="ABFFABFF" w:rsidRDefault="ABFFABFF" w:rsidP="ABFFABFF">
      <w:pPr>
        <w:pStyle w:val="ARCATSubPara"/>
        <w:numPr>
          <w:ilvl w:val="3"/>
          <w:numId w:val="1"/>
        </w:numPr>
        <w:rPr/>
      </w:pPr>
      <w:r>
        <w:rPr/>
        <w:t>Shower Application: 48" to 60" by 71" height.</w:t>
      </w:r>
    </w:p>
    <w:p w:rsidR="ABFFABFF" w:rsidRDefault="ABFFABFF" w:rsidP="ABFFABFF">
      <w:pPr>
        <w:pStyle w:val="ARCATSubPara"/>
        <w:numPr>
          <w:ilvl w:val="3"/>
          <w:numId w:val="1"/>
        </w:numPr>
        <w:rPr/>
      </w:pPr>
      <w:r>
        <w:rPr/>
        <w:t>Glass: 1/4 inch (6.4 mm) clear tempered safety glass.</w:t>
      </w:r>
    </w:p>
    <w:p w:rsidR="ABFFABFF" w:rsidRDefault="ABFFABFF" w:rsidP="ABFFABFF">
      <w:pPr>
        <w:pStyle w:val="ARCATSubPara"/>
        <w:numPr>
          <w:ilvl w:val="3"/>
          <w:numId w:val="1"/>
        </w:numPr>
        <w:rPr/>
      </w:pPr>
      <w:r>
        <w:rPr/>
        <w:t>Glass: 3/16 inch (4.8 mm) obscure tempered safety glass - rain pattern.</w:t>
      </w:r>
    </w:p>
    <w:p w:rsidR="ABFFABFF" w:rsidRDefault="ABFFABFF" w:rsidP="ABFFABFF">
      <w:pPr>
        <w:pStyle w:val="ARCATSubPara"/>
        <w:numPr>
          <w:ilvl w:val="3"/>
          <w:numId w:val="1"/>
        </w:numPr>
        <w:rPr/>
      </w:pPr>
      <w:r>
        <w:rPr/>
        <w:t>Finish: Polished bright chrome</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Provide towel bar.</w:t>
      </w:r>
    </w:p>
    <w:p w:rsidR="ABFFABFF" w:rsidRDefault="ABFFABFF" w:rsidP="ABFFABFF">
      <w:pPr>
        <w:pStyle w:val="ARCATArticle"/>
        <w:numPr>
          <w:ilvl w:val="1"/>
          <w:numId w:val="1"/>
        </w:numPr>
        <w:rPr/>
      </w:pPr>
      <w:r>
        <w:rPr/>
        <w:t>FRAMELESS SHOWER SYSTEM</w:t>
      </w:r>
    </w:p>
    <w:p>
      <w:pPr>
        <w:pStyle w:val="ARCATnote"/>
        <w:rPr/>
      </w:pPr>
      <w:r>
        <w:rPr/>
        <w:t>** NOTE TO SPECIFIER ** U-Channels are typically used for fixed panel frameless shower systems. Available in polished bright chrome, brushed nickel, and oil rubbed bronze in 8' and 12' lengths.</w:t>
      </w:r>
    </w:p>
    <w:p w:rsidR="ABFFABFF" w:rsidRDefault="ABFFABFF" w:rsidP="ABFFABFF">
      <w:pPr>
        <w:pStyle w:val="ARCATParagraph"/>
        <w:numPr>
          <w:ilvl w:val="2"/>
          <w:numId w:val="1"/>
        </w:numPr>
        <w:rPr/>
      </w:pPr>
      <w:r>
        <w:rPr/>
        <w:t>U-Channels:</w:t>
      </w:r>
    </w:p>
    <w:p w:rsidR="ABFFABFF" w:rsidRDefault="ABFFABFF" w:rsidP="ABFFABFF">
      <w:pPr>
        <w:pStyle w:val="ARCATSubPara"/>
        <w:numPr>
          <w:ilvl w:val="3"/>
          <w:numId w:val="1"/>
        </w:numPr>
        <w:rPr/>
      </w:pPr>
      <w:r>
        <w:rPr/>
        <w:t>Size: 3/8 inch (9.5 mm) leg for 3/8 inch (9.5 mm) glass.</w:t>
      </w:r>
    </w:p>
    <w:p w:rsidR="ABFFABFF" w:rsidRDefault="ABFFABFF" w:rsidP="ABFFABFF">
      <w:pPr>
        <w:pStyle w:val="ARCATSubPara"/>
        <w:numPr>
          <w:ilvl w:val="3"/>
          <w:numId w:val="1"/>
        </w:numPr>
        <w:rPr/>
      </w:pPr>
      <w:r>
        <w:rPr/>
        <w:t>Size: 3/4 inch (19 mm) leg for 3/8 inch (9.5 mm) glass.</w:t>
      </w:r>
    </w:p>
    <w:p w:rsidR="ABFFABFF" w:rsidRDefault="ABFFABFF" w:rsidP="ABFFABFF">
      <w:pPr>
        <w:pStyle w:val="ARCATSubPara"/>
        <w:numPr>
          <w:ilvl w:val="3"/>
          <w:numId w:val="1"/>
        </w:numPr>
        <w:rPr/>
      </w:pPr>
      <w:r>
        <w:rPr/>
        <w:t>Size: 3/8 inch (9.5 mm) leg for 1/2 inch (12.7 mm) glass.</w:t>
      </w:r>
    </w:p>
    <w:p w:rsidR="ABFFABFF" w:rsidRDefault="ABFFABFF" w:rsidP="ABFFABFF">
      <w:pPr>
        <w:pStyle w:val="ARCATSubPara"/>
        <w:numPr>
          <w:ilvl w:val="3"/>
          <w:numId w:val="1"/>
        </w:numPr>
        <w:rPr/>
      </w:pPr>
      <w:r>
        <w:rPr/>
        <w:t>Size: 3/4 inch (19 mm) leg for 1/2 inch (12.7 mm) glass.</w:t>
      </w:r>
    </w:p>
    <w:p>
      <w:pPr>
        <w:pStyle w:val="ARCATnote"/>
        <w:rPr/>
      </w:pPr>
      <w:r>
        <w:rPr/>
        <w:t>** NOTE TO SPECIFIER ** Delete finish not required. </w:t>
      </w:r>
    </w:p>
    <w:p w:rsidR="ABFFABFF" w:rsidRDefault="ABFFABFF" w:rsidP="ABFFABFF">
      <w:pPr>
        <w:pStyle w:val="ARCATSubPara"/>
        <w:numPr>
          <w:ilvl w:val="3"/>
          <w:numId w:val="1"/>
        </w:numPr>
        <w:rPr/>
      </w:pPr>
      <w:r>
        <w:rPr/>
        <w:t>Finish: Polished bright chrome.</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Oil rubbed bronze.</w:t>
      </w:r>
    </w:p>
    <w:p>
      <w:pPr>
        <w:pStyle w:val="ARCATnote"/>
        <w:rPr/>
      </w:pPr>
      <w:r>
        <w:rPr/>
        <w:t>** NOTE TO SPECIFIER ** Top quality extruded aluminum shower header and snap in filler. Both offered in polished bright chrome, brushed nickel, or oil rubbed bronze. Clear flexible gasket and wall anchors are also available.</w:t>
      </w:r>
    </w:p>
    <w:p w:rsidR="ABFFABFF" w:rsidRDefault="ABFFABFF" w:rsidP="ABFFABFF">
      <w:pPr>
        <w:pStyle w:val="ARCATParagraph"/>
        <w:numPr>
          <w:ilvl w:val="2"/>
          <w:numId w:val="1"/>
        </w:numPr>
        <w:rPr/>
      </w:pPr>
      <w:r>
        <w:rPr/>
        <w:t>Headers &amp; Accessories:</w:t>
      </w:r>
    </w:p>
    <w:p>
      <w:pPr>
        <w:pStyle w:val="ARCATnote"/>
        <w:rPr/>
      </w:pPr>
      <w:r>
        <w:rPr/>
        <w:t>** NOTE TO SPECIFIER ** Made of solid brass with electroplated finish. All moving parts (pins and springs) are made of stainless steel. A removable protective insert covers the "mouse ear" portion of the hinge to prevent glass to metal contact and hold the door firmly in place. Our hinges accommodate 3/8" or 1/2" glass and are self-centering. Finishes include polished bright chrome, brushed nickel, and oil rubbed bronze.</w:t>
      </w:r>
    </w:p>
    <w:p w:rsidR="ABFFABFF" w:rsidRDefault="ABFFABFF" w:rsidP="ABFFABFF">
      <w:pPr>
        <w:pStyle w:val="ARCATSubPara"/>
        <w:numPr>
          <w:ilvl w:val="3"/>
          <w:numId w:val="1"/>
        </w:numPr>
        <w:rPr/>
      </w:pPr>
      <w:r>
        <w:rPr/>
        <w:t>Header (Reversible Style): 1-1/4 inches (31.75 mm) high by 1.080 inches (27.43 mm) wide. Provide insert for glass thickness scheduled and brass wall mount base anchor plates.</w:t>
      </w:r>
    </w:p>
    <w:p>
      <w:pPr>
        <w:pStyle w:val="ARCATnote"/>
        <w:rPr/>
      </w:pPr>
      <w:r>
        <w:rPr/>
        <w:t>** NOTE TO SPECIFIER ** Delete finish not required. </w:t>
      </w:r>
    </w:p>
    <w:p w:rsidR="ABFFABFF" w:rsidRDefault="ABFFABFF" w:rsidP="ABFFABFF">
      <w:pPr>
        <w:pStyle w:val="ARCATSubPara"/>
        <w:numPr>
          <w:ilvl w:val="3"/>
          <w:numId w:val="1"/>
        </w:numPr>
        <w:rPr/>
      </w:pPr>
      <w:r>
        <w:rPr/>
        <w:t>Finish: Polished bright chrome.</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Oil rubbed bronze.</w:t>
      </w:r>
    </w:p>
    <w:p w:rsidR="ABFFABFF" w:rsidRDefault="ABFFABFF" w:rsidP="ABFFABFF">
      <w:pPr>
        <w:pStyle w:val="ARCATParagraph"/>
        <w:numPr>
          <w:ilvl w:val="2"/>
          <w:numId w:val="1"/>
        </w:numPr>
        <w:rPr/>
      </w:pPr>
      <w:r>
        <w:rPr/>
        <w:t>Hinges:</w:t>
      </w:r>
    </w:p>
    <w:p>
      <w:pPr>
        <w:pStyle w:val="ARCATnote"/>
        <w:rPr/>
      </w:pPr>
      <w:r>
        <w:rPr/>
        <w:t>** NOTE TO SPECIFIER ** Solid brass construction with electroplated finish. Used for securing fixed panels in a shower enclosure application. May be attached to curb, ceiling, or wall. Accommodates 3/8" or 1/2" glass. Finishes include polished bright chrome, brushed nickel, and oil rubbed bronze. Delete series not required.</w:t>
      </w:r>
    </w:p>
    <w:p w:rsidR="ABFFABFF" w:rsidRDefault="ABFFABFF" w:rsidP="ABFFABFF">
      <w:pPr>
        <w:pStyle w:val="ARCATSubPara"/>
        <w:numPr>
          <w:ilvl w:val="3"/>
          <w:numId w:val="1"/>
        </w:numPr>
        <w:rPr/>
      </w:pPr>
      <w:r>
        <w:rPr/>
        <w:t>Series: Paladia Series Hinges by Morse industries.</w:t>
      </w:r>
    </w:p>
    <w:p w:rsidR="ABFFABFF" w:rsidRDefault="ABFFABFF" w:rsidP="ABFFABFF">
      <w:pPr>
        <w:pStyle w:val="ARCATSubSub1"/>
        <w:numPr>
          <w:ilvl w:val="4"/>
          <w:numId w:val="1"/>
        </w:numPr>
        <w:rPr/>
      </w:pPr>
      <w:r>
        <w:rPr/>
        <w:t>Hinges shall be self-centering, and contain a 0 degree return with reversible 5 degree pin.</w:t>
      </w:r>
    </w:p>
    <w:p>
      <w:pPr>
        <w:pStyle w:val="ARCATnote"/>
        <w:rPr/>
      </w:pPr>
      <w:r>
        <w:rPr/>
        <w:t>** NOTE TO SPECIFIER ** Delete finish not required. </w:t>
      </w:r>
    </w:p>
    <w:p w:rsidR="ABFFABFF" w:rsidRDefault="ABFFABFF" w:rsidP="ABFFABFF">
      <w:pPr>
        <w:pStyle w:val="ARCATSubSub1"/>
        <w:numPr>
          <w:ilvl w:val="4"/>
          <w:numId w:val="1"/>
        </w:numPr>
        <w:rPr/>
      </w:pPr>
      <w:r>
        <w:rPr/>
        <w:t>Finish: Polished bright chrome.</w:t>
      </w:r>
    </w:p>
    <w:p w:rsidR="ABFFABFF" w:rsidRDefault="ABFFABFF" w:rsidP="ABFFABFF">
      <w:pPr>
        <w:pStyle w:val="ARCATSubSub1"/>
        <w:numPr>
          <w:ilvl w:val="4"/>
          <w:numId w:val="1"/>
        </w:numPr>
        <w:rPr/>
      </w:pPr>
      <w:r>
        <w:rPr/>
        <w:t>Finish: Brushed nickel.</w:t>
      </w:r>
    </w:p>
    <w:p w:rsidR="ABFFABFF" w:rsidRDefault="ABFFABFF" w:rsidP="ABFFABFF">
      <w:pPr>
        <w:pStyle w:val="ARCATSubSub1"/>
        <w:numPr>
          <w:ilvl w:val="4"/>
          <w:numId w:val="1"/>
        </w:numPr>
        <w:rPr/>
      </w:pPr>
      <w:r>
        <w:rPr/>
        <w:t>Finish: Oil rubbed bronze.</w:t>
      </w:r>
    </w:p>
    <w:p>
      <w:pPr>
        <w:pStyle w:val="ARCATnote"/>
        <w:rPr/>
      </w:pPr>
      <w:r>
        <w:rPr/>
        <w:t>** NOTE TO SPECIFIER ** Delete product not required. </w:t>
      </w:r>
    </w:p>
    <w:p w:rsidR="ABFFABFF" w:rsidRDefault="ABFFABFF" w:rsidP="ABFFABFF">
      <w:pPr>
        <w:pStyle w:val="ARCATSubSub1"/>
        <w:numPr>
          <w:ilvl w:val="4"/>
          <w:numId w:val="1"/>
        </w:numPr>
        <w:rPr/>
      </w:pPr>
      <w:r>
        <w:rPr/>
        <w:t>Product; C50-0001 Beveled Edge Wall Mount H-Back Plate Hinge</w:t>
      </w:r>
    </w:p>
    <w:p w:rsidR="ABFFABFF" w:rsidRDefault="ABFFABFF" w:rsidP="ABFFABFF">
      <w:pPr>
        <w:pStyle w:val="ARCATSubSub1"/>
        <w:numPr>
          <w:ilvl w:val="4"/>
          <w:numId w:val="1"/>
        </w:numPr>
        <w:rPr/>
      </w:pPr>
      <w:r>
        <w:rPr/>
        <w:t>Product: C50-0018 Beveled Edge Pivot Floor / Ceiling Mount Hinge</w:t>
      </w:r>
    </w:p>
    <w:p w:rsidR="ABFFABFF" w:rsidRDefault="ABFFABFF" w:rsidP="ABFFABFF">
      <w:pPr>
        <w:pStyle w:val="ARCATSubSub1"/>
        <w:numPr>
          <w:ilvl w:val="4"/>
          <w:numId w:val="1"/>
        </w:numPr>
        <w:rPr/>
      </w:pPr>
      <w:r>
        <w:rPr/>
        <w:t>Product: B42-7469 Header Mount Adapter for Pivot Hinge</w:t>
      </w:r>
    </w:p>
    <w:p>
      <w:pPr>
        <w:pStyle w:val="ARCATnote"/>
        <w:rPr/>
      </w:pPr>
      <w:r>
        <w:rPr/>
        <w:t>** NOTE TO SPECIFIER ** Delete if not required. </w:t>
      </w:r>
    </w:p>
    <w:p w:rsidR="ABFFABFF" w:rsidRDefault="ABFFABFF" w:rsidP="ABFFABFF">
      <w:pPr>
        <w:pStyle w:val="ARCATSubPara"/>
        <w:numPr>
          <w:ilvl w:val="3"/>
          <w:numId w:val="1"/>
        </w:numPr>
        <w:rPr/>
      </w:pPr>
      <w:r>
        <w:rPr/>
        <w:t>Series: Roma Series Hinges by Morse industries.</w:t>
      </w:r>
    </w:p>
    <w:p>
      <w:pPr>
        <w:pStyle w:val="ARCATnote"/>
        <w:rPr/>
      </w:pPr>
      <w:r>
        <w:rPr/>
        <w:t>** NOTE TO SPECIFIER ** Delete finish not required. </w:t>
      </w:r>
    </w:p>
    <w:p w:rsidR="ABFFABFF" w:rsidRDefault="ABFFABFF" w:rsidP="ABFFABFF">
      <w:pPr>
        <w:pStyle w:val="ARCATSubSub1"/>
        <w:numPr>
          <w:ilvl w:val="4"/>
          <w:numId w:val="1"/>
        </w:numPr>
        <w:rPr/>
      </w:pPr>
      <w:r>
        <w:rPr/>
        <w:t>Finish: Polished bright chrome.</w:t>
      </w:r>
    </w:p>
    <w:p w:rsidR="ABFFABFF" w:rsidRDefault="ABFFABFF" w:rsidP="ABFFABFF">
      <w:pPr>
        <w:pStyle w:val="ARCATSubSub1"/>
        <w:numPr>
          <w:ilvl w:val="4"/>
          <w:numId w:val="1"/>
        </w:numPr>
        <w:rPr/>
      </w:pPr>
      <w:r>
        <w:rPr/>
        <w:t>Finish: Brushed nickel.</w:t>
      </w:r>
    </w:p>
    <w:p w:rsidR="ABFFABFF" w:rsidRDefault="ABFFABFF" w:rsidP="ABFFABFF">
      <w:pPr>
        <w:pStyle w:val="ARCATSubSub1"/>
        <w:numPr>
          <w:ilvl w:val="4"/>
          <w:numId w:val="1"/>
        </w:numPr>
        <w:rPr/>
      </w:pPr>
      <w:r>
        <w:rPr/>
        <w:t>Finish: Oil rubbed bronze.</w:t>
      </w:r>
    </w:p>
    <w:p>
      <w:pPr>
        <w:pStyle w:val="ARCATnote"/>
        <w:rPr/>
      </w:pPr>
      <w:r>
        <w:rPr/>
        <w:t>** NOTE TO SPECIFIER ** Delete product not required. </w:t>
      </w:r>
    </w:p>
    <w:p w:rsidR="ABFFABFF" w:rsidRDefault="ABFFABFF" w:rsidP="ABFFABFF">
      <w:pPr>
        <w:pStyle w:val="ARCATSubSub1"/>
        <w:numPr>
          <w:ilvl w:val="4"/>
          <w:numId w:val="1"/>
        </w:numPr>
        <w:rPr/>
      </w:pPr>
      <w:r>
        <w:rPr/>
        <w:t>Product: C50-0004 Square Edge Wall Mount Full Back Plate Hinge</w:t>
      </w:r>
    </w:p>
    <w:p w:rsidR="ABFFABFF" w:rsidRDefault="ABFFABFF" w:rsidP="ABFFABFF">
      <w:pPr>
        <w:pStyle w:val="ARCATSubSub1"/>
        <w:numPr>
          <w:ilvl w:val="4"/>
          <w:numId w:val="1"/>
        </w:numPr>
        <w:rPr/>
      </w:pPr>
      <w:r>
        <w:rPr/>
        <w:t>Product: C50-0011 Large Square Edge Wall Mount Full Back Plate Hinge (optional square gasket available by special order)</w:t>
      </w:r>
    </w:p>
    <w:p w:rsidR="ABFFABFF" w:rsidRDefault="ABFFABFF" w:rsidP="ABFFABFF">
      <w:pPr>
        <w:pStyle w:val="ARCATSubSub1"/>
        <w:numPr>
          <w:ilvl w:val="4"/>
          <w:numId w:val="1"/>
        </w:numPr>
        <w:rPr/>
      </w:pPr>
      <w:r>
        <w:rPr/>
        <w:t>Product: C50-0012 Large Square Edge Wall Mount Short Back Plate Hinge (optional square gasket available by special order)</w:t>
      </w:r>
    </w:p>
    <w:p>
      <w:pPr>
        <w:pStyle w:val="ARCATnote"/>
        <w:rPr/>
      </w:pPr>
      <w:r>
        <w:rPr/>
        <w:t>** NOTE TO SPECIFIER ** Morse Architectural shower glass clamps are made of solid brass in a variety of finishes and can accommodate 3/8 inch to 1/2 inch (9.5 to 12.7 mm) glass. Used for securing fixed panels in a shower enclosure application, they may be attached to curb, ceiling or wall. Clear silicone can be added to provide a clean, water tight appearance. Delete if not required.</w:t>
      </w:r>
    </w:p>
    <w:p w:rsidR="ABFFABFF" w:rsidRDefault="ABFFABFF" w:rsidP="ABFFABFF">
      <w:pPr>
        <w:pStyle w:val="ARCATParagraph"/>
        <w:numPr>
          <w:ilvl w:val="2"/>
          <w:numId w:val="1"/>
        </w:numPr>
        <w:rPr/>
      </w:pPr>
      <w:r>
        <w:rPr/>
        <w:t>Clamps:</w:t>
      </w:r>
    </w:p>
    <w:p>
      <w:pPr>
        <w:pStyle w:val="ARCATnote"/>
        <w:rPr/>
      </w:pPr>
      <w:r>
        <w:rPr/>
        <w:t>** NOTE TO SPECIFIER ** Traditional Glass Clamps. Delete if not required.</w:t>
      </w:r>
    </w:p>
    <w:p w:rsidR="ABFFABFF" w:rsidRDefault="ABFFABFF" w:rsidP="ABFFABFF">
      <w:pPr>
        <w:pStyle w:val="ARCATSubPara"/>
        <w:numPr>
          <w:ilvl w:val="3"/>
          <w:numId w:val="1"/>
        </w:numPr>
        <w:rPr/>
      </w:pPr>
      <w:r>
        <w:rPr/>
        <w:t>Product: C50-0031 Traditional Style Fixed Panel Clamp for 5/8 inch (16 mm) glass hole. Provide neoprene gaskets and fasteners.</w:t>
      </w:r>
    </w:p>
    <w:p>
      <w:pPr>
        <w:pStyle w:val="ARCATnote"/>
        <w:rPr/>
      </w:pPr>
      <w:r>
        <w:rPr/>
        <w:t>** NOTE TO SPECIFIER ** Heavy Duty Hole-In-Glass Style Clamps. Delete if not required.</w:t>
      </w:r>
    </w:p>
    <w:p w:rsidR="ABFFABFF" w:rsidRDefault="ABFFABFF" w:rsidP="ABFFABFF">
      <w:pPr>
        <w:pStyle w:val="ARCATSubPara"/>
        <w:numPr>
          <w:ilvl w:val="3"/>
          <w:numId w:val="1"/>
        </w:numPr>
        <w:rPr/>
      </w:pPr>
      <w:r>
        <w:rPr/>
        <w:t>Product: C50-0033 Square Edge - Hole in Glass Wall Mount Clamp for 3/4 inch (19 mm) glass hole. Provide neoprene gaskets and fasteners.</w:t>
      </w:r>
    </w:p>
    <w:p w:rsidR="ABFFABFF" w:rsidRDefault="ABFFABFF" w:rsidP="ABFFABFF">
      <w:pPr>
        <w:pStyle w:val="ARCATSubPara"/>
        <w:numPr>
          <w:ilvl w:val="3"/>
          <w:numId w:val="1"/>
        </w:numPr>
        <w:rPr/>
      </w:pPr>
      <w:r>
        <w:rPr/>
        <w:t>Product: C50-0034 Beveled Edge - Hole in Glass Wall Mount Clamp. Provide neoprene gaskets and fasteners. </w:t>
      </w:r>
    </w:p>
    <w:p>
      <w:pPr>
        <w:pStyle w:val="ARCATnote"/>
        <w:rPr/>
      </w:pPr>
      <w:r>
        <w:rPr/>
        <w:t>** NOTE TO SPECIFIER ** Delete finish not required. </w:t>
      </w:r>
    </w:p>
    <w:p w:rsidR="ABFFABFF" w:rsidRDefault="ABFFABFF" w:rsidP="ABFFABFF">
      <w:pPr>
        <w:pStyle w:val="ARCATSubPara"/>
        <w:numPr>
          <w:ilvl w:val="3"/>
          <w:numId w:val="1"/>
        </w:numPr>
        <w:rPr/>
      </w:pPr>
      <w:r>
        <w:rPr/>
        <w:t>Finish: Polished bright chrome.</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Oil rubbed bronze.</w:t>
      </w:r>
    </w:p>
    <w:p>
      <w:pPr>
        <w:pStyle w:val="ARCATnote"/>
        <w:rPr/>
      </w:pPr>
      <w:r>
        <w:rPr/>
        <w:t>** NOTE TO SPECIFIER ** Constructed of stainless steel tubing. Includes vinyl bushing and gaskets to protect against glass to metal contact and help in achieving a firm connection between the pull and the door. Finishes include polished bright chrome, brushed nickel, and oil rubbed bronze.</w:t>
      </w:r>
    </w:p>
    <w:p w:rsidR="ABFFABFF" w:rsidRDefault="ABFFABFF" w:rsidP="ABFFABFF">
      <w:pPr>
        <w:pStyle w:val="ARCATParagraph"/>
        <w:numPr>
          <w:ilvl w:val="2"/>
          <w:numId w:val="1"/>
        </w:numPr>
        <w:rPr/>
      </w:pPr>
      <w:r>
        <w:rPr/>
        <w:t>Door Pulls:</w:t>
      </w:r>
    </w:p>
    <w:p>
      <w:pPr>
        <w:pStyle w:val="ARCATnote"/>
        <w:rPr/>
      </w:pPr>
      <w:r>
        <w:rPr/>
        <w:t>** NOTE TO SPECIFIER ** Delete finish not required. </w:t>
      </w:r>
    </w:p>
    <w:p w:rsidR="ABFFABFF" w:rsidRDefault="ABFFABFF" w:rsidP="ABFFABFF">
      <w:pPr>
        <w:pStyle w:val="ARCATSubPara"/>
        <w:numPr>
          <w:ilvl w:val="3"/>
          <w:numId w:val="1"/>
        </w:numPr>
        <w:rPr/>
      </w:pPr>
      <w:r>
        <w:rPr/>
        <w:t>Finish: Polished bright chrome.</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Oil rubbed bronze.</w:t>
      </w:r>
    </w:p>
    <w:p>
      <w:pPr>
        <w:pStyle w:val="ARCATnote"/>
        <w:rPr/>
      </w:pPr>
      <w:r>
        <w:rPr/>
        <w:t>** NOTE TO SPECIFIER ** Delete size not required. </w:t>
      </w:r>
    </w:p>
    <w:p w:rsidR="ABFFABFF" w:rsidRDefault="ABFFABFF" w:rsidP="ABFFABFF">
      <w:pPr>
        <w:pStyle w:val="ARCATSubPara"/>
        <w:numPr>
          <w:ilvl w:val="3"/>
          <w:numId w:val="1"/>
        </w:numPr>
        <w:rPr/>
      </w:pPr>
      <w:r>
        <w:rPr/>
        <w:t>Product: C60-0006 6 inches (152 mm) Back-to-Back Shower Door Pull (with removable washer).</w:t>
      </w:r>
    </w:p>
    <w:p w:rsidR="ABFFABFF" w:rsidRDefault="ABFFABFF" w:rsidP="ABFFABFF">
      <w:pPr>
        <w:pStyle w:val="ARCATSubPara"/>
        <w:numPr>
          <w:ilvl w:val="3"/>
          <w:numId w:val="1"/>
        </w:numPr>
        <w:rPr/>
      </w:pPr>
      <w:r>
        <w:rPr/>
        <w:t>Product: C60-0008 8 inches (203 mm) Back-to-Back Shower Door Pull (with removable washer).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1CFD366" Type="http://schemas.openxmlformats.org/officeDocument/2006/relationships/image" Target="https://www.arcat.com/clients/gfx/morseind.png" TargetMode="External" /><Relationship Id="rId209A52B1_1" Type="http://schemas.openxmlformats.org/officeDocument/2006/relationships/hyperlink" Target="https://admin.arcat.com/users.pl?action=UserEmail&amp;company=Morse+Architectural+&amp;coid=39254&amp;rep=&amp;fax=800-411-8226&amp;message=RE:%20Spec%20Question%20(10216mor):%20%20&amp;mf=" TargetMode="External" /><Relationship Id="rId209A52B1_2" Type="http://schemas.openxmlformats.org/officeDocument/2006/relationships/hyperlink" Target="https://www.morsearchitectural.com" TargetMode="External" /><Relationship Id="rId209A52B1_3" Type="http://schemas.openxmlformats.org/officeDocument/2006/relationships/hyperlink" Target="https://www.arcat.com/arcatcos/cos39/arc39254.html" TargetMode="External" /><Relationship Id="rId49E23392_1" Type="http://schemas.openxmlformats.org/officeDocument/2006/relationships/hyperlink" Target="https://admin.arcat.com/users.pl?action=UserEmail&amp;company=Morse+Architectural+&amp;coid=39254&amp;rep=&amp;fax=800-411-8226&amp;message=RE:%20Spec%20Question%20(10216mor):%20%20&amp;mf=" TargetMode="External" /><Relationship Id="rId49E23392_2" Type="http://schemas.openxmlformats.org/officeDocument/2006/relationships/hyperlink" Target="https://www.morsearchitectur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