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7B50F3"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50F3" descr="https://www.arcat.com/clients/gfx/bonaus.png"/>
                      <pic:cNvPicPr>
                        <a:picLocks noChangeAspect="1" noChangeArrowheads="1"/>
                      </pic:cNvPicPr>
                    </pic:nvPicPr>
                    <pic:blipFill>
                      <a:blip r:link="rId_7B50F3"/>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10</w:t>
      </w:r>
    </w:p>
    <w:p>
      <w:pPr>
        <w:pStyle w:val="ARCATTitle"/>
        <w:jc w:val="center"/>
        <w:rPr/>
      </w:pPr>
      <w:r>
        <w:rPr/>
        <w:t>HARDWOOD SPORT FLOOR FINISHING AND MAINTENANCE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41B5C0_1" w:history="1">
        <w:tooltip> Frank.Coppolino@bona.com downloads</w:tooltip>
        <w:r>
          <w:rPr>
            <w:rStyle w:val="Hyperlink"/>
            <w:color w:val="802020"/>
            <w:u w:val="single"/>
          </w:rPr>
          <w:t> Frank.Coppolino@bona.com</w:t>
        </w:r>
      </w:hyperlink>
      <w:r>
        <w:rPr/>
        <w:t/>
      </w:r>
      <w:r>
        <w:rPr/>
        <w:br/>
        <w:t>Web: </w:t>
      </w:r>
      <w:hyperlink r:id="rId_41B5C0_2" w:history="1">
        <w:tooltip>https://www.bona.com downloads</w:tooltip>
        <w:r>
          <w:rPr>
            <w:rStyle w:val="Hyperlink"/>
            <w:color w:val="802020"/>
            <w:u w:val="single"/>
          </w:rPr>
          <w:t>https://www.bona.com</w:t>
        </w:r>
      </w:hyperlink>
      <w:r>
        <w:rPr/>
        <w:t>  </w:t>
      </w:r>
      <w:r>
        <w:rPr/>
        <w:br/>
        <w:t> [ </w:t>
      </w:r>
      <w:hyperlink r:id="rId_41B5C0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Today Bona is a world leading innovator with a unique system, having local presence all across the world. Since established in 1919 we are now, through subsidiaries and distributors, present in more than 50 different countries all over the world.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sport floor finishing and maintenance of the following types</w:t>
      </w:r>
    </w:p>
    <w:p w:rsidR="ABFFABFF" w:rsidRDefault="ABFFABFF" w:rsidP="ABFFABFF">
      <w:pPr>
        <w:pStyle w:val="ARCATSubPara"/>
        <w:numPr>
          <w:ilvl w:val="3"/>
          <w:numId w:val="1"/>
        </w:numPr>
        <w:rPr/>
      </w:pPr>
      <w:r>
        <w:rPr/>
        <w:t>Waterborne finishes and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Paint.</w:t>
      </w:r>
    </w:p>
    <w:p w:rsidR="ABFFABFF" w:rsidRDefault="ABFFABFF" w:rsidP="ABFFABFF">
      <w:pPr>
        <w:pStyle w:val="ARCATSubPara"/>
        <w:numPr>
          <w:ilvl w:val="3"/>
          <w:numId w:val="1"/>
        </w:numPr>
        <w:rPr/>
      </w:pPr>
      <w:r>
        <w:rPr/>
        <w:t>Sport floor maintenance.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CFA79B_1" w:history="1">
        <w:tooltip>Frank.Coppolino@bona.com downloads</w:tooltip>
        <w:r>
          <w:rPr>
            <w:rStyle w:val="Hyperlink"/>
            <w:color w:val="802020"/>
            <w:u w:val="single"/>
          </w:rPr>
          <w:t>Frank.Coppolino@bona.com</w:t>
        </w:r>
      </w:hyperlink>
      <w:r>
        <w:rPr/>
        <w:t>; Web: </w:t>
      </w:r>
      <w:hyperlink r:id="rId_CFA79B_2" w:history="1">
        <w:tooltip>https://www.bona.com downloads</w:tooltip>
        <w:r>
          <w:rPr>
            <w:rStyle w:val="Hyperlink"/>
            <w:color w:val="802020"/>
            <w:u w:val="single"/>
          </w:rPr>
          <w:t>https://www.bona.com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WATERBORNE FINISHES AND SEALERS</w:t>
      </w:r>
    </w:p>
    <w:p w:rsidR="ABFFABFF" w:rsidRDefault="ABFFABFF" w:rsidP="ABFFABFF">
      <w:pPr>
        <w:pStyle w:val="ARCATParagraph"/>
        <w:numPr>
          <w:ilvl w:val="2"/>
          <w:numId w:val="1"/>
        </w:numPr>
        <w:rPr/>
      </w:pPr>
      <w:r>
        <w:rPr/>
        <w:t>Finishes:</w:t>
      </w:r>
    </w:p>
    <w:p>
      <w:pPr>
        <w:pStyle w:val="ARCATnote"/>
        <w:rPr/>
      </w:pPr>
      <w:r>
        <w:rPr/>
        <w:t>** NOTE TO SPECIFIER ** Bona SuperSport is a top sport finish for durability and appearance. Specifically formulated for professional use on maple sport floors, providing a tough, durable, high-build urethane finish.</w:t>
      </w:r>
    </w:p>
    <w:p w:rsidR="ABFFABFF" w:rsidRDefault="ABFFABFF" w:rsidP="ABFFABFF">
      <w:pPr>
        <w:pStyle w:val="ARCATSubPara"/>
        <w:numPr>
          <w:ilvl w:val="3"/>
          <w:numId w:val="1"/>
        </w:numPr>
        <w:rPr/>
      </w:pPr>
      <w:r>
        <w:rPr/>
        <w:t>Product: Bona SuperSport as manufactured by Bona US.</w:t>
      </w:r>
    </w:p>
    <w:p w:rsidR="ABFFABFF" w:rsidRDefault="ABFFABFF" w:rsidP="ABFFABFF">
      <w:pPr>
        <w:pStyle w:val="ARCATSubSub1"/>
        <w:numPr>
          <w:ilvl w:val="4"/>
          <w:numId w:val="1"/>
        </w:numPr>
        <w:rPr/>
      </w:pPr>
      <w:r>
        <w:rPr/>
        <w:t>Ingredients: Water, polyurethane resin, N-Methyl-2-Pyrrolidone, Dipropylene Glycol Monomethyl Ether and Dipropylene Glycol n-Butyl Ether.</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8.3.</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Viscosity: (#4 Ford cup at 25 degree C) approx. 16 seconds.</w:t>
      </w:r>
    </w:p>
    <w:p w:rsidR="ABFFABFF" w:rsidRDefault="ABFFABFF" w:rsidP="ABFFABFF">
      <w:pPr>
        <w:pStyle w:val="ARCATSubSub1"/>
        <w:numPr>
          <w:ilvl w:val="4"/>
          <w:numId w:val="1"/>
        </w:numPr>
        <w:rPr/>
      </w:pPr>
      <w:r>
        <w:rPr/>
        <w:t>Density: 8.52 lbs./gallon (1.02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88+.</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in one week.</w:t>
      </w:r>
    </w:p>
    <w:p>
      <w:pPr>
        <w:pStyle w:val="ARCATnote"/>
        <w:rPr/>
      </w:pPr>
      <w:r>
        <w:rPr/>
        <w:t>** NOTE TO SPECIFIER **  Bona SuperSport DRIVE, a premium one-component waterborne wood sport floor finish with exceptional build with excellent flow and leveling. Providing unsurpassed scuff, scratch and chemical resistance at full cure. </w:t>
      </w:r>
    </w:p>
    <w:p w:rsidR="ABFFABFF" w:rsidRDefault="ABFFABFF" w:rsidP="ABFFABFF">
      <w:pPr>
        <w:pStyle w:val="ARCATSubPara"/>
        <w:numPr>
          <w:ilvl w:val="3"/>
          <w:numId w:val="1"/>
        </w:numPr>
        <w:rPr/>
      </w:pPr>
      <w:r>
        <w:rPr/>
        <w:t>Product: Bona SuperSport Drive as manufactured by Bona US.</w:t>
      </w:r>
    </w:p>
    <w:p w:rsidR="ABFFABFF" w:rsidRDefault="ABFFABFF" w:rsidP="ABFFABFF">
      <w:pPr>
        <w:pStyle w:val="ARCATSubSub1"/>
        <w:numPr>
          <w:ilvl w:val="4"/>
          <w:numId w:val="1"/>
        </w:numPr>
        <w:rPr/>
      </w:pPr>
      <w:r>
        <w:rPr/>
        <w:t>Ingredients: Water, polymeric resins, and propylene-base glycol ethers.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8.5. </w:t>
      </w:r>
    </w:p>
    <w:p w:rsidR="ABFFABFF" w:rsidRDefault="ABFFABFF" w:rsidP="ABFFABFF">
      <w:pPr>
        <w:pStyle w:val="ARCATSubSub1"/>
        <w:numPr>
          <w:ilvl w:val="4"/>
          <w:numId w:val="1"/>
        </w:numPr>
        <w:rPr/>
      </w:pPr>
      <w:r>
        <w:rPr/>
        <w:t>Solids:  31 percent. </w:t>
      </w:r>
    </w:p>
    <w:p w:rsidR="ABFFABFF" w:rsidRDefault="ABFFABFF" w:rsidP="ABFFABFF">
      <w:pPr>
        <w:pStyle w:val="ARCATSubSub1"/>
        <w:numPr>
          <w:ilvl w:val="4"/>
          <w:numId w:val="1"/>
        </w:numPr>
        <w:rPr/>
      </w:pPr>
      <w:r>
        <w:rPr/>
        <w:t>Density: 8.60 lbs./gallon (1.03 S.G.). </w:t>
      </w:r>
    </w:p>
    <w:p w:rsidR="ABFFABFF" w:rsidRDefault="ABFFABFF" w:rsidP="ABFFABFF">
      <w:pPr>
        <w:pStyle w:val="ARCATSubSub1"/>
        <w:numPr>
          <w:ilvl w:val="4"/>
          <w:numId w:val="1"/>
        </w:numPr>
        <w:rPr/>
      </w:pPr>
      <w:r>
        <w:rPr/>
        <w:t>Viscosity: 20 to 30 cP.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degrees/ Gloss: 85 or above. </w:t>
      </w:r>
    </w:p>
    <w:p w:rsidR="ABFFABFF" w:rsidRDefault="ABFFABFF" w:rsidP="ABFFABFF">
      <w:pPr>
        <w:pStyle w:val="ARCATSubSub1"/>
        <w:numPr>
          <w:ilvl w:val="4"/>
          <w:numId w:val="1"/>
        </w:numPr>
        <w:rPr/>
      </w:pPr>
      <w:r>
        <w:rPr/>
        <w:t>Odor: Very slight non-offensive odor.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Clarity: Clear and colorless when dry.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2-3 hours. </w:t>
      </w:r>
    </w:p>
    <w:p w:rsidR="ABFFABFF" w:rsidRDefault="ABFFABFF" w:rsidP="ABFFABFF">
      <w:pPr>
        <w:pStyle w:val="ARCATSubSub1"/>
        <w:numPr>
          <w:ilvl w:val="4"/>
          <w:numId w:val="1"/>
        </w:numPr>
        <w:rPr/>
      </w:pPr>
      <w:r>
        <w:rPr/>
        <w:t>Coverage: 500-600 square feet per gallon. </w:t>
      </w:r>
    </w:p>
    <w:p w:rsidR="ABFFABFF" w:rsidRDefault="ABFFABFF" w:rsidP="ABFFABFF">
      <w:pPr>
        <w:pStyle w:val="ARCATSubSub1"/>
        <w:numPr>
          <w:ilvl w:val="4"/>
          <w:numId w:val="1"/>
        </w:numPr>
        <w:rPr/>
      </w:pPr>
      <w:r>
        <w:rPr/>
        <w:t>Percent Cured After 24 Hours: 70 percent, 72 hours - 90 percent. </w:t>
      </w:r>
    </w:p>
    <w:p w:rsidR="ABFFABFF" w:rsidRDefault="ABFFABFF" w:rsidP="ABFFABFF">
      <w:pPr>
        <w:pStyle w:val="ARCATSubSub1"/>
        <w:numPr>
          <w:ilvl w:val="4"/>
          <w:numId w:val="1"/>
        </w:numPr>
        <w:rPr/>
      </w:pPr>
      <w:r>
        <w:rPr/>
        <w:t>Maximum Cure: 100 percent after 1 week.</w:t>
      </w:r>
    </w:p>
    <w:p>
      <w:pPr>
        <w:pStyle w:val="ARCATnote"/>
        <w:rPr/>
      </w:pPr>
      <w:r>
        <w:rPr/>
        <w:t>** NOTE TO SPECIFIER ** Bona SuperSport ONE Finish is the leading one-component sport finish for durability and appearance. A premium waterborne wood floor finish, it's specifically formulated for professional use on maple sport floors, providing a tough, urethane finish with good build. MFMA-approved and VOC compliant-VOC does not exceed 145 grams per liter.</w:t>
      </w:r>
    </w:p>
    <w:p w:rsidR="ABFFABFF" w:rsidRDefault="ABFFABFF" w:rsidP="ABFFABFF">
      <w:pPr>
        <w:pStyle w:val="ARCATSubPara"/>
        <w:numPr>
          <w:ilvl w:val="3"/>
          <w:numId w:val="1"/>
        </w:numPr>
        <w:rPr/>
      </w:pPr>
      <w:r>
        <w:rPr/>
        <w:t>Product: Bona SuperSport ONE Finish as manufactured by Bona US.</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(No.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Less than 200 g/L.</w:t>
      </w:r>
    </w:p>
    <w:p w:rsidR="ABFFABFF" w:rsidRDefault="ABFFABFF" w:rsidP="ABFFABFF">
      <w:pPr>
        <w:pStyle w:val="ARCATSubSub1"/>
        <w:numPr>
          <w:ilvl w:val="4"/>
          <w:numId w:val="1"/>
        </w:numPr>
        <w:rPr/>
      </w:pPr>
      <w:r>
        <w:rPr/>
        <w:t>Odor: Non-offending.</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w:t>
      </w:r>
    </w:p>
    <w:p w:rsidR="ABFFABFF" w:rsidRDefault="ABFFABFF" w:rsidP="ABFFABFF">
      <w:pPr>
        <w:pStyle w:val="ARCATSubPara"/>
        <w:numPr>
          <w:ilvl w:val="3"/>
          <w:numId w:val="1"/>
        </w:numPr>
        <w:rPr/>
      </w:pPr>
      <w:r>
        <w:rPr/>
        <w:t>Product: Bona SuperSport 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35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pPr>
        <w:pStyle w:val="ARCATnote"/>
        <w:rPr/>
      </w:pPr>
      <w:r>
        <w:rPr/>
        <w:t>** NOTE TO SPECIFIER **  Bona SuperSport MVP(tm) is a two-component, premium waterborne finish formulated for professional use on maple sport floors.  Excellent scratch and scuff resistance, combined with exceptional gloss retention. Stands up to the high demands of gymnasiums and sporting arenas alike. </w:t>
      </w:r>
    </w:p>
    <w:p w:rsidR="ABFFABFF" w:rsidRDefault="ABFFABFF" w:rsidP="ABFFABFF">
      <w:pPr>
        <w:pStyle w:val="ARCATSubPara"/>
        <w:numPr>
          <w:ilvl w:val="3"/>
          <w:numId w:val="1"/>
        </w:numPr>
        <w:rPr/>
      </w:pPr>
      <w:r>
        <w:rPr/>
        <w:t>Product: Bona SuperSport MVP as manufactured by Bona US. </w:t>
      </w:r>
    </w:p>
    <w:p w:rsidR="ABFFABFF" w:rsidRDefault="ABFFABFF" w:rsidP="ABFFABFF">
      <w:pPr>
        <w:pStyle w:val="ARCATSubSub1"/>
        <w:numPr>
          <w:ilvl w:val="4"/>
          <w:numId w:val="1"/>
        </w:numPr>
        <w:rPr/>
      </w:pPr>
      <w:r>
        <w:rPr/>
        <w:t>Ingredients:  Water, Polymeric Resin, Dipropylene Glycol Monomethyl Ether, Silica Derivate, Dipropylene Glycol Butyl Ether.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30 percent. </w:t>
      </w:r>
    </w:p>
    <w:p w:rsidR="ABFFABFF" w:rsidRDefault="ABFFABFF" w:rsidP="ABFFABFF">
      <w:pPr>
        <w:pStyle w:val="ARCATSubSub1"/>
        <w:numPr>
          <w:ilvl w:val="4"/>
          <w:numId w:val="1"/>
        </w:numPr>
        <w:rPr/>
      </w:pPr>
      <w:r>
        <w:rPr/>
        <w:t>Density:  8.704 lbs per gallon (1.043 grams per cu cm). </w:t>
      </w:r>
    </w:p>
    <w:p w:rsidR="ABFFABFF" w:rsidRDefault="ABFFABFF" w:rsidP="ABFFABFF">
      <w:pPr>
        <w:pStyle w:val="ARCATSubSub1"/>
        <w:numPr>
          <w:ilvl w:val="4"/>
          <w:numId w:val="1"/>
        </w:numPr>
        <w:rPr/>
      </w:pPr>
      <w:r>
        <w:rPr/>
        <w:t>US Regulatory VOC Compliant:  275 grams per L. </w:t>
      </w:r>
    </w:p>
    <w:p w:rsidR="ABFFABFF" w:rsidRDefault="ABFFABFF" w:rsidP="ABFFABFF">
      <w:pPr>
        <w:pStyle w:val="ARCATSubSub1"/>
        <w:numPr>
          <w:ilvl w:val="4"/>
          <w:numId w:val="1"/>
        </w:numPr>
        <w:rPr/>
      </w:pPr>
      <w:r>
        <w:rPr/>
        <w:t>Gloss Level:  Greater than 87.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500 to 600 sq ft per gal. </w:t>
      </w:r>
    </w:p>
    <w:p w:rsidR="ABFFABFF" w:rsidRDefault="ABFFABFF" w:rsidP="ABFFABFF">
      <w:pPr>
        <w:pStyle w:val="ARCATSubSub1"/>
        <w:numPr>
          <w:ilvl w:val="4"/>
          <w:numId w:val="1"/>
        </w:numPr>
        <w:rPr/>
      </w:pPr>
      <w:r>
        <w:rPr/>
        <w:t>Curing:  Fully cured in 5 days. </w:t>
      </w:r>
    </w:p>
    <w:p>
      <w:pPr>
        <w:pStyle w:val="ARCATnote"/>
        <w:rPr/>
      </w:pPr>
      <w:r>
        <w:rPr/>
        <w:t>** NOTE TO SPECIFIER **  Bona SuperSport ELITE(tm); a two-component, premium waterborne sport floor finish formulated for professional use on athletic sport floors.  This urethane finish has low VOCs and provides a long-lasting consistent look and is available in satin and gloss sheens. Minimizes glare and reflections on the court surface. </w:t>
      </w:r>
    </w:p>
    <w:p w:rsidR="ABFFABFF" w:rsidRDefault="ABFFABFF" w:rsidP="ABFFABFF">
      <w:pPr>
        <w:pStyle w:val="ARCATSubPara"/>
        <w:numPr>
          <w:ilvl w:val="3"/>
          <w:numId w:val="1"/>
        </w:numPr>
        <w:rPr/>
      </w:pPr>
      <w:r>
        <w:rPr/>
        <w:t>Product: Bona SuperSport ELITE as manufactured by Bona US. </w:t>
      </w:r>
    </w:p>
    <w:p w:rsidR="ABFFABFF" w:rsidRDefault="ABFFABFF" w:rsidP="ABFFABFF">
      <w:pPr>
        <w:pStyle w:val="ARCATSubSub1"/>
        <w:numPr>
          <w:ilvl w:val="4"/>
          <w:numId w:val="1"/>
        </w:numPr>
        <w:rPr/>
      </w:pPr>
      <w:r>
        <w:rPr/>
        <w:t>Ingredients:  Water, Polymeric Resin, Amorphous Silica, and Dipropylene Glycol Dimethyl Ether.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pH:  8.3.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32 percent. </w:t>
      </w:r>
    </w:p>
    <w:p w:rsidR="ABFFABFF" w:rsidRDefault="ABFFABFF" w:rsidP="ABFFABFF">
      <w:pPr>
        <w:pStyle w:val="ARCATSubSub1"/>
        <w:numPr>
          <w:ilvl w:val="4"/>
          <w:numId w:val="1"/>
        </w:numPr>
        <w:rPr/>
      </w:pPr>
      <w:r>
        <w:rPr/>
        <w:t>Density:  8.67 lbs per gal (1.039 grams per cu cm). </w:t>
      </w:r>
    </w:p>
    <w:p w:rsidR="ABFFABFF" w:rsidRDefault="ABFFABFF" w:rsidP="ABFFABFF">
      <w:pPr>
        <w:pStyle w:val="ARCATSubSub1"/>
        <w:numPr>
          <w:ilvl w:val="4"/>
          <w:numId w:val="1"/>
        </w:numPr>
        <w:rPr/>
      </w:pPr>
      <w:r>
        <w:rPr/>
        <w:t>US Regulatory VOC Compliant:  275 grams per L. </w:t>
      </w:r>
    </w:p>
    <w:p w:rsidR="ABFFABFF" w:rsidRDefault="ABFFABFF" w:rsidP="ABFFABFF">
      <w:pPr>
        <w:pStyle w:val="ARCATSubSub1"/>
        <w:numPr>
          <w:ilvl w:val="4"/>
          <w:numId w:val="1"/>
        </w:numPr>
        <w:rPr/>
      </w:pPr>
      <w:r>
        <w:rPr/>
        <w:t>Gloss Level:  Greater than 87. Satin (Matte):  Less than 20.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square feet per gallon. </w:t>
      </w:r>
    </w:p>
    <w:p w:rsidR="ABFFABFF" w:rsidRDefault="ABFFABFF" w:rsidP="ABFFABFF">
      <w:pPr>
        <w:pStyle w:val="ARCATSubSub1"/>
        <w:numPr>
          <w:ilvl w:val="4"/>
          <w:numId w:val="1"/>
        </w:numPr>
        <w:rPr/>
      </w:pPr>
      <w:r>
        <w:rPr/>
        <w:t>Curing:  Fully cured in 3 days. </w:t>
      </w:r>
    </w:p>
    <w:p w:rsidR="ABFFABFF" w:rsidRDefault="ABFFABFF" w:rsidP="ABFFABFF">
      <w:pPr>
        <w:pStyle w:val="ARCATSubPara"/>
        <w:numPr>
          <w:ilvl w:val="3"/>
          <w:numId w:val="1"/>
        </w:numPr>
        <w:rPr/>
      </w:pPr>
      <w:r>
        <w:rPr/>
        <w:t>Product: Bona Activator as manufactured by Bona US. </w:t>
      </w:r>
    </w:p>
    <w:p w:rsidR="ABFFABFF" w:rsidRDefault="ABFFABFF" w:rsidP="ABFFABFF">
      <w:pPr>
        <w:pStyle w:val="ARCATSubPara"/>
        <w:numPr>
          <w:ilvl w:val="3"/>
          <w:numId w:val="1"/>
        </w:numPr>
        <w:rPr/>
      </w:pPr>
      <w:r>
        <w:rPr/>
        <w:t>Product: Bona Sport Crosslinker as manufactured by Bona US. To be used with Bona 2-component finishes. </w:t>
      </w:r>
    </w:p>
    <w:p w:rsidR="ABFFABFF" w:rsidRDefault="ABFFABFF" w:rsidP="ABFFABFF">
      <w:pPr>
        <w:pStyle w:val="ARCATParagraph"/>
        <w:numPr>
          <w:ilvl w:val="2"/>
          <w:numId w:val="1"/>
        </w:numPr>
        <w:rPr/>
      </w:pPr>
      <w:r>
        <w:rPr/>
        <w:t>Sealers:</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 Delete if not required.</w:t>
      </w:r>
    </w:p>
    <w:p w:rsidR="ABFFABFF" w:rsidRDefault="ABFFABFF" w:rsidP="ABFFABFF">
      <w:pPr>
        <w:pStyle w:val="ARCATSubPara"/>
        <w:numPr>
          <w:ilvl w:val="3"/>
          <w:numId w:val="1"/>
        </w:numPr>
        <w:rPr/>
      </w:pPr>
      <w:r>
        <w:rPr/>
        <w:t>Product: Bona SuperSport DTS as manufactured by Bona US.</w:t>
      </w:r>
    </w:p>
    <w:p w:rsidR="ABFFABFF" w:rsidRDefault="ABFFABFF" w:rsidP="ABFFABFF">
      <w:pPr>
        <w:pStyle w:val="ARCATSubSub1"/>
        <w:numPr>
          <w:ilvl w:val="4"/>
          <w:numId w:val="1"/>
        </w:numPr>
        <w:rPr/>
      </w:pPr>
      <w:r>
        <w:rPr/>
        <w:t>Ingredients: Water, polymeric resin, silica derivate, diethylene glycol monoethyl ether,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pPr>
        <w:pStyle w:val="ARCATnote"/>
        <w:rPr/>
      </w:pPr>
      <w:r>
        <w:rPr/>
        <w:t>** NOTE TO SPECIFIER **  Bona ClearSeal(tm) is a waterborne sealer that offers easy abradability, great build characteristics and is fast drying. The clear aspect offers a classic appearance which highlights the natural color of wood. Bona ClearSeal provides an initial layer that prevents the finish from penetrating into the wood. Delete if not required. </w:t>
      </w:r>
    </w:p>
    <w:p w:rsidR="ABFFABFF" w:rsidRDefault="ABFFABFF" w:rsidP="ABFFABFF">
      <w:pPr>
        <w:pStyle w:val="ARCATSubPara"/>
        <w:numPr>
          <w:ilvl w:val="3"/>
          <w:numId w:val="1"/>
        </w:numPr>
        <w:rPr/>
      </w:pPr>
      <w:r>
        <w:rPr/>
        <w:t>Product:  ClearSeal as manufactured by Bona US. </w:t>
      </w:r>
    </w:p>
    <w:p w:rsidR="ABFFABFF" w:rsidRDefault="ABFFABFF" w:rsidP="ABFFABFF">
      <w:pPr>
        <w:pStyle w:val="ARCATSubSub1"/>
        <w:numPr>
          <w:ilvl w:val="4"/>
          <w:numId w:val="1"/>
        </w:numPr>
        <w:rPr/>
      </w:pPr>
      <w:r>
        <w:rPr/>
        <w:t>Ingredients:  Water, acrylic resin, urethane resin, dipropylene glycol monomethyl ether (DPM), binding agent.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7.7. </w:t>
      </w:r>
    </w:p>
    <w:p w:rsidR="ABFFABFF" w:rsidRDefault="ABFFABFF" w:rsidP="ABFFABFF">
      <w:pPr>
        <w:pStyle w:val="ARCATSubSub1"/>
        <w:numPr>
          <w:ilvl w:val="4"/>
          <w:numId w:val="1"/>
        </w:numPr>
        <w:rPr/>
      </w:pPr>
      <w:r>
        <w:rPr/>
        <w:t>Solids:  32 percent. </w:t>
      </w:r>
    </w:p>
    <w:p w:rsidR="ABFFABFF" w:rsidRDefault="ABFFABFF" w:rsidP="ABFFABFF">
      <w:pPr>
        <w:pStyle w:val="ARCATSubSub1"/>
        <w:numPr>
          <w:ilvl w:val="4"/>
          <w:numId w:val="1"/>
        </w:numPr>
        <w:rPr/>
      </w:pPr>
      <w:r>
        <w:rPr/>
        <w:t>Density:  8.70 lbs per gal (1.04 s.g.). </w:t>
      </w:r>
    </w:p>
    <w:p w:rsidR="ABFFABFF" w:rsidRDefault="ABFFABFF" w:rsidP="ABFFABFF">
      <w:pPr>
        <w:pStyle w:val="ARCATSubSub1"/>
        <w:numPr>
          <w:ilvl w:val="4"/>
          <w:numId w:val="1"/>
        </w:numPr>
        <w:rPr/>
      </w:pPr>
      <w:r>
        <w:rPr/>
        <w:t>US Regulatory VOC:  100 g/L. </w:t>
      </w:r>
    </w:p>
    <w:p w:rsidR="ABFFABFF" w:rsidRDefault="ABFFABFF" w:rsidP="ABFFABFF">
      <w:pPr>
        <w:pStyle w:val="ARCATSubSub1"/>
        <w:numPr>
          <w:ilvl w:val="4"/>
          <w:numId w:val="1"/>
        </w:numPr>
        <w:rPr/>
      </w:pPr>
      <w:r>
        <w:rPr/>
        <w:t>Gloss Level:  N/A.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Approximately 1-2 hours (high humidity and/or low temperature conditions will extend the drying time).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Certification:  GREENGUARD Certified for indoor air quality.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Article"/>
        <w:numPr>
          <w:ilvl w:val="1"/>
          <w:numId w:val="1"/>
        </w:numPr>
        <w:rPr/>
      </w:pPr>
      <w:r>
        <w:rPr/>
        <w:t>OIL-MODIFIED FINISHES &amp; SEALERS</w:t>
      </w:r>
    </w:p>
    <w:p w:rsidR="ABFFABFF" w:rsidRDefault="ABFFABFF" w:rsidP="ABFFABFF">
      <w:pPr>
        <w:pStyle w:val="ARCATParagraph"/>
        <w:numPr>
          <w:ilvl w:val="2"/>
          <w:numId w:val="1"/>
        </w:numPr>
        <w:rPr/>
      </w:pPr>
      <w:r>
        <w:rPr/>
        <w:t>Finishes:</w:t>
      </w:r>
    </w:p>
    <w:p>
      <w:pPr>
        <w:pStyle w:val="ARCATnote"/>
        <w:rPr/>
      </w:pPr>
      <w:r>
        <w:rPr/>
        <w:t>** NOTE TO SPECIFIER ** Bona Sport Poly 350 is a premium quality, high solids oil-modified polyurethane developed specifically for the wood sport floor market. It has low VOC's and provides and extremely tough, high build gloss finish with excellent chemical resistance, protecting against perspiration and routine cleaning. Bona Sport Poly 350 is specially formulated to meet all federal and state clean air quality standards.</w:t>
      </w:r>
    </w:p>
    <w:p w:rsidR="ABFFABFF" w:rsidRDefault="ABFFABFF" w:rsidP="ABFFABFF">
      <w:pPr>
        <w:pStyle w:val="ARCATSubPara"/>
        <w:numPr>
          <w:ilvl w:val="3"/>
          <w:numId w:val="1"/>
        </w:numPr>
        <w:rPr/>
      </w:pPr>
      <w:r>
        <w:rPr/>
        <w:t>Product: Bona Sport Poly 350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 </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w:t>
      </w:r>
    </w:p>
    <w:p>
      <w:pPr>
        <w:pStyle w:val="ARCATnote"/>
        <w:rPr/>
      </w:pPr>
      <w:r>
        <w:rPr/>
        <w:t>** NOTE TO SPECIFIER ** Bona Sport All Court Polyurethane is a premium quality, oil-modified, polyurethane gloss developed specifically for the wood sport floor market. It provides an extremely tough, high build gloss finish with superior flow and leveling. Light amber color enhances natural color of wood. MFMA approved.</w:t>
      </w:r>
    </w:p>
    <w:p w:rsidR="ABFFABFF" w:rsidRDefault="ABFFABFF" w:rsidP="ABFFABFF">
      <w:pPr>
        <w:pStyle w:val="ARCATSubPara"/>
        <w:numPr>
          <w:ilvl w:val="3"/>
          <w:numId w:val="1"/>
        </w:numPr>
        <w:rPr/>
      </w:pPr>
      <w:r>
        <w:rPr/>
        <w:t>Product: Bona All Court Poly as manufactured by Bona US.</w:t>
      </w:r>
    </w:p>
    <w:p w:rsidR="ABFFABFF" w:rsidRDefault="ABFFABFF" w:rsidP="ABFFABFF">
      <w:pPr>
        <w:pStyle w:val="ARCATSubSub1"/>
        <w:numPr>
          <w:ilvl w:val="4"/>
          <w:numId w:val="1"/>
        </w:numPr>
        <w:rPr/>
      </w:pPr>
      <w:r>
        <w:rPr/>
        <w:t>Ingredients -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 NOTE TO SPECIFIER ** Bona Sport Poly is a premium quality, oil-modified, polyurethane gloss developed specifically for the wood sport floor market. Provides an extremely tough, high build gloss finish with excellent chemical resistance, protecting against perspiration and routine cleaning. Light amber color enhances natural color of wood. Bona Sport Poly meets the federal and most state clean air quality standards and is MFMA approved.</w:t>
      </w:r>
    </w:p>
    <w:p w:rsidR="ABFFABFF" w:rsidRDefault="ABFFABFF" w:rsidP="ABFFABFF">
      <w:pPr>
        <w:pStyle w:val="ARCATSubPara"/>
        <w:numPr>
          <w:ilvl w:val="3"/>
          <w:numId w:val="1"/>
        </w:numPr>
        <w:rPr/>
      </w:pPr>
      <w:r>
        <w:rPr/>
        <w:t>Product: Bona Sport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 to 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rsidR="ABFFABFF" w:rsidRDefault="ABFFABFF" w:rsidP="ABFFABFF">
      <w:pPr>
        <w:pStyle w:val="ARCATParagraph"/>
        <w:numPr>
          <w:ilvl w:val="2"/>
          <w:numId w:val="1"/>
        </w:numPr>
        <w:rPr/>
      </w:pPr>
      <w:r>
        <w:rPr/>
        <w:t>Sealers:</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w:t>
      </w:r>
    </w:p>
    <w:p w:rsidR="ABFFABFF" w:rsidRDefault="ABFFABFF" w:rsidP="ABFFABFF">
      <w:pPr>
        <w:pStyle w:val="ARCATSubPara"/>
        <w:numPr>
          <w:ilvl w:val="3"/>
          <w:numId w:val="1"/>
        </w:numPr>
        <w:rPr/>
      </w:pPr>
      <w:r>
        <w:rPr/>
        <w:t>Product: Bona Sport Seal as manufactured by Bona US.</w:t>
      </w:r>
    </w:p>
    <w:p w:rsidR="ABFFABFF" w:rsidRDefault="ABFFABFF" w:rsidP="ABFFABFF">
      <w:pPr>
        <w:pStyle w:val="ARCATSubSub1"/>
        <w:numPr>
          <w:ilvl w:val="4"/>
          <w:numId w:val="1"/>
        </w:numPr>
        <w:rPr/>
      </w:pPr>
      <w:r>
        <w:rPr/>
        <w:t>Ingredients: Oil-modified polyurethane resin, mineral spirits (solvent),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Density: 7.3 lbs./gallon (.88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(42 degree 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w:t>
      </w:r>
    </w:p>
    <w:p w:rsidR="ABFFABFF" w:rsidRDefault="ABFFABFF" w:rsidP="ABFFABFF">
      <w:pPr>
        <w:pStyle w:val="ARCATSubPara"/>
        <w:numPr>
          <w:ilvl w:val="3"/>
          <w:numId w:val="1"/>
        </w:numPr>
        <w:rPr/>
      </w:pPr>
      <w:r>
        <w:rPr/>
        <w:t>Product: Bona Sport Seal 350 as manufactured by Bona US.</w:t>
      </w:r>
    </w:p>
    <w:p w:rsidR="ABFFABFF" w:rsidRDefault="ABFFABFF" w:rsidP="ABFFABFF">
      <w:pPr>
        <w:pStyle w:val="ARCATSubSub1"/>
        <w:numPr>
          <w:ilvl w:val="4"/>
          <w:numId w:val="1"/>
        </w:numPr>
        <w:rPr/>
      </w:pPr>
      <w:r>
        <w:rPr/>
        <w:t>Ingredients: Oil-modified polyurethane resin, mineral spirits (solvent), polysiloxane,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51 to 54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7.7 lbs./gallon (.92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Greater than 104 degrees F (PMCC).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DriFast Sport Seal is a quick-drying (1.5 - 2 hours), oil-modified sealer designed to penetrate and seal bare wood. Compatible with all Bona Sport paints and oil-modified and waterborne sport finishes.</w:t>
      </w:r>
    </w:p>
    <w:p w:rsidR="ABFFABFF" w:rsidRDefault="ABFFABFF" w:rsidP="ABFFABFF">
      <w:pPr>
        <w:pStyle w:val="ARCATSubPara"/>
        <w:numPr>
          <w:ilvl w:val="3"/>
          <w:numId w:val="1"/>
        </w:numPr>
        <w:rPr/>
      </w:pPr>
      <w:r>
        <w:rPr/>
        <w:t>Product: Bona DriFast Sport Seal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 amber; Dry - light amber.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lbs./gallon (.866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Article"/>
        <w:numPr>
          <w:ilvl w:val="1"/>
          <w:numId w:val="1"/>
        </w:numPr>
        <w:rPr/>
      </w:pPr>
      <w:r>
        <w:rPr/>
        <w:t>PAINT</w:t>
      </w:r>
    </w:p>
    <w:p w:rsidR="ABFFABFF" w:rsidRDefault="ABFFABFF" w:rsidP="ABFFABFF">
      <w:pPr>
        <w:pStyle w:val="ARCATParagraph"/>
        <w:numPr>
          <w:ilvl w:val="2"/>
          <w:numId w:val="1"/>
        </w:numPr>
        <w:rPr/>
      </w:pPr>
      <w:r>
        <w:rPr/>
        <w:t>Court Sport Floor Paint:</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w:t>
      </w:r>
    </w:p>
    <w:p w:rsidR="ABFFABFF" w:rsidRDefault="ABFFABFF" w:rsidP="ABFFABFF">
      <w:pPr>
        <w:pStyle w:val="ARCATSubPara"/>
        <w:numPr>
          <w:ilvl w:val="3"/>
          <w:numId w:val="1"/>
        </w:numPr>
        <w:rPr/>
      </w:pPr>
      <w:r>
        <w:rPr/>
        <w:t>Product: Bona CourtLines Sport Floor Paint as manufactured by Bona US.</w:t>
      </w:r>
    </w:p>
    <w:p w:rsidR="ABFFABFF" w:rsidRDefault="ABFFABFF" w:rsidP="ABFFABFF">
      <w:pPr>
        <w:pStyle w:val="ARCATSubSub1"/>
        <w:numPr>
          <w:ilvl w:val="4"/>
          <w:numId w:val="1"/>
        </w:numPr>
        <w:rPr/>
      </w:pPr>
      <w:r>
        <w:rPr/>
        <w:t>Ingredients: Alkyd resins, odorless mineral spirits, pigments, driers, titanium dioxide.</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- 47-51 percent; White - 66 percent.</w:t>
      </w:r>
    </w:p>
    <w:p w:rsidR="ABFFABFF" w:rsidRDefault="ABFFABFF" w:rsidP="ABFFABFF">
      <w:pPr>
        <w:pStyle w:val="ARCATSubSub1"/>
        <w:numPr>
          <w:ilvl w:val="4"/>
          <w:numId w:val="1"/>
        </w:numPr>
        <w:rPr/>
      </w:pPr>
      <w:r>
        <w:rPr/>
        <w:t>Flash Point: 100 degrees F (TCC).</w:t>
      </w:r>
    </w:p>
    <w:p w:rsidR="ABFFABFF" w:rsidRDefault="ABFFABFF" w:rsidP="ABFFABFF">
      <w:pPr>
        <w:pStyle w:val="ARCATSubSub1"/>
        <w:numPr>
          <w:ilvl w:val="4"/>
          <w:numId w:val="1"/>
        </w:numPr>
        <w:rPr/>
      </w:pPr>
      <w:r>
        <w:rPr/>
        <w:t>Density: Colors - 7.6 to 7.9 lbs./gallon; White - 11.1 lbs./gallon.</w:t>
      </w:r>
    </w:p>
    <w:p w:rsidR="ABFFABFF" w:rsidRDefault="ABFFABFF" w:rsidP="ABFFABFF">
      <w:pPr>
        <w:pStyle w:val="ARCATSubSub1"/>
        <w:numPr>
          <w:ilvl w:val="4"/>
          <w:numId w:val="1"/>
        </w:numPr>
        <w:rPr/>
      </w:pPr>
      <w:r>
        <w:rPr/>
        <w:t>US Regulatory VOC: Does not exceed 490 g/L.</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Delete color not required.</w:t>
      </w:r>
    </w:p>
    <w:p w:rsidR="ABFFABFF" w:rsidRDefault="ABFFABFF" w:rsidP="ABFFABFF">
      <w:pPr>
        <w:pStyle w:val="ARCATSubSub1"/>
        <w:numPr>
          <w:ilvl w:val="4"/>
          <w:numId w:val="1"/>
        </w:numPr>
        <w:rPr/>
      </w:pPr>
      <w:r>
        <w:rPr/>
        <w:t>Color: Light Blue.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NC Blue.</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w:t>
      </w:r>
    </w:p>
    <w:p w:rsidR="ABFFABFF" w:rsidRDefault="ABFFABFF" w:rsidP="ABFFABFF">
      <w:pPr>
        <w:pStyle w:val="ARCATSubPara"/>
        <w:numPr>
          <w:ilvl w:val="3"/>
          <w:numId w:val="1"/>
        </w:numPr>
        <w:rPr/>
      </w:pPr>
      <w:r>
        <w:rPr/>
        <w:t>Product: Bona SuperSport Paint</w:t>
      </w:r>
    </w:p>
    <w:p w:rsidR="ABFFABFF" w:rsidRDefault="ABFFABFF" w:rsidP="ABFFABFF">
      <w:pPr>
        <w:pStyle w:val="ARCATSubSub1"/>
        <w:numPr>
          <w:ilvl w:val="4"/>
          <w:numId w:val="1"/>
        </w:numPr>
        <w:rPr/>
      </w:pPr>
      <w:r>
        <w:rPr/>
        <w:t>Ingredients: Polymer, Water, Dipropylene glycol n butyl ether, Dipropylene glycol monoethyl ether, and Pigments.</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32 - 46 percent.</w:t>
      </w:r>
    </w:p>
    <w:p w:rsidR="ABFFABFF" w:rsidRDefault="ABFFABFF" w:rsidP="ABFFABFF">
      <w:pPr>
        <w:pStyle w:val="ARCATSubSub1"/>
        <w:numPr>
          <w:ilvl w:val="4"/>
          <w:numId w:val="1"/>
        </w:numPr>
        <w:rPr/>
      </w:pPr>
      <w:r>
        <w:rPr/>
        <w:t>Density: Colors: 8.8-10.2 lbs./gallon; White: 9.9 lbs./gallon.</w:t>
      </w:r>
    </w:p>
    <w:p w:rsidR="ABFFABFF" w:rsidRDefault="ABFFABFF" w:rsidP="ABFFABFF">
      <w:pPr>
        <w:pStyle w:val="ARCATSubSub1"/>
        <w:numPr>
          <w:ilvl w:val="4"/>
          <w:numId w:val="1"/>
        </w:numPr>
        <w:rPr/>
      </w:pPr>
      <w:r>
        <w:rPr/>
        <w:t>US Regulatory VOC: Does not exceed 150 g/L.</w:t>
      </w:r>
    </w:p>
    <w:p w:rsidR="ABFFABFF" w:rsidRDefault="ABFFABFF" w:rsidP="ABFFABFF">
      <w:pPr>
        <w:pStyle w:val="ARCATSubSub1"/>
        <w:numPr>
          <w:ilvl w:val="4"/>
          <w:numId w:val="1"/>
        </w:numPr>
        <w:rPr/>
      </w:pPr>
      <w:r>
        <w:rPr/>
        <w:t>Stability: 18 months shelf life in unopened container.</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w:t>
      </w:r>
    </w:p>
    <w:p>
      <w:pPr>
        <w:pStyle w:val="ARCATnote"/>
        <w:rPr/>
      </w:pPr>
      <w:r>
        <w:rPr/>
        <w:t>** NOTE TO SPECIFIER ** Delete color not required.</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League Blue.</w:t>
      </w:r>
    </w:p>
    <w:p w:rsidR="ABFFABFF" w:rsidRDefault="ABFFABFF" w:rsidP="ABFFABFF">
      <w:pPr>
        <w:pStyle w:val="ARCATSubSub1"/>
        <w:numPr>
          <w:ilvl w:val="4"/>
          <w:numId w:val="1"/>
        </w:numPr>
        <w:rPr/>
      </w:pPr>
      <w:r>
        <w:rPr/>
        <w:t>Color: NC Blue.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Light Green.</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Light Yellow.</w:t>
      </w:r>
    </w:p>
    <w:p>
      <w:pPr>
        <w:pStyle w:val="ARCATnote"/>
        <w:rPr/>
      </w:pPr>
      <w:r>
        <w:rPr/>
        <w:t>** NOTE TO SPECIFIER ** A premium quality quick-drying stain for interior hardwood floors, DriFast Stain's advanced technology formula provides speed and high performance for hardwood floor finishing professionals. Compatible with all Bona waterborne systems and all other Bona finish systems.</w:t>
      </w:r>
    </w:p>
    <w:p w:rsidR="ABFFABFF" w:rsidRDefault="ABFFABFF" w:rsidP="ABFFABFF">
      <w:pPr>
        <w:pStyle w:val="ARCATParagraph"/>
        <w:numPr>
          <w:ilvl w:val="2"/>
          <w:numId w:val="1"/>
        </w:numPr>
        <w:rPr/>
      </w:pPr>
      <w:r>
        <w:rPr/>
        <w:t>Stains:</w:t>
      </w:r>
    </w:p>
    <w:p w:rsidR="ABFFABFF" w:rsidRDefault="ABFFABFF" w:rsidP="ABFFABFF">
      <w:pPr>
        <w:pStyle w:val="ARCATSubPara"/>
        <w:numPr>
          <w:ilvl w:val="3"/>
          <w:numId w:val="1"/>
        </w:numPr>
        <w:rPr/>
      </w:pPr>
      <w:r>
        <w:rPr/>
        <w:t>System: Bona DriFast Stain.</w:t>
      </w:r>
    </w:p>
    <w:p w:rsidR="ABFFABFF" w:rsidRDefault="ABFFABFF" w:rsidP="ABFFABFF">
      <w:pPr>
        <w:pStyle w:val="ARCATSubSub1"/>
        <w:numPr>
          <w:ilvl w:val="4"/>
          <w:numId w:val="1"/>
        </w:numPr>
        <w:rPr/>
      </w:pPr>
      <w:r>
        <w:rPr/>
        <w:t>Ingredients: Wood tones: Oil-modified resins, mineral spirits (solvent), pigments, driers. White: Oil-modified resins, mineral spirits (solvent), titanium dioxide, fillers.</w:t>
      </w:r>
    </w:p>
    <w:p w:rsidR="ABFFABFF" w:rsidRDefault="ABFFABFF" w:rsidP="ABFFABFF">
      <w:pPr>
        <w:pStyle w:val="ARCATSubSub1"/>
        <w:numPr>
          <w:ilvl w:val="4"/>
          <w:numId w:val="1"/>
        </w:numPr>
        <w:rPr/>
      </w:pPr>
      <w:r>
        <w:rPr/>
        <w:t>Colors: Wood tones: Natural, Golden Oak, Nutmeg, Early American, Provincial, Special Walnut, Rosewood, Red Mahogany, Jacobean, Graphite, Medium Brown, Antique Brown, Puritan Pine, Cherry, Sedona Red, Spice Brown, Grey, Ebony, Bark, Cocoa, Driftwood, Birch, Aged Pewter, Twig and Sand Dune.</w:t>
      </w:r>
    </w:p>
    <w:p w:rsidR="ABFFABFF" w:rsidRDefault="ABFFABFF" w:rsidP="ABFFABFF">
      <w:pPr>
        <w:pStyle w:val="ARCATSubSub1"/>
        <w:numPr>
          <w:ilvl w:val="4"/>
          <w:numId w:val="1"/>
        </w:numPr>
        <w:rPr/>
      </w:pPr>
      <w:r>
        <w:rPr/>
        <w:t>Pastel: White (Not recommended on white oak due to excessive color variation).</w:t>
      </w:r>
    </w:p>
    <w:p w:rsidR="ABFFABFF" w:rsidRDefault="ABFFABFF" w:rsidP="ABFFABFF">
      <w:pPr>
        <w:pStyle w:val="ARCATSubSub1"/>
        <w:numPr>
          <w:ilvl w:val="4"/>
          <w:numId w:val="1"/>
        </w:numPr>
        <w:rPr/>
      </w:pPr>
      <w:r>
        <w:rPr/>
        <w:t>Solids: 5-47 percent</w:t>
      </w:r>
    </w:p>
    <w:p w:rsidR="ABFFABFF" w:rsidRDefault="ABFFABFF" w:rsidP="ABFFABFF">
      <w:pPr>
        <w:pStyle w:val="ARCATSubSub1"/>
        <w:numPr>
          <w:ilvl w:val="4"/>
          <w:numId w:val="1"/>
        </w:numPr>
        <w:rPr/>
      </w:pPr>
      <w:r>
        <w:rPr/>
        <w:t>Density: Wood tones: 7.2-7.5 lbs.s/gallon (0.86-0.90 s.g.), White: 8.7-9.0 lbs.s/gallon (1.04-1.8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 odor</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2 hours for wood tones, 6 hours minimum for white and 12-18 hours for Ebony, Spice Brown, Bark and Cocoa under ideal conditions of 60 degrees - 80 degrees F (16 degrees - 27 degrees C) with 35-75 percent relative humidity.</w:t>
      </w:r>
    </w:p>
    <w:p>
      <w:pPr>
        <w:pStyle w:val="ARCATnote"/>
        <w:rPr/>
      </w:pPr>
      <w:r>
        <w:rPr/>
        <w:t>** NOTE TO SPECIFIER ** The Metropolitan Collection is comprised of saturated reds, smoky browns, grays and rich, chocolaty black. Each color captures an urban vibe that's just right for today's sophisticate.</w:t>
      </w:r>
    </w:p>
    <w:p w:rsidR="ABFFABFF" w:rsidRDefault="ABFFABFF" w:rsidP="ABFFABFF">
      <w:pPr>
        <w:pStyle w:val="ARCATSubPara"/>
        <w:numPr>
          <w:ilvl w:val="3"/>
          <w:numId w:val="1"/>
        </w:numPr>
        <w:rPr/>
      </w:pPr>
      <w:r>
        <w:rPr/>
        <w:t>Product: Bona DriFast Stain - Metropolitan.</w:t>
      </w:r>
    </w:p>
    <w:p>
      <w:pPr>
        <w:pStyle w:val="ARCATnote"/>
        <w:rPr/>
      </w:pPr>
      <w:r>
        <w:rPr/>
        <w:t>** NOTE TO SPECIFIER ** The Classic Collection is a rich presentation of authentic browns and rich auburns that compliment the heritage of traditional design. This exemplary palette has its roots in the natural appeal of hardwoods.</w:t>
      </w:r>
    </w:p>
    <w:p w:rsidR="ABFFABFF" w:rsidRDefault="ABFFABFF" w:rsidP="ABFFABFF">
      <w:pPr>
        <w:pStyle w:val="ARCATSubPara"/>
        <w:numPr>
          <w:ilvl w:val="3"/>
          <w:numId w:val="1"/>
        </w:numPr>
        <w:rPr/>
      </w:pPr>
      <w:r>
        <w:rPr/>
        <w:t>Product: Bona DriFast Stain - Classic.</w:t>
      </w:r>
    </w:p>
    <w:p>
      <w:pPr>
        <w:pStyle w:val="ARCATnote"/>
        <w:rPr/>
      </w:pPr>
      <w:r>
        <w:rPr/>
        <w:t>** NOTE TO SPECIFIER ** The Essentials Collection is comprised of warm ambers and hints of exotic spices that transport this palette across varied design styles. Find just the right shade for your particular paradise..</w:t>
      </w:r>
    </w:p>
    <w:p w:rsidR="ABFFABFF" w:rsidRDefault="ABFFABFF" w:rsidP="ABFFABFF">
      <w:pPr>
        <w:pStyle w:val="ARCATSubPara"/>
        <w:numPr>
          <w:ilvl w:val="3"/>
          <w:numId w:val="1"/>
        </w:numPr>
        <w:rPr/>
      </w:pPr>
      <w:r>
        <w:rPr/>
        <w:t>Product: Bona DriFast Stain - Essentials.</w:t>
      </w:r>
    </w:p>
    <w:p>
      <w:pPr>
        <w:pStyle w:val="ARCATnote"/>
        <w:rPr/>
      </w:pPr>
      <w:r>
        <w:rPr/>
        <w:t>** NOTE TO SPECIFIER ** The Natural Collection is subtle and soft with light tones mixed with warm whites. This easy, breezy collection blends right in with your everyday, everyway living.</w:t>
      </w:r>
    </w:p>
    <w:p w:rsidR="ABFFABFF" w:rsidRDefault="ABFFABFF" w:rsidP="ABFFABFF">
      <w:pPr>
        <w:pStyle w:val="ARCATSubPara"/>
        <w:numPr>
          <w:ilvl w:val="3"/>
          <w:numId w:val="1"/>
        </w:numPr>
        <w:rPr/>
      </w:pPr>
      <w:r>
        <w:rPr/>
        <w:t>Product: Bona DriFast Stain - Naturals.</w:t>
      </w:r>
    </w:p>
    <w:p>
      <w:pPr>
        <w:pStyle w:val="ARCATnote"/>
        <w:rPr/>
      </w:pPr>
      <w:r>
        <w:rPr/>
        <w:t>** NOTE TO SPECIFIER ** Bona Sport products continue to lead the way with trends in athletic wood floors through our hybrid paint/stain and paint/sealer applications.</w:t>
      </w:r>
    </w:p>
    <w:p w:rsidR="ABFFABFF" w:rsidRDefault="ABFFABFF" w:rsidP="ABFFABFF">
      <w:pPr>
        <w:pStyle w:val="ARCATParagraph"/>
        <w:numPr>
          <w:ilvl w:val="2"/>
          <w:numId w:val="1"/>
        </w:numPr>
        <w:rPr/>
      </w:pPr>
      <w:r>
        <w:rPr/>
        <w:t>Tints and Blends:</w:t>
      </w:r>
    </w:p>
    <w:p w:rsidR="ABFFABFF" w:rsidRDefault="ABFFABFF" w:rsidP="ABFFABFF">
      <w:pPr>
        <w:pStyle w:val="ARCATSubPara"/>
        <w:numPr>
          <w:ilvl w:val="3"/>
          <w:numId w:val="1"/>
        </w:numPr>
        <w:rPr/>
      </w:pPr>
      <w:r>
        <w:rPr/>
        <w:t>Contact manufacturer.</w:t>
      </w:r>
    </w:p>
    <w:p>
      <w:pPr>
        <w:pStyle w:val="ARCATnote"/>
        <w:rPr/>
      </w:pPr>
      <w:r>
        <w:rPr/>
        <w:t>** NOTE TO SPECIFIER ** Bona CourtLines and Bona SuperSport Paint are customizable to meet any school or facility color needs. The colors shown on the Bona website are a representation of what's possible with Bona. These are not stock colors, however, by using the search function, you can look-up the desired PMS number and review the recommended formulas. If the color you need is not listed, please contact your Bona Sale Representative or email Paint.Request@bona.com.</w:t>
      </w:r>
    </w:p>
    <w:p w:rsidR="ABFFABFF" w:rsidRDefault="ABFFABFF" w:rsidP="ABFFABFF">
      <w:pPr>
        <w:pStyle w:val="ARCATParagraph"/>
        <w:numPr>
          <w:ilvl w:val="2"/>
          <w:numId w:val="1"/>
        </w:numPr>
        <w:rPr/>
      </w:pPr>
      <w:r>
        <w:rPr/>
        <w:t>Color Blend Formulas. Contact your Bona Sale Representative or email Paint.Request@bona.com.</w:t>
      </w:r>
    </w:p>
    <w:p w:rsidR="ABFFABFF" w:rsidRDefault="ABFFABFF" w:rsidP="ABFFABFF">
      <w:pPr>
        <w:pStyle w:val="ARCATArticle"/>
        <w:numPr>
          <w:ilvl w:val="1"/>
          <w:numId w:val="1"/>
        </w:numPr>
        <w:rPr/>
      </w:pPr>
      <w:r>
        <w:rPr/>
        <w:t>SPORT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 </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or Bona Traffic HD. When the process is followed correctly, Bona's guarantee will cover the cost of sanding and finishing the floor if the finish doesn't adhere to the floor.</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lbs./gallon (1.0 S.G.). </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Sand and prepare floor using MFMA accepted methods.</w:t>
      </w:r>
    </w:p>
    <w:p>
      <w:pPr>
        <w:pStyle w:val="ARCATnote"/>
        <w:rPr/>
      </w:pPr>
      <w:r>
        <w:rPr/>
        <w:t>** NOTE TO SPECIFIER ** Delete if not required.</w:t>
      </w:r>
    </w:p>
    <w:p w:rsidR="ABFFABFF" w:rsidRDefault="ABFFABFF" w:rsidP="ABFFABFF">
      <w:pPr>
        <w:pStyle w:val="ARCATSubPara"/>
        <w:numPr>
          <w:ilvl w:val="3"/>
          <w:numId w:val="1"/>
        </w:numPr>
        <w:rPr/>
      </w:pPr>
      <w:r>
        <w:rPr/>
        <w:t>For Sport Poly 350 oil modified system, make final sanding cut to 100 - 120 grit paper. Screen with 100 - 120 grit screen.</w:t>
      </w:r>
    </w:p>
    <w:p>
      <w:pPr>
        <w:pStyle w:val="ARCATnote"/>
        <w:rPr/>
      </w:pPr>
      <w:r>
        <w:rPr/>
        <w:t>** NOTE TO SPECIFIER ** Delete if not required. </w:t>
      </w:r>
    </w:p>
    <w:p w:rsidR="ABFFABFF" w:rsidRDefault="ABFFABFF" w:rsidP="ABFFABFF">
      <w:pPr>
        <w:pStyle w:val="ARCATSubPara"/>
        <w:numPr>
          <w:ilvl w:val="3"/>
          <w:numId w:val="1"/>
        </w:numPr>
        <w:rPr/>
      </w:pPr>
      <w:r>
        <w:rPr/>
        <w:t>For Sport Poly 275 oil modified system, make final sanding cut to 100 - 120 grit paper. Screen with 100 - 120 grit screen.</w:t>
      </w:r>
    </w:p>
    <w:p>
      <w:pPr>
        <w:pStyle w:val="ARCATnote"/>
        <w:rPr/>
      </w:pPr>
      <w:r>
        <w:rPr/>
        <w:t>** NOTE TO SPECIFIER ** Delete if not required.</w:t>
      </w:r>
    </w:p>
    <w:p w:rsidR="ABFFABFF" w:rsidRDefault="ABFFABFF" w:rsidP="ABFFABFF">
      <w:pPr>
        <w:pStyle w:val="ARCATSubPara"/>
        <w:numPr>
          <w:ilvl w:val="3"/>
          <w:numId w:val="1"/>
        </w:numPr>
        <w:rPr/>
      </w:pPr>
      <w:r>
        <w:rPr/>
        <w:t>For SuperSport waterborne system, make final cut with 100 - 120 grit sandpaper and screen to 120 - 150 grit.</w:t>
      </w:r>
    </w:p>
    <w:p w:rsidR="ABFFABFF" w:rsidRDefault="ABFFABFF" w:rsidP="ABFFABFF">
      <w:pPr>
        <w:pStyle w:val="ARCATSubPara"/>
        <w:numPr>
          <w:ilvl w:val="3"/>
          <w:numId w:val="1"/>
        </w:numPr>
        <w:rPr/>
      </w:pPr>
      <w:r>
        <w:rPr/>
        <w:t>Vacuum thoroughly.</w:t>
      </w:r>
    </w:p>
    <w:p>
      <w:pPr>
        <w:pStyle w:val="ARCATnote"/>
        <w:rPr/>
      </w:pPr>
      <w:r>
        <w:rPr/>
        <w:t>** NOTE TO SPECIFIER ** Delete if not required.</w:t>
      </w:r>
    </w:p>
    <w:p w:rsidR="ABFFABFF" w:rsidRDefault="ABFFABFF" w:rsidP="ABFFABFF">
      <w:pPr>
        <w:pStyle w:val="ARCATSubPara"/>
        <w:numPr>
          <w:ilvl w:val="3"/>
          <w:numId w:val="1"/>
        </w:numPr>
        <w:rPr/>
      </w:pPr>
      <w:r>
        <w:rPr/>
        <w:t>For Sport Poly 350, tack with mineral spirits.</w:t>
      </w:r>
    </w:p>
    <w:p>
      <w:pPr>
        <w:pStyle w:val="ARCATnote"/>
        <w:rPr/>
      </w:pPr>
      <w:r>
        <w:rPr/>
        <w:t>** NOTE TO SPECIFIER ** Delete if not required. </w:t>
      </w:r>
    </w:p>
    <w:p w:rsidR="ABFFABFF" w:rsidRDefault="ABFFABFF" w:rsidP="ABFFABFF">
      <w:pPr>
        <w:pStyle w:val="ARCATSubPara"/>
        <w:numPr>
          <w:ilvl w:val="3"/>
          <w:numId w:val="1"/>
        </w:numPr>
        <w:rPr/>
      </w:pPr>
      <w:r>
        <w:rPr/>
        <w:t>For Sport Poly 275, tack with mineral spirits, a slightly damp Bona SuperCourt Microfiber Wet Tacking Pad, or a dry Bona SuperCourt Microfiber Tacking Pad</w:t>
      </w:r>
    </w:p>
    <w:p>
      <w:pPr>
        <w:pStyle w:val="ARCATnote"/>
        <w:rPr/>
      </w:pPr>
      <w:r>
        <w:rPr/>
        <w:t>** NOTE TO SPECIFIER ** Delete if not required.</w:t>
      </w:r>
    </w:p>
    <w:p w:rsidR="ABFFABFF" w:rsidRDefault="ABFFABFF" w:rsidP="ABFFABFF">
      <w:pPr>
        <w:pStyle w:val="ARCATSubPara"/>
        <w:numPr>
          <w:ilvl w:val="3"/>
          <w:numId w:val="1"/>
        </w:numPr>
        <w:rPr/>
      </w:pPr>
      <w:r>
        <w:rPr/>
        <w:t>For SuperSport, tack with slightly water dampened Bona Mop or cloth.</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50F3"
  Type="http://schemas.openxmlformats.org/officeDocument/2006/relationships/image"
  Target="https://www.arcat.com/clients/gfx/bonaus.png"
  TargetMode="External"
/>
<Relationship
  Id="rId_41B5C0_1"
  Type="http://schemas.openxmlformats.org/officeDocument/2006/relationships/hyperlink"
  Target="mailto:Frank.Coppolino@bona.com?subject=RE:%20Spec%20Question%20(09931bon):%20"
  TargetMode="External"
/>
<Relationship
  Id="rId_41B5C0_2"
  Type="http://schemas.openxmlformats.org/officeDocument/2006/relationships/hyperlink"
  Target="https://www.bona.com"
  TargetMode="External"
/>
<Relationship
  Id="rId_41B5C0_3"
  Type="http://schemas.openxmlformats.org/officeDocument/2006/relationships/hyperlink"
  Target="https://arcat.com/company/bona-us-30999"
  TargetMode="External"
/>
<Relationship
  Id="rId_CFA79B_1"
  Type="http://schemas.openxmlformats.org/officeDocument/2006/relationships/hyperlink"
  Target="mailto:Frank.Coppolino@bona.com?subject=RE:%2520Spec%2520Question%2520(09931bon):%2520%2520"
  TargetMode="External"
/>
<Relationship
  Id="rId_CFA79B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