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858D28"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8D28" descr="https://www.arcat.com/clients/gfx/specifie.png"/>
                      <pic:cNvPicPr>
                        <a:picLocks noChangeAspect="1" noChangeArrowheads="1"/>
                      </pic:cNvPicPr>
                    </pic:nvPicPr>
                    <pic:blipFill>
                      <a:blip r:link="rId_858D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w:t>
      </w:r>
    </w:p>
    <w:p>
      <w:pPr>
        <w:pStyle w:val="ARCATnote"/>
        <w:rPr/>
      </w:pPr>
      <w:r>
        <w:rPr/>
        <w:t> STI Firestopping; firestopping products and materials.</w:t>
      </w:r>
      <w:r>
        <w:rPr/>
        <w:br/>
        <w:t>This section is based on the products of STI Firestopping, which is located at:</w:t>
      </w:r>
      <w:r>
        <w:rPr/>
        <w:br/>
        <w:t/>
      </w:r>
      <w:r>
        <w:rPr/>
        <w:br/>
        <w:t>210 Evans Way</w:t>
      </w:r>
      <w:r>
        <w:rPr/>
        <w:br/>
        <w:t>Somerville, NJ 08876</w:t>
      </w:r>
      <w:r>
        <w:rPr/>
        <w:br/>
        <w:t>Toll Free:  800-992-1180</w:t>
      </w:r>
      <w:r>
        <w:rPr/>
        <w:br/>
        <w:t>Phone:  908-526-8000</w:t>
      </w:r>
      <w:r>
        <w:rPr/>
        <w:br/>
        <w:t>Email:  specseal@stifirestop.com</w:t>
      </w:r>
      <w:r>
        <w:rPr/>
        <w:br/>
        <w:t>Web:  http://www.stifirestop.com</w:t>
      </w:r>
      <w:r>
        <w:rPr/>
        <w:br/>
        <w:t/>
      </w:r>
    </w:p>
    <w:p>
      <w:pPr>
        <w:pStyle w:val="ARCATnote"/>
        <w:rPr/>
      </w:pPr>
      <w:r>
        <w:rPr/>
        <w:t> </w:t>
      </w:r>
      <w:r>
        <w:rPr/>
        <w:br/>
        <w:t> [ </w:t>
      </w:r>
      <w:hyperlink r:id="rId_4782F7_1"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STI Firestopping, which is located at:  210 Evans Way, Somerville, NJ 08876; Toll Free:  800-992-1180; Phone:  908-526-8000; Email:  specseal@stifirestop.com; Web:  http://www.stifirestop.com</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Product: Specified Technologies, Inc. SpecSeal Series SSS Intumescent Sealant.</w:t>
      </w:r>
    </w:p>
    <w:p w:rsidR="ABFFABFF" w:rsidRDefault="ABFFABFF" w:rsidP="ABFFABFF">
      <w:pPr>
        <w:pStyle w:val="ARCATSubPara"/>
        <w:numPr>
          <w:ilvl w:val="3"/>
          <w:numId w:val="1"/>
        </w:numPr>
        <w:rPr/>
      </w:pPr>
      <w:r>
        <w:rPr/>
        <w:t>Product: 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Product: 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Product: Specified Technologies, Inc. SpecSeal Series AS Elastomeric Spray.</w:t>
      </w:r>
    </w:p>
    <w:p w:rsidR="ABFFABFF" w:rsidRDefault="ABFFABFF" w:rsidP="ABFFABFF">
      <w:pPr>
        <w:pStyle w:val="ARCATSubPara"/>
        <w:numPr>
          <w:ilvl w:val="3"/>
          <w:numId w:val="1"/>
        </w:numPr>
        <w:rPr/>
      </w:pPr>
      <w:r>
        <w:rPr/>
        <w:t>Product: 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Product: Specified Technologies, Inc. SpecSeal Series SSS Intumescent Sealant.</w:t>
      </w:r>
    </w:p>
    <w:p w:rsidR="ABFFABFF" w:rsidRDefault="ABFFABFF" w:rsidP="ABFFABFF">
      <w:pPr>
        <w:pStyle w:val="ARCATSubPara"/>
        <w:numPr>
          <w:ilvl w:val="3"/>
          <w:numId w:val="1"/>
        </w:numPr>
        <w:rPr/>
      </w:pPr>
      <w:r>
        <w:rPr/>
        <w:t>Product: Specified Technologies, Inc. SpecSeal Series LCI Intumescent Sealant.</w:t>
      </w:r>
    </w:p>
    <w:p w:rsidR="ABFFABFF" w:rsidRDefault="ABFFABFF" w:rsidP="ABFFABFF">
      <w:pPr>
        <w:pStyle w:val="ARCATSubPara"/>
        <w:numPr>
          <w:ilvl w:val="3"/>
          <w:numId w:val="1"/>
        </w:numPr>
        <w:rPr/>
      </w:pPr>
      <w:r>
        <w:rPr/>
        <w:t>Product: 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Product: Specified Technologies, Inc. SpecSeal Series SSC Firestop Collars.</w:t>
      </w:r>
    </w:p>
    <w:p w:rsidR="ABFFABFF" w:rsidRDefault="ABFFABFF" w:rsidP="ABFFABFF">
      <w:pPr>
        <w:pStyle w:val="ARCATSubPara"/>
        <w:numPr>
          <w:ilvl w:val="3"/>
          <w:numId w:val="1"/>
        </w:numPr>
        <w:rPr/>
      </w:pPr>
      <w:r>
        <w:rPr/>
        <w:t>Product: 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Product: 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Product: Specified Technologies, Inc. SpecSeal Series SSP Firestop Putty Pads.</w:t>
      </w:r>
    </w:p>
    <w:p w:rsidR="ABFFABFF" w:rsidRDefault="ABFFABFF" w:rsidP="ABFFABFF">
      <w:pPr>
        <w:pStyle w:val="ARCATSubPara"/>
        <w:numPr>
          <w:ilvl w:val="3"/>
          <w:numId w:val="1"/>
        </w:numPr>
        <w:rPr/>
      </w:pPr>
      <w:r>
        <w:rPr/>
        <w:t>Product: 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Product: 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Product: Specified Technologies, Inc. SpecSeal Series RED2 Wrap Strip.</w:t>
      </w:r>
    </w:p>
    <w:p w:rsidR="ABFFABFF" w:rsidRDefault="ABFFABFF" w:rsidP="ABFFABFF">
      <w:pPr>
        <w:pStyle w:val="ARCATSubPara"/>
        <w:numPr>
          <w:ilvl w:val="3"/>
          <w:numId w:val="1"/>
        </w:numPr>
        <w:rPr/>
      </w:pPr>
      <w:r>
        <w:rPr/>
        <w:t>Product: 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Product: 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Product: 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Product: Specified Technologies, Inc. SpecSeal SIL300 Silicone Firestop Sealant.</w:t>
      </w:r>
    </w:p>
    <w:p w:rsidR="ABFFABFF" w:rsidRDefault="ABFFABFF" w:rsidP="ABFFABFF">
      <w:pPr>
        <w:pStyle w:val="ARCATSubPara"/>
        <w:numPr>
          <w:ilvl w:val="3"/>
          <w:numId w:val="1"/>
        </w:numPr>
        <w:rPr/>
      </w:pPr>
      <w:r>
        <w:rPr/>
        <w:t>Product: 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Product: 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Product: 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Product: 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Product: 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Product: Specified Technologies, Inc. SpecSeal Series FP Firestop Plug</w:t>
      </w:r>
    </w:p>
    <w:p w:rsidR="ABFFABFF" w:rsidRDefault="ABFFABFF" w:rsidP="ABFFABFF">
      <w:pPr>
        <w:pStyle w:val="ARCATParagraph"/>
        <w:numPr>
          <w:ilvl w:val="2"/>
          <w:numId w:val="1"/>
        </w:numPr>
        <w:rPr/>
      </w:pPr>
      <w:r>
        <w:rPr/>
        <w:t>Firestop Blocks:  Intumescent urethane foam blocks used for medium and large openings as well as complex penetrations made to accommodate cables, cable trays, and various pipe constructions. The intumescent foam blocks may be used in both temporary or permanent applications. The following products are acceptable: </w:t>
      </w:r>
    </w:p>
    <w:p w:rsidR="ABFFABFF" w:rsidRDefault="ABFFABFF" w:rsidP="ABFFABFF">
      <w:pPr>
        <w:pStyle w:val="ARCATSubPara"/>
        <w:numPr>
          <w:ilvl w:val="3"/>
          <w:numId w:val="1"/>
        </w:numPr>
        <w:rPr/>
      </w:pPr>
      <w:r>
        <w:rPr/>
        <w:t>Product:  Specified Technologies, Inc. (STI) SpecSeal Series SBR Firestop Blocks. </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Product: 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Product: 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Product: 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Product: 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Product: Specified Technologies, Inc. SpecSeal Series AS Elastomeric Spray</w:t>
      </w:r>
    </w:p>
    <w:p w:rsidR="ABFFABFF" w:rsidRDefault="ABFFABFF" w:rsidP="ABFFABFF">
      <w:pPr>
        <w:pStyle w:val="ARCATSubPara"/>
        <w:numPr>
          <w:ilvl w:val="3"/>
          <w:numId w:val="1"/>
        </w:numPr>
        <w:rPr/>
      </w:pPr>
      <w:r>
        <w:rPr/>
        <w:t>Product: 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Product: Specified Technologies, Inc. SpecSeal SIL300 Silicone Firestop Sealant</w:t>
      </w:r>
    </w:p>
    <w:p w:rsidR="ABFFABFF" w:rsidRDefault="ABFFABFF" w:rsidP="ABFFABFF">
      <w:pPr>
        <w:pStyle w:val="ARCATSubPara"/>
        <w:numPr>
          <w:ilvl w:val="3"/>
          <w:numId w:val="1"/>
        </w:numPr>
        <w:rPr/>
      </w:pPr>
      <w:r>
        <w:rPr/>
        <w:t>Product: 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Product: 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Product: 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Product: Thermafiber, LLC. FIRESPAN 40 Insulation. PCF: 4.0.</w:t>
      </w:r>
    </w:p>
    <w:p w:rsidR="ABFFABFF" w:rsidRDefault="ABFFABFF" w:rsidP="ABFFABFF">
      <w:pPr>
        <w:pStyle w:val="ARCATSubPara"/>
        <w:numPr>
          <w:ilvl w:val="3"/>
          <w:numId w:val="1"/>
        </w:numPr>
        <w:rPr/>
      </w:pPr>
      <w:r>
        <w:rPr/>
        <w:t>Product: 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Product: 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Product: 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Product: Specified Technologies Inc. SpecSeal Series SSS Sealant.</w:t>
      </w:r>
    </w:p>
    <w:p w:rsidR="ABFFABFF" w:rsidRDefault="ABFFABFF" w:rsidP="ABFFABFF">
      <w:pPr>
        <w:pStyle w:val="ARCATSubPara"/>
        <w:numPr>
          <w:ilvl w:val="3"/>
          <w:numId w:val="1"/>
        </w:numPr>
        <w:rPr/>
      </w:pPr>
      <w:r>
        <w:rPr/>
        <w:t>Product: 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Product: 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Product: 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Product: 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Product: 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Product: 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Product: 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8D28"
  Type="http://schemas.openxmlformats.org/officeDocument/2006/relationships/image"
  Target="https://www.arcat.com/clients/gfx/specifie.png"
  TargetMode="External"
/>
<Relationship
  Id="rId_4782F7_1"
  Type="http://schemas.openxmlformats.org/officeDocument/2006/relationships/hyperlink"
  Target="https://arcat.com/company/specified-technologies-inc-3565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