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erobike.png&quot; \* MERGEFORMAT \d  \x \y">
        <w:r>
          <w:drawing>
            <wp:inline distT="0" distB="0" distL="0" distR="0">
              <wp:extent cx="3676650" cy="828675"/>
              <wp:effectExtent l="0" t="0" r="0" b="0"/>
              <wp:docPr id="1" name="Picture rId_6C1F37" descr="https://www.arcat.com/clients/gfx/derobik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C1F37" descr="https://www.arcat.com/clients/gfx/derobike.png"/>
                      <pic:cNvPicPr>
                        <a:picLocks noChangeAspect="1" noChangeArrowheads="1"/>
                      </pic:cNvPicPr>
                    </pic:nvPicPr>
                    <pic:blipFill>
                      <a:blip r:link="rId_6C1F37"/>
                      <a:srcRect/>
                      <a:stretch>
                        <a:fillRect/>
                      </a:stretch>
                    </pic:blipFill>
                    <pic:spPr bwMode="auto">
                      <a:xfrm>
                        <a:off x="0" y="0"/>
                        <a:ext cx="3676650" cy="828675"/>
                      </a:xfrm>
                      <a:prstGeom prst="rect">
                        <a:avLst/>
                      </a:prstGeom>
                      <a:noFill/>
                    </pic:spPr>
                  </pic:pic>
                </a:graphicData>
              </a:graphic>
            </wp:inline>
          </w:drawing>
        </w:r>
      </w:fldSimple>
    </w:p>
    <w:p>
      <w:pPr>
        <w:pStyle w:val="ARCATTitle"/>
        <w:jc w:val="center"/>
        <w:rPr/>
      </w:pPr>
      <w:r>
        <w:rPr/>
        <w:t>SECTION 12 93 13</w:t>
      </w:r>
    </w:p>
    <w:p>
      <w:pPr>
        <w:pStyle w:val="ARCATTitle"/>
        <w:jc w:val="center"/>
        <w:rPr/>
      </w:pPr>
      <w:r>
        <w:rPr/>
        <w:t>BICYCLE RACKS AND LOCKERS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2016 - 2024 ARCAT, Inc. - All rights reserved</w:t>
      </w:r>
    </w:p>
    <w:p>
      <w:pPr>
        <w:pStyle w:val="ARCATNormal"/>
        <w:rPr/>
      </w:pPr>
    </w:p>
    <w:p>
      <w:pPr>
        <w:pStyle w:val="ARCATnote"/>
        <w:rPr/>
      </w:pPr>
      <w:r>
        <w:rPr/>
        <w:t>** NOTE TO SPECIFIER ** Dero Bike Rack Co., a Playcore Company; bike racks, bike shelters, bike lockers, bike repair products.</w:t>
      </w:r>
      <w:r>
        <w:rPr/>
        <w:br/>
        <w:t>This section is based on the products of Dero Bike Rack Co. which is located at:</w:t>
      </w:r>
      <w:r>
        <w:rPr/>
        <w:br/>
        <w:t>504 Malcolm Ave SE, Suite 100</w:t>
      </w:r>
      <w:r>
        <w:rPr/>
        <w:br/>
        <w:t>Minneapolis, MN 55414</w:t>
      </w:r>
      <w:r>
        <w:rPr/>
        <w:br/>
        <w:t>Toll Free: 888-337-6729</w:t>
      </w:r>
      <w:r>
        <w:rPr/>
        <w:br/>
        <w:t>Email: sales@dero.com.</w:t>
      </w:r>
      <w:r>
        <w:rPr/>
        <w:br/>
        <w:t>Web: www.dero.com</w:t>
      </w:r>
      <w:r>
        <w:rPr/>
        <w:br/>
        <w:t>Click Herefor additional information</w:t>
      </w:r>
      <w:r>
        <w:rPr/>
        <w:br/>
        <w:t>By Bicyclists, For Bicyclists</w:t>
      </w:r>
      <w:r>
        <w:rPr/>
        <w:br/>
        <w:t>At Dero, we are not simply bike rack manufacturers. We ride our bikes to work, to the grocery store, across the country, for fun, to compete, and to play. Leading bike-centric lives gives us the real world insight to design innovative, quality and functional bicycling infrastructure that we can rely on every day. We take pride in our craftsmanship. Our team travels the world looking for the latest trends and designs in bike transportation. In-house design talent and engineering skills give us a good handle on how to develop great-looking, enduring, functional products.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types not required.</w:t>
      </w:r>
    </w:p>
    <w:p w:rsidR="ABFFABFF" w:rsidRDefault="ABFFABFF" w:rsidP="ABFFABFF">
      <w:pPr>
        <w:pStyle w:val="ARCATParagraph"/>
        <w:numPr>
          <w:ilvl w:val="2"/>
          <w:numId w:val="1"/>
        </w:numPr>
        <w:rPr/>
      </w:pPr>
      <w:r>
        <w:rPr/>
        <w:t>Bicycle racks of the following types:</w:t>
      </w:r>
    </w:p>
    <w:p w:rsidR="ABFFABFF" w:rsidRDefault="ABFFABFF" w:rsidP="ABFFABFF">
      <w:pPr>
        <w:pStyle w:val="ARCATSubPara"/>
        <w:numPr>
          <w:ilvl w:val="3"/>
          <w:numId w:val="1"/>
        </w:numPr>
        <w:rPr/>
      </w:pPr>
      <w:r>
        <w:rPr/>
        <w:t>Bike Hitch.</w:t>
      </w:r>
    </w:p>
    <w:p w:rsidR="ABFFABFF" w:rsidRDefault="ABFFABFF" w:rsidP="ABFFABFF">
      <w:pPr>
        <w:pStyle w:val="ARCATSubPara"/>
        <w:numPr>
          <w:ilvl w:val="3"/>
          <w:numId w:val="1"/>
        </w:numPr>
        <w:rPr/>
      </w:pPr>
      <w:r>
        <w:rPr/>
        <w:t>Hoop Rack.</w:t>
      </w:r>
    </w:p>
    <w:p w:rsidR="ABFFABFF" w:rsidRDefault="ABFFABFF" w:rsidP="ABFFABFF">
      <w:pPr>
        <w:pStyle w:val="ARCATSubPara"/>
        <w:numPr>
          <w:ilvl w:val="3"/>
          <w:numId w:val="1"/>
        </w:numPr>
        <w:rPr/>
      </w:pPr>
      <w:r>
        <w:rPr/>
        <w:t>Hoop Rack Heavy Duty.</w:t>
      </w:r>
    </w:p>
    <w:p w:rsidR="ABFFABFF" w:rsidRDefault="ABFFABFF" w:rsidP="ABFFABFF">
      <w:pPr>
        <w:pStyle w:val="ARCATSubPara"/>
        <w:numPr>
          <w:ilvl w:val="3"/>
          <w:numId w:val="1"/>
        </w:numPr>
        <w:rPr/>
      </w:pPr>
      <w:r>
        <w:rPr/>
        <w:t>Swerve Rack.</w:t>
      </w:r>
    </w:p>
    <w:p w:rsidR="ABFFABFF" w:rsidRDefault="ABFFABFF" w:rsidP="ABFFABFF">
      <w:pPr>
        <w:pStyle w:val="ARCATSubPara"/>
        <w:numPr>
          <w:ilvl w:val="3"/>
          <w:numId w:val="1"/>
        </w:numPr>
        <w:rPr/>
      </w:pPr>
      <w:r>
        <w:rPr/>
        <w:t>Downtown Rack.</w:t>
      </w:r>
    </w:p>
    <w:p w:rsidR="ABFFABFF" w:rsidRDefault="ABFFABFF" w:rsidP="ABFFABFF">
      <w:pPr>
        <w:pStyle w:val="ARCATSubPara"/>
        <w:numPr>
          <w:ilvl w:val="3"/>
          <w:numId w:val="1"/>
        </w:numPr>
        <w:rPr/>
      </w:pPr>
      <w:r>
        <w:rPr/>
        <w:t>Round Rack.</w:t>
      </w:r>
    </w:p>
    <w:p w:rsidR="ABFFABFF" w:rsidRDefault="ABFFABFF" w:rsidP="ABFFABFF">
      <w:pPr>
        <w:pStyle w:val="ARCATSubPara"/>
        <w:numPr>
          <w:ilvl w:val="3"/>
          <w:numId w:val="1"/>
        </w:numPr>
        <w:rPr/>
      </w:pPr>
      <w:r>
        <w:rPr/>
        <w:t>Arc Rack.</w:t>
      </w:r>
    </w:p>
    <w:p w:rsidR="ABFFABFF" w:rsidRDefault="ABFFABFF" w:rsidP="ABFFABFF">
      <w:pPr>
        <w:pStyle w:val="ARCATSubPara"/>
        <w:numPr>
          <w:ilvl w:val="3"/>
          <w:numId w:val="1"/>
        </w:numPr>
        <w:rPr/>
      </w:pPr>
      <w:r>
        <w:rPr/>
        <w:t>Cycle Dock.</w:t>
      </w:r>
    </w:p>
    <w:p w:rsidR="ABFFABFF" w:rsidRDefault="ABFFABFF" w:rsidP="ABFFABFF">
      <w:pPr>
        <w:pStyle w:val="ARCATSubPara"/>
        <w:numPr>
          <w:ilvl w:val="3"/>
          <w:numId w:val="1"/>
        </w:numPr>
        <w:rPr/>
      </w:pPr>
      <w:r>
        <w:rPr/>
        <w:t>Bike Bike Rack.</w:t>
      </w:r>
    </w:p>
    <w:p w:rsidR="ABFFABFF" w:rsidRDefault="ABFFABFF" w:rsidP="ABFFABFF">
      <w:pPr>
        <w:pStyle w:val="ARCATSubPara"/>
        <w:numPr>
          <w:ilvl w:val="3"/>
          <w:numId w:val="1"/>
        </w:numPr>
        <w:rPr/>
      </w:pPr>
      <w:r>
        <w:rPr/>
        <w:t>Campus Rack.</w:t>
      </w:r>
    </w:p>
    <w:p w:rsidR="ABFFABFF" w:rsidRDefault="ABFFABFF" w:rsidP="ABFFABFF">
      <w:pPr>
        <w:pStyle w:val="ARCATSubPara"/>
        <w:numPr>
          <w:ilvl w:val="3"/>
          <w:numId w:val="1"/>
        </w:numPr>
        <w:rPr/>
      </w:pPr>
      <w:r>
        <w:rPr/>
        <w:t>Ultra Space Saver Squared.</w:t>
      </w:r>
    </w:p>
    <w:p w:rsidR="ABFFABFF" w:rsidRDefault="ABFFABFF" w:rsidP="ABFFABFF">
      <w:pPr>
        <w:pStyle w:val="ARCATSubPara"/>
        <w:numPr>
          <w:ilvl w:val="3"/>
          <w:numId w:val="1"/>
        </w:numPr>
        <w:rPr/>
      </w:pPr>
      <w:r>
        <w:rPr/>
        <w:t>Ultra Space Saver Single.</w:t>
      </w:r>
    </w:p>
    <w:p w:rsidR="ABFFABFF" w:rsidRDefault="ABFFABFF" w:rsidP="ABFFABFF">
      <w:pPr>
        <w:pStyle w:val="ARCATSubPara"/>
        <w:numPr>
          <w:ilvl w:val="3"/>
          <w:numId w:val="1"/>
        </w:numPr>
        <w:rPr/>
      </w:pPr>
      <w:r>
        <w:rPr/>
        <w:t>Bike File.</w:t>
      </w:r>
    </w:p>
    <w:p w:rsidR="ABFFABFF" w:rsidRDefault="ABFFABFF" w:rsidP="ABFFABFF">
      <w:pPr>
        <w:pStyle w:val="ARCATSubPara"/>
        <w:numPr>
          <w:ilvl w:val="3"/>
          <w:numId w:val="1"/>
        </w:numPr>
        <w:rPr/>
      </w:pPr>
      <w:r>
        <w:rPr/>
        <w:t>Dero Decker.</w:t>
      </w:r>
    </w:p>
    <w:p w:rsidR="ABFFABFF" w:rsidRDefault="ABFFABFF" w:rsidP="ABFFABFF">
      <w:pPr>
        <w:pStyle w:val="ARCATSubPara"/>
        <w:numPr>
          <w:ilvl w:val="3"/>
          <w:numId w:val="1"/>
        </w:numPr>
        <w:rPr/>
      </w:pPr>
      <w:r>
        <w:rPr/>
        <w:t>Dero Duplex.</w:t>
      </w:r>
    </w:p>
    <w:p w:rsidR="ABFFABFF" w:rsidRDefault="ABFFABFF" w:rsidP="ABFFABFF">
      <w:pPr>
        <w:pStyle w:val="ARCATSubPara"/>
        <w:numPr>
          <w:ilvl w:val="3"/>
          <w:numId w:val="1"/>
        </w:numPr>
        <w:rPr/>
      </w:pPr>
      <w:r>
        <w:rPr/>
        <w:t>Wall Rack.</w:t>
      </w:r>
    </w:p>
    <w:p w:rsidR="ABFFABFF" w:rsidRDefault="ABFFABFF" w:rsidP="ABFFABFF">
      <w:pPr>
        <w:pStyle w:val="ARCATParagraph"/>
        <w:numPr>
          <w:ilvl w:val="2"/>
          <w:numId w:val="1"/>
        </w:numPr>
        <w:rPr/>
      </w:pPr>
      <w:r>
        <w:rPr/>
        <w:t>Bicycle accessories of the following types:</w:t>
      </w:r>
    </w:p>
    <w:p w:rsidR="ABFFABFF" w:rsidRDefault="ABFFABFF" w:rsidP="ABFFABFF">
      <w:pPr>
        <w:pStyle w:val="ARCATSubPara"/>
        <w:numPr>
          <w:ilvl w:val="3"/>
          <w:numId w:val="1"/>
        </w:numPr>
        <w:rPr/>
      </w:pPr>
      <w:r>
        <w:rPr/>
        <w:t>Fixit Plus.</w:t>
      </w:r>
    </w:p>
    <w:p w:rsidR="ABFFABFF" w:rsidRDefault="ABFFABFF" w:rsidP="ABFFABFF">
      <w:pPr>
        <w:pStyle w:val="ARCATSubPara"/>
        <w:numPr>
          <w:ilvl w:val="3"/>
          <w:numId w:val="1"/>
        </w:numPr>
        <w:rPr/>
      </w:pPr>
      <w:r>
        <w:rPr/>
        <w:t>Air Kit Prime</w:t>
      </w:r>
    </w:p>
    <w:p w:rsidR="ABFFABFF" w:rsidRDefault="ABFFABFF" w:rsidP="ABFFABFF">
      <w:pPr>
        <w:pStyle w:val="ARCATSubPara"/>
        <w:numPr>
          <w:ilvl w:val="3"/>
          <w:numId w:val="1"/>
        </w:numPr>
        <w:rPr/>
      </w:pPr>
      <w:r>
        <w:rPr/>
        <w:t>Air Kit 4.</w:t>
      </w:r>
    </w:p>
    <w:p w:rsidR="ABFFABFF" w:rsidRDefault="ABFFABFF" w:rsidP="ABFFABFF">
      <w:pPr>
        <w:pStyle w:val="ARCATParagraph"/>
        <w:numPr>
          <w:ilvl w:val="2"/>
          <w:numId w:val="1"/>
        </w:numPr>
        <w:rPr/>
      </w:pPr>
      <w:r>
        <w:rPr/>
        <w:t>Bicycle shelters of the following types:</w:t>
      </w:r>
    </w:p>
    <w:p w:rsidR="ABFFABFF" w:rsidRDefault="ABFFABFF" w:rsidP="ABFFABFF">
      <w:pPr>
        <w:pStyle w:val="ARCATSubPara"/>
        <w:numPr>
          <w:ilvl w:val="3"/>
          <w:numId w:val="1"/>
        </w:numPr>
        <w:rPr/>
      </w:pPr>
      <w:r>
        <w:rPr/>
        <w:t>Kolo Shelter.</w:t>
      </w:r>
    </w:p>
    <w:p w:rsidR="ABFFABFF" w:rsidRDefault="ABFFABFF" w:rsidP="ABFFABFF">
      <w:pPr>
        <w:pStyle w:val="ARCATSubPara"/>
        <w:numPr>
          <w:ilvl w:val="3"/>
          <w:numId w:val="1"/>
        </w:numPr>
        <w:rPr/>
      </w:pPr>
      <w:r>
        <w:rPr/>
        <w:t>Cycle Station.</w:t>
      </w:r>
    </w:p>
    <w:p w:rsidR="ABFFABFF" w:rsidRDefault="ABFFABFF" w:rsidP="ABFFABFF">
      <w:pPr>
        <w:pStyle w:val="ARCATSubPara"/>
        <w:numPr>
          <w:ilvl w:val="3"/>
          <w:numId w:val="1"/>
        </w:numPr>
        <w:rPr/>
      </w:pPr>
      <w:r>
        <w:rPr/>
        <w:t>Vizor Shelter.</w:t>
      </w:r>
    </w:p>
    <w:p w:rsidR="ABFFABFF" w:rsidRDefault="ABFFABFF" w:rsidP="ABFFABFF">
      <w:pPr>
        <w:pStyle w:val="ARCATSubPara"/>
        <w:numPr>
          <w:ilvl w:val="3"/>
          <w:numId w:val="1"/>
        </w:numPr>
        <w:rPr/>
      </w:pPr>
      <w:r>
        <w:rPr/>
        <w:t>Pocket Shelter.</w:t>
      </w:r>
    </w:p>
    <w:p w:rsidR="ABFFABFF" w:rsidRDefault="ABFFABFF" w:rsidP="ABFFABFF">
      <w:pPr>
        <w:pStyle w:val="ARCATParagraph"/>
        <w:numPr>
          <w:ilvl w:val="2"/>
          <w:numId w:val="1"/>
        </w:numPr>
        <w:rPr/>
      </w:pPr>
      <w:r>
        <w:rPr/>
        <w:t>Bicycle lockers of the following types:</w:t>
      </w:r>
    </w:p>
    <w:p w:rsidR="ABFFABFF" w:rsidRDefault="ABFFABFF" w:rsidP="ABFFABFF">
      <w:pPr>
        <w:pStyle w:val="ARCATSubPara"/>
        <w:numPr>
          <w:ilvl w:val="3"/>
          <w:numId w:val="1"/>
        </w:numPr>
        <w:rPr/>
      </w:pPr>
      <w:r>
        <w:rPr/>
        <w:t>Dero Locker.</w:t>
      </w:r>
    </w:p>
    <w:p w:rsidR="ABFFABFF" w:rsidRDefault="ABFFABFF" w:rsidP="ABFFABFF">
      <w:pPr>
        <w:pStyle w:val="ARCATSubPara"/>
        <w:numPr>
          <w:ilvl w:val="3"/>
          <w:numId w:val="1"/>
        </w:numPr>
        <w:rPr/>
      </w:pPr>
      <w:r>
        <w:rPr/>
        <w:t>Veloport.</w:t>
      </w:r>
    </w:p>
    <w:p w:rsidR="ABFFABFF" w:rsidRDefault="ABFFABFF" w:rsidP="ABFFABFF">
      <w:pPr>
        <w:pStyle w:val="ARCATParagraph"/>
        <w:numPr>
          <w:ilvl w:val="2"/>
          <w:numId w:val="1"/>
        </w:numPr>
        <w:rPr/>
      </w:pPr>
      <w:r>
        <w:rPr/>
        <w:t>Bicycle parking system: </w:t>
      </w:r>
    </w:p>
    <w:p w:rsidR="ABFFABFF" w:rsidRDefault="ABFFABFF" w:rsidP="ABFFABFF">
      <w:pPr>
        <w:pStyle w:val="ARCATSubPara"/>
        <w:numPr>
          <w:ilvl w:val="3"/>
          <w:numId w:val="1"/>
        </w:numPr>
        <w:rPr/>
      </w:pPr>
      <w:r>
        <w:rPr/>
        <w:t>Cycle Stall Basic.</w:t>
      </w:r>
    </w:p>
    <w:p w:rsidR="ABFFABFF" w:rsidRDefault="ABFFABFF" w:rsidP="ABFFABFF">
      <w:pPr>
        <w:pStyle w:val="ARCATParagraph"/>
        <w:numPr>
          <w:ilvl w:val="2"/>
          <w:numId w:val="1"/>
        </w:numPr>
        <w:rPr/>
      </w:pPr>
      <w:r>
        <w:rPr/>
        <w:t>Electric bike charging racks.</w:t>
      </w:r>
    </w:p>
    <w:p w:rsidR="ABFFABFF" w:rsidRDefault="ABFFABFF" w:rsidP="ABFFABFF">
      <w:pPr>
        <w:pStyle w:val="ARCATSubPara"/>
        <w:numPr>
          <w:ilvl w:val="3"/>
          <w:numId w:val="1"/>
        </w:numPr>
        <w:rPr/>
      </w:pPr>
      <w:r>
        <w:rPr/>
        <w:t>eBeam.</w:t>
      </w:r>
    </w:p>
    <w:p w:rsidR="ABFFABFF" w:rsidRDefault="ABFFABFF" w:rsidP="ABFFABFF">
      <w:pPr>
        <w:pStyle w:val="ARCATSubPara"/>
        <w:numPr>
          <w:ilvl w:val="3"/>
          <w:numId w:val="1"/>
        </w:numPr>
        <w:rPr/>
      </w:pPr>
      <w:r>
        <w:rPr/>
        <w:t>eDowntown.</w:t>
      </w:r>
    </w:p>
    <w:p w:rsidR="ABFFABFF" w:rsidRDefault="ABFFABFF" w:rsidP="ABFFABFF">
      <w:pPr>
        <w:pStyle w:val="ARCATSubPara"/>
        <w:numPr>
          <w:ilvl w:val="3"/>
          <w:numId w:val="1"/>
        </w:numPr>
        <w:rPr/>
      </w:pPr>
      <w:r>
        <w:rPr/>
        <w:t>eHitch.</w:t>
      </w:r>
    </w:p>
    <w:p w:rsidR="ABFFABFF" w:rsidRDefault="ABFFABFF" w:rsidP="ABFFABFF">
      <w:pPr>
        <w:pStyle w:val="ARCATSubPara"/>
        <w:numPr>
          <w:ilvl w:val="3"/>
          <w:numId w:val="1"/>
        </w:numPr>
        <w:rPr/>
      </w:pPr>
      <w:r>
        <w:rPr/>
        <w:t>eSwerve.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31 20 00 - Earth Moving.</w:t>
      </w:r>
    </w:p>
    <w:p w:rsidR="ABFFABFF" w:rsidRDefault="ABFFABFF" w:rsidP="ABFFABFF">
      <w:pPr>
        <w:pStyle w:val="ARCATParagraph"/>
        <w:numPr>
          <w:ilvl w:val="2"/>
          <w:numId w:val="1"/>
        </w:numPr>
        <w:rPr/>
      </w:pPr>
      <w:r>
        <w:rPr/>
        <w:t>Section 33 40 00 - Stormwater Utilities.</w:t>
      </w:r>
    </w:p>
    <w:p w:rsidR="ABFFABFF" w:rsidRDefault="ABFFABFF" w:rsidP="ABFFABFF">
      <w:pPr>
        <w:pStyle w:val="ARCATParagraph"/>
        <w:numPr>
          <w:ilvl w:val="2"/>
          <w:numId w:val="1"/>
        </w:numPr>
        <w:rPr/>
      </w:pPr>
      <w:r>
        <w:rPr/>
        <w:t>Section 12 93 13 - Bicycle Racks.</w:t>
      </w:r>
    </w:p>
    <w:p w:rsidR="ABFFABFF" w:rsidRDefault="ABFFABFF" w:rsidP="ABFFABFF">
      <w:pPr>
        <w:pStyle w:val="ARCATParagraph"/>
        <w:numPr>
          <w:ilvl w:val="2"/>
          <w:numId w:val="1"/>
        </w:numPr>
        <w:rPr/>
      </w:pPr>
      <w:r>
        <w:rPr/>
        <w:t>Section 03 30 00 - Cast-in-Place Concrete.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product literature and technical data, including physical characteristics such as shape, dimensions, bicycle parking capacity, and finish for each product.</w:t>
      </w:r>
    </w:p>
    <w:p w:rsidR="ABFFABFF" w:rsidRDefault="ABFFABFF" w:rsidP="ABFFABFF">
      <w:pPr>
        <w:pStyle w:val="ARCATParagraph"/>
        <w:numPr>
          <w:ilvl w:val="2"/>
          <w:numId w:val="1"/>
        </w:numPr>
        <w:rPr/>
      </w:pPr>
      <w:r>
        <w:rPr/>
        <w:t>Shop Drawings: Show installation details for each product.</w:t>
      </w:r>
    </w:p>
    <w:p w:rsidR="ABFFABFF" w:rsidRDefault="ABFFABFF" w:rsidP="ABFFABFF">
      <w:pPr>
        <w:pStyle w:val="ARCATParagraph"/>
        <w:numPr>
          <w:ilvl w:val="2"/>
          <w:numId w:val="1"/>
        </w:numPr>
        <w:rPr/>
      </w:pPr>
      <w:r>
        <w:rPr/>
        <w:t>Samples for Verification: Submit finish samples for review and verification. </w:t>
      </w:r>
    </w:p>
    <w:p w:rsidR="ABFFABFF" w:rsidRDefault="ABFFABFF" w:rsidP="ABFFABFF">
      <w:pPr>
        <w:pStyle w:val="ARCATParagraph"/>
        <w:numPr>
          <w:ilvl w:val="2"/>
          <w:numId w:val="1"/>
        </w:numPr>
        <w:rPr/>
      </w:pPr>
      <w:r>
        <w:rPr/>
        <w:t>Maintenance Data: For each bicycle rack. Include recommended methods for repairing damage to the finish</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2 years manufacturing similar products.</w:t>
      </w:r>
    </w:p>
    <w:p w:rsidR="ABFFABFF" w:rsidRDefault="ABFFABFF" w:rsidP="ABFFABFF">
      <w:pPr>
        <w:pStyle w:val="ARCATParagraph"/>
        <w:numPr>
          <w:ilvl w:val="2"/>
          <w:numId w:val="1"/>
        </w:numPr>
        <w:rPr/>
      </w:pPr>
      <w:r>
        <w:rPr/>
        <w:t>Installer Qualifications: An experienced installer who has completed installation of products similar in material, design, and extent to that indicated for this project.</w:t>
      </w:r>
    </w:p>
    <w:p w:rsidR="ABFFABFF" w:rsidRDefault="ABFFABFF" w:rsidP="ABFFABFF">
      <w:pPr>
        <w:pStyle w:val="ARCATParagraph"/>
        <w:numPr>
          <w:ilvl w:val="2"/>
          <w:numId w:val="1"/>
        </w:numPr>
        <w:rPr/>
      </w:pPr>
      <w:r>
        <w:rPr/>
        <w:t>Source Limitations: Obtain each color, finish, shape and type of product from a single source with resources to provide components of consistent quality in appearance and physical properties.</w:t>
      </w:r>
    </w:p>
    <w:p w:rsidR="ABFFABFF" w:rsidRDefault="ABFFABFF" w:rsidP="ABFFABFF">
      <w:pPr>
        <w:pStyle w:val="ARCATParagraph"/>
        <w:numPr>
          <w:ilvl w:val="2"/>
          <w:numId w:val="1"/>
        </w:numPr>
        <w:rPr/>
      </w:pPr>
      <w:r>
        <w:rPr/>
        <w:t>Product Options: Drawings indicate size, shape and dimensional requirements of bicycle racks and are based on the specific system indicated.</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Comply with manufacturer's recommendations.</w:t>
      </w:r>
    </w:p>
    <w:p w:rsidR="ABFFABFF" w:rsidRDefault="ABFFABFF" w:rsidP="ABFFABFF">
      <w:pPr>
        <w:pStyle w:val="ARCATParagraph"/>
        <w:numPr>
          <w:ilvl w:val="2"/>
          <w:numId w:val="1"/>
        </w:numPr>
        <w:rPr/>
      </w:pPr>
      <w:r>
        <w:rPr/>
        <w:t>Upon delivery, before signing for shipment, inspect for any damages and notate on the B.O.L.</w:t>
      </w:r>
    </w:p>
    <w:p w:rsidR="ABFFABFF" w:rsidRDefault="ABFFABFF" w:rsidP="ABFFABFF">
      <w:pPr>
        <w:pStyle w:val="ARCATParagraph"/>
        <w:numPr>
          <w:ilvl w:val="2"/>
          <w:numId w:val="1"/>
        </w:numPr>
        <w:rPr/>
      </w:pPr>
      <w:r>
        <w:rPr/>
        <w:t>Store products in original undamaged packages and containers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manufacturer's standard limited warranty against defects in materials and workmanship. </w:t>
      </w:r>
    </w:p>
    <w:p w:rsidR="ABFFABFF" w:rsidRDefault="ABFFABFF" w:rsidP="ABFFABFF">
      <w:pPr>
        <w:pStyle w:val="ARCATSubPara"/>
        <w:numPr>
          <w:ilvl w:val="3"/>
          <w:numId w:val="1"/>
        </w:numPr>
        <w:rPr/>
      </w:pPr>
      <w:r>
        <w:rPr/>
        <w:t>Bicycle racks carry a one year manufacturer's limited warranty against defects in materials and workmanship. The one year warranty period begins the date the product is shipped from the manufacturer.</w:t>
      </w:r>
    </w:p>
    <w:p w:rsidR="ABFFABFF" w:rsidRDefault="ABFFABFF" w:rsidP="ABFFABFF">
      <w:pPr>
        <w:pStyle w:val="ARCATSubPara"/>
        <w:numPr>
          <w:ilvl w:val="3"/>
          <w:numId w:val="1"/>
        </w:numPr>
        <w:rPr/>
      </w:pPr>
      <w:r>
        <w:rPr/>
        <w:t>The air pump for the Dero Air Kits have limited operating temperatures ranges from -30 to 120 degrees F (minus 1 to 49 degrees C).</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Dero Bike Rack Co., a PlayCore Company, which is located at:</w:t>
      </w:r>
      <w:r>
        <w:rPr/>
        <w:br/>
        <w:t>5522 Lakeland Ave. N.</w:t>
      </w:r>
      <w:r>
        <w:rPr/>
        <w:br/>
        <w:t>Minneapolis, MN 55429</w:t>
      </w:r>
      <w:r>
        <w:rPr/>
        <w:br/>
        <w:t>Toll Free Tel: 888-337-6729</w:t>
      </w:r>
      <w:r>
        <w:rPr/>
        <w:br/>
        <w:t>Email: </w:t>
      </w:r>
      <w:hyperlink r:id="rId_8885A2_1" w:history="1">
        <w:tooltip>request info (sales@dero.com) downloads</w:tooltip>
        <w:r>
          <w:rPr>
            <w:rStyle w:val="Hyperlink"/>
            <w:color w:val="802020"/>
            <w:u w:val="single"/>
          </w:rPr>
          <w:t>request info (sales@dero.com)</w:t>
        </w:r>
      </w:hyperlink>
      <w:r>
        <w:rPr/>
        <w:t>;Web: </w:t>
      </w:r>
      <w:hyperlink r:id="rId_8885A2_2" w:history="1">
        <w:tooltip>http://www.dero.com downloads</w:tooltip>
        <w:r>
          <w:rPr>
            <w:rStyle w:val="Hyperlink"/>
            <w:color w:val="802020"/>
            <w:u w:val="single"/>
          </w:rPr>
          <w:t>http://www.dero.com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w:t>
      </w:r>
    </w:p>
    <w:p w:rsidR="ABFFABFF" w:rsidRDefault="ABFFABFF" w:rsidP="ABFFABFF">
      <w:pPr>
        <w:pStyle w:val="ARCATArticle"/>
        <w:numPr>
          <w:ilvl w:val="1"/>
          <w:numId w:val="1"/>
        </w:numPr>
        <w:rPr/>
      </w:pPr>
      <w:r>
        <w:rPr/>
        <w:t>BICYCLE RACKS</w:t>
      </w:r>
    </w:p>
    <w:p>
      <w:pPr>
        <w:pStyle w:val="ARCATnote"/>
        <w:rPr/>
      </w:pPr>
      <w:r>
        <w:rPr/>
        <w:t>** NOTE TO SPECIFIER ** The Bike Hitch uses thick tube construction and a full radius bend of the ring, making it extremely difficult to cut with a pipe cutter. This popular bike rack has street appeal, a slim silhouette, and accommodates all bike locks. Delete if not required.</w:t>
      </w:r>
    </w:p>
    <w:p w:rsidR="ABFFABFF" w:rsidRDefault="ABFFABFF" w:rsidP="ABFFABFF">
      <w:pPr>
        <w:pStyle w:val="ARCATParagraph"/>
        <w:numPr>
          <w:ilvl w:val="2"/>
          <w:numId w:val="1"/>
        </w:numPr>
        <w:rPr/>
      </w:pPr>
      <w:r>
        <w:rPr/>
        <w:t>Bike Hitch:</w:t>
      </w:r>
    </w:p>
    <w:p w:rsidR="ABFFABFF" w:rsidRDefault="ABFFABFF" w:rsidP="ABFFABFF">
      <w:pPr>
        <w:pStyle w:val="ARCATSubPara"/>
        <w:numPr>
          <w:ilvl w:val="3"/>
          <w:numId w:val="1"/>
        </w:numPr>
        <w:rPr/>
      </w:pPr>
      <w:r>
        <w:rPr/>
        <w:t>Capacity: 2 bicycles.</w:t>
      </w:r>
    </w:p>
    <w:p w:rsidR="ABFFABFF" w:rsidRDefault="ABFFABFF" w:rsidP="ABFFABFF">
      <w:pPr>
        <w:pStyle w:val="ARCATSubPara"/>
        <w:numPr>
          <w:ilvl w:val="3"/>
          <w:numId w:val="1"/>
        </w:numPr>
        <w:rPr/>
      </w:pPr>
      <w:r>
        <w:rPr/>
        <w:t>Center Beam: 2 inch diameter schedule 40 pipe.</w:t>
      </w:r>
    </w:p>
    <w:p w:rsidR="ABFFABFF" w:rsidRDefault="ABFFABFF" w:rsidP="ABFFABFF">
      <w:pPr>
        <w:pStyle w:val="ARCATSubPara"/>
        <w:numPr>
          <w:ilvl w:val="3"/>
          <w:numId w:val="1"/>
        </w:numPr>
        <w:rPr/>
      </w:pPr>
      <w:r>
        <w:rPr/>
        <w:t>Ring: 1-1/2 inch O.D. 11 gauge tube.</w:t>
      </w:r>
    </w:p>
    <w:p>
      <w:pPr>
        <w:pStyle w:val="ARCATnote"/>
        <w:rPr/>
      </w:pPr>
      <w:r>
        <w:rPr/>
        <w:t>** NOTE TO SPECIFIER ** Custom logo is optional. Select option below for logo design. Delete any options not required.</w:t>
      </w:r>
    </w:p>
    <w:p w:rsidR="ABFFABFF" w:rsidRDefault="ABFFABFF" w:rsidP="ABFFABFF">
      <w:pPr>
        <w:pStyle w:val="ARCATSubPara"/>
        <w:numPr>
          <w:ilvl w:val="3"/>
          <w:numId w:val="1"/>
        </w:numPr>
        <w:rPr/>
      </w:pPr>
      <w:r>
        <w:rPr/>
        <w:t>Logo: Custom logo, design to be provided by Architect.</w:t>
      </w:r>
    </w:p>
    <w:p w:rsidR="ABFFABFF" w:rsidRDefault="ABFFABFF" w:rsidP="ABFFABFF">
      <w:pPr>
        <w:pStyle w:val="ARCATSubPara"/>
        <w:numPr>
          <w:ilvl w:val="3"/>
          <w:numId w:val="1"/>
        </w:numPr>
        <w:rPr/>
      </w:pPr>
      <w:r>
        <w:rPr/>
        <w:t>Logo: ______ </w:t>
      </w:r>
    </w:p>
    <w:p w:rsidR="ABFFABFF" w:rsidRDefault="ABFFABFF" w:rsidP="ABFFABFF">
      <w:pPr>
        <w:pStyle w:val="ARCATSubPara"/>
        <w:numPr>
          <w:ilvl w:val="3"/>
          <w:numId w:val="1"/>
        </w:numPr>
        <w:rPr/>
      </w:pPr>
      <w:r>
        <w:rPr/>
        <w:t>Logo: Custom logo as indicated on Drawings.</w:t>
      </w:r>
    </w:p>
    <w:p>
      <w:pPr>
        <w:pStyle w:val="ARCATnote"/>
        <w:rPr/>
      </w:pPr>
      <w:r>
        <w:rPr/>
        <w:t>** NOTE TO SPECIFIER ** Delete mounting options not required.</w:t>
      </w:r>
    </w:p>
    <w:p w:rsidR="ABFFABFF" w:rsidRDefault="ABFFABFF" w:rsidP="ABFFABFF">
      <w:pPr>
        <w:pStyle w:val="ARCATSubPara"/>
        <w:numPr>
          <w:ilvl w:val="3"/>
          <w:numId w:val="1"/>
        </w:numPr>
        <w:rPr/>
      </w:pPr>
      <w:r>
        <w:rPr/>
        <w:t>Mounting: Surface-mounted.</w:t>
      </w:r>
    </w:p>
    <w:p w:rsidR="ABFFABFF" w:rsidRDefault="ABFFABFF" w:rsidP="ABFFABFF">
      <w:pPr>
        <w:pStyle w:val="ARCATSubPara"/>
        <w:numPr>
          <w:ilvl w:val="3"/>
          <w:numId w:val="1"/>
        </w:numPr>
        <w:rPr/>
      </w:pPr>
      <w:r>
        <w:rPr/>
        <w:t>Mounting: In-ground mounted.</w:t>
      </w:r>
    </w:p>
    <w:p>
      <w:pPr>
        <w:pStyle w:val="ARCATnote"/>
        <w:rPr/>
      </w:pPr>
      <w:r>
        <w:rPr/>
        <w:t>** NOTE TO SPECIFIER ** Delete finish options not required.</w:t>
      </w:r>
    </w:p>
    <w:p w:rsidR="ABFFABFF" w:rsidRDefault="ABFFABFF" w:rsidP="ABFFABFF">
      <w:pPr>
        <w:pStyle w:val="ARCATSubPara"/>
        <w:numPr>
          <w:ilvl w:val="3"/>
          <w:numId w:val="1"/>
        </w:numPr>
        <w:rPr/>
      </w:pPr>
      <w:r>
        <w:rPr/>
        <w:t>Finish: Hot-dip galvanized.</w:t>
      </w:r>
    </w:p>
    <w:p w:rsidR="ABFFABFF" w:rsidRDefault="ABFFABFF" w:rsidP="ABFFABFF">
      <w:pPr>
        <w:pStyle w:val="ARCATSubPara"/>
        <w:numPr>
          <w:ilvl w:val="3"/>
          <w:numId w:val="1"/>
        </w:numPr>
        <w:rPr/>
      </w:pPr>
      <w:r>
        <w:rPr/>
        <w:t>Finish: Stainless steel, 304 grade, with No. 4 finish and Spectra Shield.</w:t>
      </w:r>
    </w:p>
    <w:p w:rsidR="ABFFABFF" w:rsidRDefault="ABFFABFF" w:rsidP="ABFFABFF">
      <w:pPr>
        <w:pStyle w:val="ARCATSubPara"/>
        <w:numPr>
          <w:ilvl w:val="3"/>
          <w:numId w:val="1"/>
        </w:numPr>
        <w:rPr/>
      </w:pPr>
      <w:r>
        <w:rPr/>
        <w:t>Finish: Stainless steel, 304 grade, with high luster electropolish finish and Spectra Shield.</w:t>
      </w:r>
    </w:p>
    <w:p w:rsidR="ABFFABFF" w:rsidRDefault="ABFFABFF" w:rsidP="ABFFABFF">
      <w:pPr>
        <w:pStyle w:val="ARCATSubPara"/>
        <w:numPr>
          <w:ilvl w:val="3"/>
          <w:numId w:val="1"/>
        </w:numPr>
        <w:rPr/>
      </w:pPr>
      <w:r>
        <w:rPr/>
        <w:t>Finish: PVC dip.</w:t>
      </w:r>
    </w:p>
    <w:p w:rsidR="ABFFABFF" w:rsidRDefault="ABFFABFF" w:rsidP="ABFFABFF">
      <w:pPr>
        <w:pStyle w:val="ARCATSubPara"/>
        <w:numPr>
          <w:ilvl w:val="3"/>
          <w:numId w:val="1"/>
        </w:numPr>
        <w:rPr/>
      </w:pPr>
      <w:r>
        <w:rPr/>
        <w:t>Finish: Powder coated.</w:t>
      </w:r>
    </w:p>
    <w:p w:rsidR="ABFFABFF" w:rsidRDefault="ABFFABFF" w:rsidP="ABFFABFF">
      <w:pPr>
        <w:pStyle w:val="ARCATSubSub1"/>
        <w:numPr>
          <w:ilvl w:val="4"/>
          <w:numId w:val="1"/>
        </w:numPr>
        <w:rPr/>
      </w:pPr>
      <w:r>
        <w:rPr/>
        <w:t>Epoxy primer.</w:t>
      </w:r>
    </w:p>
    <w:p w:rsidR="ABFFABFF" w:rsidRDefault="ABFFABFF" w:rsidP="ABFFABFF">
      <w:pPr>
        <w:pStyle w:val="ARCATSubSub1"/>
        <w:numPr>
          <w:ilvl w:val="4"/>
          <w:numId w:val="1"/>
        </w:numPr>
        <w:rPr/>
      </w:pPr>
      <w:r>
        <w:rPr/>
        <w:t>UV resistant polyester powder coat.</w:t>
      </w:r>
    </w:p>
    <w:p w:rsidR="ABFFABFF" w:rsidRDefault="ABFFABFF" w:rsidP="ABFFABFF">
      <w:pPr>
        <w:pStyle w:val="ARCATSubSub1"/>
        <w:numPr>
          <w:ilvl w:val="4"/>
          <w:numId w:val="1"/>
        </w:numPr>
        <w:rPr/>
      </w:pPr>
      <w:r>
        <w:rPr/>
        <w:t>Minimum thickness: 6 mils.</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As indicated on Drawings.</w:t>
      </w:r>
    </w:p>
    <w:p>
      <w:pPr>
        <w:pStyle w:val="ARCATnote"/>
        <w:rPr/>
      </w:pPr>
      <w:r>
        <w:rPr/>
        <w:t>** NOTE TO SPECIFIER ** The Hoop Rack is a proven design that provides high security and easy bike parking. The Hoop Rack uses thick pipe construction and the full radius of the bend makes the Hoop an attractive and functional bike rack. This bike rack can also be put on rails for mobility and is popular in bike corrals. Delete if not required.</w:t>
      </w:r>
    </w:p>
    <w:p w:rsidR="ABFFABFF" w:rsidRDefault="ABFFABFF" w:rsidP="ABFFABFF">
      <w:pPr>
        <w:pStyle w:val="ARCATParagraph"/>
        <w:numPr>
          <w:ilvl w:val="2"/>
          <w:numId w:val="1"/>
        </w:numPr>
        <w:rPr/>
      </w:pPr>
      <w:r>
        <w:rPr/>
        <w:t>Hoop Rack:</w:t>
      </w:r>
    </w:p>
    <w:p w:rsidR="ABFFABFF" w:rsidRDefault="ABFFABFF" w:rsidP="ABFFABFF">
      <w:pPr>
        <w:pStyle w:val="ARCATSubPara"/>
        <w:numPr>
          <w:ilvl w:val="3"/>
          <w:numId w:val="1"/>
        </w:numPr>
        <w:rPr/>
      </w:pPr>
      <w:r>
        <w:rPr/>
        <w:t>Capacity: 2 bicycles.</w:t>
      </w:r>
    </w:p>
    <w:p w:rsidR="ABFFABFF" w:rsidRDefault="ABFFABFF" w:rsidP="ABFFABFF">
      <w:pPr>
        <w:pStyle w:val="ARCATSubPara"/>
        <w:numPr>
          <w:ilvl w:val="3"/>
          <w:numId w:val="1"/>
        </w:numPr>
        <w:rPr/>
      </w:pPr>
      <w:r>
        <w:rPr/>
        <w:t>Pipe: 1-1/2 inch schedule 40 pipe, 1.90 inch O.D.</w:t>
      </w:r>
    </w:p>
    <w:p>
      <w:pPr>
        <w:pStyle w:val="ARCATnote"/>
        <w:rPr/>
      </w:pPr>
      <w:r>
        <w:rPr/>
        <w:t>** NOTE TO SPECIFIER ** Custom logo is optional. Select option below for logo design. Delete any options not required.</w:t>
      </w:r>
    </w:p>
    <w:p w:rsidR="ABFFABFF" w:rsidRDefault="ABFFABFF" w:rsidP="ABFFABFF">
      <w:pPr>
        <w:pStyle w:val="ARCATSubPara"/>
        <w:numPr>
          <w:ilvl w:val="3"/>
          <w:numId w:val="1"/>
        </w:numPr>
        <w:rPr/>
      </w:pPr>
      <w:r>
        <w:rPr/>
        <w:t>Logo: Custom logo, design to be provided by Architect.</w:t>
      </w:r>
    </w:p>
    <w:p w:rsidR="ABFFABFF" w:rsidRDefault="ABFFABFF" w:rsidP="ABFFABFF">
      <w:pPr>
        <w:pStyle w:val="ARCATSubPara"/>
        <w:numPr>
          <w:ilvl w:val="3"/>
          <w:numId w:val="1"/>
        </w:numPr>
        <w:rPr/>
      </w:pPr>
      <w:r>
        <w:rPr/>
        <w:t>Logo: ______ </w:t>
      </w:r>
    </w:p>
    <w:p w:rsidR="ABFFABFF" w:rsidRDefault="ABFFABFF" w:rsidP="ABFFABFF">
      <w:pPr>
        <w:pStyle w:val="ARCATSubPara"/>
        <w:numPr>
          <w:ilvl w:val="3"/>
          <w:numId w:val="1"/>
        </w:numPr>
        <w:rPr/>
      </w:pPr>
      <w:r>
        <w:rPr/>
        <w:t>Logo: Custom logo as indicated on Drawings.</w:t>
      </w:r>
    </w:p>
    <w:p>
      <w:pPr>
        <w:pStyle w:val="ARCATnote"/>
        <w:rPr/>
      </w:pPr>
      <w:r>
        <w:rPr/>
        <w:t>** NOTE TO SPECIFIER ** Delete mounting options not required.</w:t>
      </w:r>
    </w:p>
    <w:p w:rsidR="ABFFABFF" w:rsidRDefault="ABFFABFF" w:rsidP="ABFFABFF">
      <w:pPr>
        <w:pStyle w:val="ARCATSubPara"/>
        <w:numPr>
          <w:ilvl w:val="3"/>
          <w:numId w:val="1"/>
        </w:numPr>
        <w:rPr/>
      </w:pPr>
      <w:r>
        <w:rPr/>
        <w:t>Mounting: Surface-mounted.</w:t>
      </w:r>
    </w:p>
    <w:p w:rsidR="ABFFABFF" w:rsidRDefault="ABFFABFF" w:rsidP="ABFFABFF">
      <w:pPr>
        <w:pStyle w:val="ARCATSubPara"/>
        <w:numPr>
          <w:ilvl w:val="3"/>
          <w:numId w:val="1"/>
        </w:numPr>
        <w:rPr/>
      </w:pPr>
      <w:r>
        <w:rPr/>
        <w:t>Mounting: In-ground mounted.</w:t>
      </w:r>
    </w:p>
    <w:p w:rsidR="ABFFABFF" w:rsidRDefault="ABFFABFF" w:rsidP="ABFFABFF">
      <w:pPr>
        <w:pStyle w:val="ARCATSubPara"/>
        <w:numPr>
          <w:ilvl w:val="3"/>
          <w:numId w:val="1"/>
        </w:numPr>
        <w:rPr/>
      </w:pPr>
      <w:r>
        <w:rPr/>
        <w:t>Mounting: Rail rack: Hoops to be bolted to two parallel rails.</w:t>
      </w:r>
    </w:p>
    <w:p w:rsidR="ABFFABFF" w:rsidRDefault="ABFFABFF" w:rsidP="ABFFABFF">
      <w:pPr>
        <w:pStyle w:val="ARCATSubSub1"/>
        <w:numPr>
          <w:ilvl w:val="4"/>
          <w:numId w:val="1"/>
        </w:numPr>
        <w:rPr/>
      </w:pPr>
      <w:r>
        <w:rPr/>
        <w:t>Rail Material: AISI C3 x 4.1 steel channels.</w:t>
      </w:r>
    </w:p>
    <w:p>
      <w:pPr>
        <w:pStyle w:val="ARCATnote"/>
        <w:rPr/>
      </w:pPr>
      <w:r>
        <w:rPr/>
        <w:t>** NOTE TO SPECIFIER ** Delete finish options not required.</w:t>
      </w:r>
    </w:p>
    <w:p w:rsidR="ABFFABFF" w:rsidRDefault="ABFFABFF" w:rsidP="ABFFABFF">
      <w:pPr>
        <w:pStyle w:val="ARCATSubPara"/>
        <w:numPr>
          <w:ilvl w:val="3"/>
          <w:numId w:val="1"/>
        </w:numPr>
        <w:rPr/>
      </w:pPr>
      <w:r>
        <w:rPr/>
        <w:t>Finish: Hot-dip galvanized.</w:t>
      </w:r>
    </w:p>
    <w:p w:rsidR="ABFFABFF" w:rsidRDefault="ABFFABFF" w:rsidP="ABFFABFF">
      <w:pPr>
        <w:pStyle w:val="ARCATSubPara"/>
        <w:numPr>
          <w:ilvl w:val="3"/>
          <w:numId w:val="1"/>
        </w:numPr>
        <w:rPr/>
      </w:pPr>
      <w:r>
        <w:rPr/>
        <w:t>Finish: Stainless steel, 304 grade, with No. 4 finish and Spectra Shield.</w:t>
      </w:r>
    </w:p>
    <w:p w:rsidR="ABFFABFF" w:rsidRDefault="ABFFABFF" w:rsidP="ABFFABFF">
      <w:pPr>
        <w:pStyle w:val="ARCATSubPara"/>
        <w:numPr>
          <w:ilvl w:val="3"/>
          <w:numId w:val="1"/>
        </w:numPr>
        <w:rPr/>
      </w:pPr>
      <w:r>
        <w:rPr/>
        <w:t>Finish: Stainless steel, 304 grade, with high luster electropolish finish and Spectra Shield.</w:t>
      </w:r>
    </w:p>
    <w:p w:rsidR="ABFFABFF" w:rsidRDefault="ABFFABFF" w:rsidP="ABFFABFF">
      <w:pPr>
        <w:pStyle w:val="ARCATSubPara"/>
        <w:numPr>
          <w:ilvl w:val="3"/>
          <w:numId w:val="1"/>
        </w:numPr>
        <w:rPr/>
      </w:pPr>
      <w:r>
        <w:rPr/>
        <w:t>Finish: PVC dip.</w:t>
      </w:r>
    </w:p>
    <w:p w:rsidR="ABFFABFF" w:rsidRDefault="ABFFABFF" w:rsidP="ABFFABFF">
      <w:pPr>
        <w:pStyle w:val="ARCATSubPara"/>
        <w:numPr>
          <w:ilvl w:val="3"/>
          <w:numId w:val="1"/>
        </w:numPr>
        <w:rPr/>
      </w:pPr>
      <w:r>
        <w:rPr/>
        <w:t>Finish: Powder coated.</w:t>
      </w:r>
    </w:p>
    <w:p w:rsidR="ABFFABFF" w:rsidRDefault="ABFFABFF" w:rsidP="ABFFABFF">
      <w:pPr>
        <w:pStyle w:val="ARCATSubSub1"/>
        <w:numPr>
          <w:ilvl w:val="4"/>
          <w:numId w:val="1"/>
        </w:numPr>
        <w:rPr/>
      </w:pPr>
      <w:r>
        <w:rPr/>
        <w:t>Epoxy primer.</w:t>
      </w:r>
    </w:p>
    <w:p w:rsidR="ABFFABFF" w:rsidRDefault="ABFFABFF" w:rsidP="ABFFABFF">
      <w:pPr>
        <w:pStyle w:val="ARCATSubSub1"/>
        <w:numPr>
          <w:ilvl w:val="4"/>
          <w:numId w:val="1"/>
        </w:numPr>
        <w:rPr/>
      </w:pPr>
      <w:r>
        <w:rPr/>
        <w:t>UV resistant polyester powder coat.</w:t>
      </w:r>
    </w:p>
    <w:p w:rsidR="ABFFABFF" w:rsidRDefault="ABFFABFF" w:rsidP="ABFFABFF">
      <w:pPr>
        <w:pStyle w:val="ARCATSubSub1"/>
        <w:numPr>
          <w:ilvl w:val="4"/>
          <w:numId w:val="1"/>
        </w:numPr>
        <w:rPr/>
      </w:pPr>
      <w:r>
        <w:rPr/>
        <w:t>Minimum thickness: 6 mils.</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 </w:t>
      </w:r>
    </w:p>
    <w:p w:rsidR="ABFFABFF" w:rsidRDefault="ABFFABFF" w:rsidP="ABFFABFF">
      <w:pPr>
        <w:pStyle w:val="ARCATSubSub1"/>
        <w:numPr>
          <w:ilvl w:val="4"/>
          <w:numId w:val="1"/>
        </w:numPr>
        <w:rPr/>
      </w:pPr>
      <w:r>
        <w:rPr/>
        <w:t>Color: As indicated on Drawings.</w:t>
      </w:r>
    </w:p>
    <w:p>
      <w:pPr>
        <w:pStyle w:val="ARCATnote"/>
        <w:rPr/>
      </w:pPr>
      <w:r>
        <w:rPr/>
        <w:t>** NOTE TO SPECIFIER ** For added security and peace of mind, the Heavy Duty Hoop Rack uses a larger, thicker pipe than our standard Hoop Rack. The Heavy Duty Hoop meets APBP guidelines for u-lock compatibility and two points of support for the bike. Delete if not required.</w:t>
      </w:r>
    </w:p>
    <w:p w:rsidR="ABFFABFF" w:rsidRDefault="ABFFABFF" w:rsidP="ABFFABFF">
      <w:pPr>
        <w:pStyle w:val="ARCATParagraph"/>
        <w:numPr>
          <w:ilvl w:val="2"/>
          <w:numId w:val="1"/>
        </w:numPr>
        <w:rPr/>
      </w:pPr>
      <w:r>
        <w:rPr/>
        <w:t>Heavy Duty Hoop Rack:</w:t>
      </w:r>
    </w:p>
    <w:p w:rsidR="ABFFABFF" w:rsidRDefault="ABFFABFF" w:rsidP="ABFFABFF">
      <w:pPr>
        <w:pStyle w:val="ARCATSubPara"/>
        <w:numPr>
          <w:ilvl w:val="3"/>
          <w:numId w:val="1"/>
        </w:numPr>
        <w:rPr/>
      </w:pPr>
      <w:r>
        <w:rPr/>
        <w:t>Capacity: 2 bicycles.</w:t>
      </w:r>
    </w:p>
    <w:p w:rsidR="ABFFABFF" w:rsidRDefault="ABFFABFF" w:rsidP="ABFFABFF">
      <w:pPr>
        <w:pStyle w:val="ARCATSubPara"/>
        <w:numPr>
          <w:ilvl w:val="3"/>
          <w:numId w:val="1"/>
        </w:numPr>
        <w:rPr/>
      </w:pPr>
      <w:r>
        <w:rPr/>
        <w:t>Pipe: 2 inch schedule 40 pipe.</w:t>
      </w:r>
    </w:p>
    <w:p>
      <w:pPr>
        <w:pStyle w:val="ARCATnote"/>
        <w:rPr/>
      </w:pPr>
      <w:r>
        <w:rPr/>
        <w:t>** NOTE TO SPECIFIER ** Custom logo is optional. Select option below for logo design. Delete any options not required.</w:t>
      </w:r>
    </w:p>
    <w:p w:rsidR="ABFFABFF" w:rsidRDefault="ABFFABFF" w:rsidP="ABFFABFF">
      <w:pPr>
        <w:pStyle w:val="ARCATSubPara"/>
        <w:numPr>
          <w:ilvl w:val="3"/>
          <w:numId w:val="1"/>
        </w:numPr>
        <w:rPr/>
      </w:pPr>
      <w:r>
        <w:rPr/>
        <w:t>Logo: Custom logo, design to be provided by Architect.</w:t>
      </w:r>
    </w:p>
    <w:p w:rsidR="ABFFABFF" w:rsidRDefault="ABFFABFF" w:rsidP="ABFFABFF">
      <w:pPr>
        <w:pStyle w:val="ARCATSubPara"/>
        <w:numPr>
          <w:ilvl w:val="3"/>
          <w:numId w:val="1"/>
        </w:numPr>
        <w:rPr/>
      </w:pPr>
      <w:r>
        <w:rPr/>
        <w:t>Logo: ______ </w:t>
      </w:r>
    </w:p>
    <w:p w:rsidR="ABFFABFF" w:rsidRDefault="ABFFABFF" w:rsidP="ABFFABFF">
      <w:pPr>
        <w:pStyle w:val="ARCATSubPara"/>
        <w:numPr>
          <w:ilvl w:val="3"/>
          <w:numId w:val="1"/>
        </w:numPr>
        <w:rPr/>
      </w:pPr>
      <w:r>
        <w:rPr/>
        <w:t>Logo: Custom logo as indicated on Drawings.</w:t>
      </w:r>
    </w:p>
    <w:p>
      <w:pPr>
        <w:pStyle w:val="ARCATnote"/>
        <w:rPr/>
      </w:pPr>
      <w:r>
        <w:rPr/>
        <w:t>** NOTE TO SPECIFIER ** Delete mounting options not required.</w:t>
      </w:r>
    </w:p>
    <w:p w:rsidR="ABFFABFF" w:rsidRDefault="ABFFABFF" w:rsidP="ABFFABFF">
      <w:pPr>
        <w:pStyle w:val="ARCATSubPara"/>
        <w:numPr>
          <w:ilvl w:val="3"/>
          <w:numId w:val="1"/>
        </w:numPr>
        <w:rPr/>
      </w:pPr>
      <w:r>
        <w:rPr/>
        <w:t>Mounting: Surface-mounted.</w:t>
      </w:r>
    </w:p>
    <w:p w:rsidR="ABFFABFF" w:rsidRDefault="ABFFABFF" w:rsidP="ABFFABFF">
      <w:pPr>
        <w:pStyle w:val="ARCATSubPara"/>
        <w:numPr>
          <w:ilvl w:val="3"/>
          <w:numId w:val="1"/>
        </w:numPr>
        <w:rPr/>
      </w:pPr>
      <w:r>
        <w:rPr/>
        <w:t>Mounting: In-ground mounted.</w:t>
      </w:r>
    </w:p>
    <w:p w:rsidR="ABFFABFF" w:rsidRDefault="ABFFABFF" w:rsidP="ABFFABFF">
      <w:pPr>
        <w:pStyle w:val="ARCATSubPara"/>
        <w:numPr>
          <w:ilvl w:val="3"/>
          <w:numId w:val="1"/>
        </w:numPr>
        <w:rPr/>
      </w:pPr>
      <w:r>
        <w:rPr/>
        <w:t>Mounting: Rail rack: Hoops to be bolted to two parallel rails.</w:t>
      </w:r>
    </w:p>
    <w:p w:rsidR="ABFFABFF" w:rsidRDefault="ABFFABFF" w:rsidP="ABFFABFF">
      <w:pPr>
        <w:pStyle w:val="ARCATSubSub1"/>
        <w:numPr>
          <w:ilvl w:val="4"/>
          <w:numId w:val="1"/>
        </w:numPr>
        <w:rPr/>
      </w:pPr>
      <w:r>
        <w:rPr/>
        <w:t>Rail Material: AISI C3 x 4.1 steel channels.</w:t>
      </w:r>
    </w:p>
    <w:p>
      <w:pPr>
        <w:pStyle w:val="ARCATnote"/>
        <w:rPr/>
      </w:pPr>
      <w:r>
        <w:rPr/>
        <w:t>** NOTE TO SPECIFIER ** Delete finish options not required.</w:t>
      </w:r>
    </w:p>
    <w:p w:rsidR="ABFFABFF" w:rsidRDefault="ABFFABFF" w:rsidP="ABFFABFF">
      <w:pPr>
        <w:pStyle w:val="ARCATSubPara"/>
        <w:numPr>
          <w:ilvl w:val="3"/>
          <w:numId w:val="1"/>
        </w:numPr>
        <w:rPr/>
      </w:pPr>
      <w:r>
        <w:rPr/>
        <w:t>Finish: Hot-dip galvanized.</w:t>
      </w:r>
    </w:p>
    <w:p w:rsidR="ABFFABFF" w:rsidRDefault="ABFFABFF" w:rsidP="ABFFABFF">
      <w:pPr>
        <w:pStyle w:val="ARCATSubPara"/>
        <w:numPr>
          <w:ilvl w:val="3"/>
          <w:numId w:val="1"/>
        </w:numPr>
        <w:rPr/>
      </w:pPr>
      <w:r>
        <w:rPr/>
        <w:t>Finish: Stainless steel, 304 grade, with No. 4 finish and Spectra Shield.</w:t>
      </w:r>
    </w:p>
    <w:p w:rsidR="ABFFABFF" w:rsidRDefault="ABFFABFF" w:rsidP="ABFFABFF">
      <w:pPr>
        <w:pStyle w:val="ARCATSubPara"/>
        <w:numPr>
          <w:ilvl w:val="3"/>
          <w:numId w:val="1"/>
        </w:numPr>
        <w:rPr/>
      </w:pPr>
      <w:r>
        <w:rPr/>
        <w:t>Finish: Stainless steel, 304 grade, with high luster electropolish finish and Spectra Shield.</w:t>
      </w:r>
    </w:p>
    <w:p w:rsidR="ABFFABFF" w:rsidRDefault="ABFFABFF" w:rsidP="ABFFABFF">
      <w:pPr>
        <w:pStyle w:val="ARCATSubPara"/>
        <w:numPr>
          <w:ilvl w:val="3"/>
          <w:numId w:val="1"/>
        </w:numPr>
        <w:rPr/>
      </w:pPr>
      <w:r>
        <w:rPr/>
        <w:t>Finish: PVC dip.</w:t>
      </w:r>
    </w:p>
    <w:p w:rsidR="ABFFABFF" w:rsidRDefault="ABFFABFF" w:rsidP="ABFFABFF">
      <w:pPr>
        <w:pStyle w:val="ARCATSubPara"/>
        <w:numPr>
          <w:ilvl w:val="3"/>
          <w:numId w:val="1"/>
        </w:numPr>
        <w:rPr/>
      </w:pPr>
      <w:r>
        <w:rPr/>
        <w:t>Finish: Powder coated.</w:t>
      </w:r>
    </w:p>
    <w:p w:rsidR="ABFFABFF" w:rsidRDefault="ABFFABFF" w:rsidP="ABFFABFF">
      <w:pPr>
        <w:pStyle w:val="ARCATSubSub1"/>
        <w:numPr>
          <w:ilvl w:val="4"/>
          <w:numId w:val="1"/>
        </w:numPr>
        <w:rPr/>
      </w:pPr>
      <w:r>
        <w:rPr/>
        <w:t>Epoxy primer.</w:t>
      </w:r>
    </w:p>
    <w:p w:rsidR="ABFFABFF" w:rsidRDefault="ABFFABFF" w:rsidP="ABFFABFF">
      <w:pPr>
        <w:pStyle w:val="ARCATSubSub1"/>
        <w:numPr>
          <w:ilvl w:val="4"/>
          <w:numId w:val="1"/>
        </w:numPr>
        <w:rPr/>
      </w:pPr>
      <w:r>
        <w:rPr/>
        <w:t>UV resistant polyester powder coat.</w:t>
      </w:r>
    </w:p>
    <w:p w:rsidR="ABFFABFF" w:rsidRDefault="ABFFABFF" w:rsidP="ABFFABFF">
      <w:pPr>
        <w:pStyle w:val="ARCATSubSub1"/>
        <w:numPr>
          <w:ilvl w:val="4"/>
          <w:numId w:val="1"/>
        </w:numPr>
        <w:rPr/>
      </w:pPr>
      <w:r>
        <w:rPr/>
        <w:t>Minimum thickness: 6 mils.</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 </w:t>
      </w:r>
    </w:p>
    <w:p w:rsidR="ABFFABFF" w:rsidRDefault="ABFFABFF" w:rsidP="ABFFABFF">
      <w:pPr>
        <w:pStyle w:val="ARCATSubSub1"/>
        <w:numPr>
          <w:ilvl w:val="4"/>
          <w:numId w:val="1"/>
        </w:numPr>
        <w:rPr/>
      </w:pPr>
      <w:r>
        <w:rPr/>
        <w:t>Color: As indicated on Drawings.</w:t>
      </w:r>
    </w:p>
    <w:p>
      <w:pPr>
        <w:pStyle w:val="ARCATnote"/>
        <w:rPr/>
      </w:pPr>
      <w:r>
        <w:rPr/>
        <w:t>** NOTE TO SPECIFIER ** The Swerve Rack is a proven design that provides high security and easy bike parking. The Swerve Rack uses thick pipe construction and the full radius of the bend makes the Swerve an attractive and functional bike rack. The Swerve Rack supports the bicycle at two points and allows for the wheel and frame to be secured using a u-style bike lock. Each Swerve Rack parks two bikes. Delete if not required.</w:t>
      </w:r>
    </w:p>
    <w:p w:rsidR="ABFFABFF" w:rsidRDefault="ABFFABFF" w:rsidP="ABFFABFF">
      <w:pPr>
        <w:pStyle w:val="ARCATParagraph"/>
        <w:numPr>
          <w:ilvl w:val="2"/>
          <w:numId w:val="1"/>
        </w:numPr>
        <w:rPr/>
      </w:pPr>
      <w:r>
        <w:rPr/>
        <w:t>Swerve Rack:</w:t>
      </w:r>
    </w:p>
    <w:p w:rsidR="ABFFABFF" w:rsidRDefault="ABFFABFF" w:rsidP="ABFFABFF">
      <w:pPr>
        <w:pStyle w:val="ARCATSubPara"/>
        <w:numPr>
          <w:ilvl w:val="3"/>
          <w:numId w:val="1"/>
        </w:numPr>
        <w:rPr/>
      </w:pPr>
      <w:r>
        <w:rPr/>
        <w:t>Capacity: 2 bicycles.</w:t>
      </w:r>
    </w:p>
    <w:p w:rsidR="ABFFABFF" w:rsidRDefault="ABFFABFF" w:rsidP="ABFFABFF">
      <w:pPr>
        <w:pStyle w:val="ARCATSubPara"/>
        <w:numPr>
          <w:ilvl w:val="3"/>
          <w:numId w:val="1"/>
        </w:numPr>
        <w:rPr/>
      </w:pPr>
      <w:r>
        <w:rPr/>
        <w:t>Pipe: 1-1/2 inch schedule 40 pipe, 1.90 inch O.D.</w:t>
      </w:r>
    </w:p>
    <w:p>
      <w:pPr>
        <w:pStyle w:val="ARCATnote"/>
        <w:rPr/>
      </w:pPr>
      <w:r>
        <w:rPr/>
        <w:t>** NOTE TO SPECIFIER ** Custom logo is optional. Select option below for logo design. Delete any options not required.</w:t>
      </w:r>
    </w:p>
    <w:p w:rsidR="ABFFABFF" w:rsidRDefault="ABFFABFF" w:rsidP="ABFFABFF">
      <w:pPr>
        <w:pStyle w:val="ARCATSubPara"/>
        <w:numPr>
          <w:ilvl w:val="3"/>
          <w:numId w:val="1"/>
        </w:numPr>
        <w:rPr/>
      </w:pPr>
      <w:r>
        <w:rPr/>
        <w:t>Logo: Custom logo, design to be provided by Architect.</w:t>
      </w:r>
    </w:p>
    <w:p w:rsidR="ABFFABFF" w:rsidRDefault="ABFFABFF" w:rsidP="ABFFABFF">
      <w:pPr>
        <w:pStyle w:val="ARCATSubPara"/>
        <w:numPr>
          <w:ilvl w:val="3"/>
          <w:numId w:val="1"/>
        </w:numPr>
        <w:rPr/>
      </w:pPr>
      <w:r>
        <w:rPr/>
        <w:t>Logo: ______ </w:t>
      </w:r>
    </w:p>
    <w:p w:rsidR="ABFFABFF" w:rsidRDefault="ABFFABFF" w:rsidP="ABFFABFF">
      <w:pPr>
        <w:pStyle w:val="ARCATSubPara"/>
        <w:numPr>
          <w:ilvl w:val="3"/>
          <w:numId w:val="1"/>
        </w:numPr>
        <w:rPr/>
      </w:pPr>
      <w:r>
        <w:rPr/>
        <w:t>Logo: Custom logo as indicated on Drawings.</w:t>
      </w:r>
    </w:p>
    <w:p>
      <w:pPr>
        <w:pStyle w:val="ARCATnote"/>
        <w:rPr/>
      </w:pPr>
      <w:r>
        <w:rPr/>
        <w:t>** NOTE TO SPECIFIER ** Delete mounting options not required.</w:t>
      </w:r>
    </w:p>
    <w:p w:rsidR="ABFFABFF" w:rsidRDefault="ABFFABFF" w:rsidP="ABFFABFF">
      <w:pPr>
        <w:pStyle w:val="ARCATSubPara"/>
        <w:numPr>
          <w:ilvl w:val="3"/>
          <w:numId w:val="1"/>
        </w:numPr>
        <w:rPr/>
      </w:pPr>
      <w:r>
        <w:rPr/>
        <w:t>Mounting: Surface-mounted.</w:t>
      </w:r>
    </w:p>
    <w:p w:rsidR="ABFFABFF" w:rsidRDefault="ABFFABFF" w:rsidP="ABFFABFF">
      <w:pPr>
        <w:pStyle w:val="ARCATSubPara"/>
        <w:numPr>
          <w:ilvl w:val="3"/>
          <w:numId w:val="1"/>
        </w:numPr>
        <w:rPr/>
      </w:pPr>
      <w:r>
        <w:rPr/>
        <w:t>Mounting: In-ground mounted.</w:t>
      </w:r>
    </w:p>
    <w:p w:rsidR="ABFFABFF" w:rsidRDefault="ABFFABFF" w:rsidP="ABFFABFF">
      <w:pPr>
        <w:pStyle w:val="ARCATSubPara"/>
        <w:numPr>
          <w:ilvl w:val="3"/>
          <w:numId w:val="1"/>
        </w:numPr>
        <w:rPr/>
      </w:pPr>
      <w:r>
        <w:rPr/>
        <w:t>Mounting: Rail rack: Hoops to be bolted to two parallel rails.</w:t>
      </w:r>
    </w:p>
    <w:p w:rsidR="ABFFABFF" w:rsidRDefault="ABFFABFF" w:rsidP="ABFFABFF">
      <w:pPr>
        <w:pStyle w:val="ARCATSubSub1"/>
        <w:numPr>
          <w:ilvl w:val="4"/>
          <w:numId w:val="1"/>
        </w:numPr>
        <w:rPr/>
      </w:pPr>
      <w:r>
        <w:rPr/>
        <w:t>Rail Material: AISI C3 x 4.1 steel channels.</w:t>
      </w:r>
    </w:p>
    <w:p>
      <w:pPr>
        <w:pStyle w:val="ARCATnote"/>
        <w:rPr/>
      </w:pPr>
      <w:r>
        <w:rPr/>
        <w:t>** NOTE TO SPECIFIER ** Delete finish options not required.</w:t>
      </w:r>
    </w:p>
    <w:p w:rsidR="ABFFABFF" w:rsidRDefault="ABFFABFF" w:rsidP="ABFFABFF">
      <w:pPr>
        <w:pStyle w:val="ARCATSubPara"/>
        <w:numPr>
          <w:ilvl w:val="3"/>
          <w:numId w:val="1"/>
        </w:numPr>
        <w:rPr/>
      </w:pPr>
      <w:r>
        <w:rPr/>
        <w:t>Finish: Hot-dip galvanized.</w:t>
      </w:r>
    </w:p>
    <w:p w:rsidR="ABFFABFF" w:rsidRDefault="ABFFABFF" w:rsidP="ABFFABFF">
      <w:pPr>
        <w:pStyle w:val="ARCATSubPara"/>
        <w:numPr>
          <w:ilvl w:val="3"/>
          <w:numId w:val="1"/>
        </w:numPr>
        <w:rPr/>
      </w:pPr>
      <w:r>
        <w:rPr/>
        <w:t>Finish: Stainless steel, 304 grade, with No. 4 finish and Spectra Shield.</w:t>
      </w:r>
    </w:p>
    <w:p w:rsidR="ABFFABFF" w:rsidRDefault="ABFFABFF" w:rsidP="ABFFABFF">
      <w:pPr>
        <w:pStyle w:val="ARCATSubPara"/>
        <w:numPr>
          <w:ilvl w:val="3"/>
          <w:numId w:val="1"/>
        </w:numPr>
        <w:rPr/>
      </w:pPr>
      <w:r>
        <w:rPr/>
        <w:t>Finish: Stainless steel, 304 grade, with high luster electropolish finish and Spectra Shield.</w:t>
      </w:r>
    </w:p>
    <w:p w:rsidR="ABFFABFF" w:rsidRDefault="ABFFABFF" w:rsidP="ABFFABFF">
      <w:pPr>
        <w:pStyle w:val="ARCATSubPara"/>
        <w:numPr>
          <w:ilvl w:val="3"/>
          <w:numId w:val="1"/>
        </w:numPr>
        <w:rPr/>
      </w:pPr>
      <w:r>
        <w:rPr/>
        <w:t>Finish: PVC dip.</w:t>
      </w:r>
    </w:p>
    <w:p w:rsidR="ABFFABFF" w:rsidRDefault="ABFFABFF" w:rsidP="ABFFABFF">
      <w:pPr>
        <w:pStyle w:val="ARCATSubPara"/>
        <w:numPr>
          <w:ilvl w:val="3"/>
          <w:numId w:val="1"/>
        </w:numPr>
        <w:rPr/>
      </w:pPr>
      <w:r>
        <w:rPr/>
        <w:t>Finish: Powder coated.</w:t>
      </w:r>
    </w:p>
    <w:p w:rsidR="ABFFABFF" w:rsidRDefault="ABFFABFF" w:rsidP="ABFFABFF">
      <w:pPr>
        <w:pStyle w:val="ARCATSubSub1"/>
        <w:numPr>
          <w:ilvl w:val="4"/>
          <w:numId w:val="1"/>
        </w:numPr>
        <w:rPr/>
      </w:pPr>
      <w:r>
        <w:rPr/>
        <w:t>Epoxy primer.</w:t>
      </w:r>
    </w:p>
    <w:p w:rsidR="ABFFABFF" w:rsidRDefault="ABFFABFF" w:rsidP="ABFFABFF">
      <w:pPr>
        <w:pStyle w:val="ARCATSubSub1"/>
        <w:numPr>
          <w:ilvl w:val="4"/>
          <w:numId w:val="1"/>
        </w:numPr>
        <w:rPr/>
      </w:pPr>
      <w:r>
        <w:rPr/>
        <w:t>UV resistant polyester powder coat.</w:t>
      </w:r>
    </w:p>
    <w:p w:rsidR="ABFFABFF" w:rsidRDefault="ABFFABFF" w:rsidP="ABFFABFF">
      <w:pPr>
        <w:pStyle w:val="ARCATSubSub1"/>
        <w:numPr>
          <w:ilvl w:val="4"/>
          <w:numId w:val="1"/>
        </w:numPr>
        <w:rPr/>
      </w:pPr>
      <w:r>
        <w:rPr/>
        <w:t>Minimum thickness: 6 mils.</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 </w:t>
      </w:r>
    </w:p>
    <w:p w:rsidR="ABFFABFF" w:rsidRDefault="ABFFABFF" w:rsidP="ABFFABFF">
      <w:pPr>
        <w:pStyle w:val="ARCATSubSub1"/>
        <w:numPr>
          <w:ilvl w:val="4"/>
          <w:numId w:val="1"/>
        </w:numPr>
        <w:rPr/>
      </w:pPr>
      <w:r>
        <w:rPr/>
        <w:t>Color: As indicated on Drawings.</w:t>
      </w:r>
    </w:p>
    <w:p>
      <w:pPr>
        <w:pStyle w:val="ARCATnote"/>
        <w:rPr/>
      </w:pPr>
      <w:r>
        <w:rPr/>
        <w:t>** NOTE TO SPECIFIER ** The Downtown Rack uses thick, square-tube construction that can't be cut with a pipe cutter. The extended width of the Downtown Rack makes for easy bike parking by giving the bike full support and multiple locking points for a u-style bike lock. Break-a-way nuts or concrete spike anti-theft hardware options are included with the Downtown Rack. Delete if not required.</w:t>
      </w:r>
    </w:p>
    <w:p w:rsidR="ABFFABFF" w:rsidRDefault="ABFFABFF" w:rsidP="ABFFABFF">
      <w:pPr>
        <w:pStyle w:val="ARCATParagraph"/>
        <w:numPr>
          <w:ilvl w:val="2"/>
          <w:numId w:val="1"/>
        </w:numPr>
        <w:rPr/>
      </w:pPr>
      <w:r>
        <w:rPr/>
        <w:t>Downtown Rack:</w:t>
      </w:r>
    </w:p>
    <w:p w:rsidR="ABFFABFF" w:rsidRDefault="ABFFABFF" w:rsidP="ABFFABFF">
      <w:pPr>
        <w:pStyle w:val="ARCATSubPara"/>
        <w:numPr>
          <w:ilvl w:val="3"/>
          <w:numId w:val="1"/>
        </w:numPr>
        <w:rPr/>
      </w:pPr>
      <w:r>
        <w:rPr/>
        <w:t>Capacity: 2 bicycles.</w:t>
      </w:r>
    </w:p>
    <w:p>
      <w:pPr>
        <w:pStyle w:val="ARCATnote"/>
        <w:rPr/>
      </w:pPr>
      <w:r>
        <w:rPr/>
        <w:t>** NOTE TO SPECIFIER ** Delete type not required.</w:t>
      </w:r>
    </w:p>
    <w:p w:rsidR="ABFFABFF" w:rsidRDefault="ABFFABFF" w:rsidP="ABFFABFF">
      <w:pPr>
        <w:pStyle w:val="ARCATSubPara"/>
        <w:numPr>
          <w:ilvl w:val="3"/>
          <w:numId w:val="1"/>
        </w:numPr>
        <w:rPr/>
      </w:pPr>
      <w:r>
        <w:rPr/>
        <w:t>Square Tube: Mild steel, 2 inch (51 mm), 3/16 inch (55 mm) square tube.</w:t>
      </w:r>
    </w:p>
    <w:p w:rsidR="ABFFABFF" w:rsidRDefault="ABFFABFF" w:rsidP="ABFFABFF">
      <w:pPr>
        <w:pStyle w:val="ARCATSubPara"/>
        <w:numPr>
          <w:ilvl w:val="3"/>
          <w:numId w:val="1"/>
        </w:numPr>
        <w:rPr/>
      </w:pPr>
      <w:r>
        <w:rPr/>
        <w:t>Square Tube: Stainless steel, 2 inch (51 mm), 11 gauge square tube.</w:t>
      </w:r>
    </w:p>
    <w:p>
      <w:pPr>
        <w:pStyle w:val="ARCATnote"/>
        <w:rPr/>
      </w:pPr>
      <w:r>
        <w:rPr/>
        <w:t>** NOTE TO SPECIFIER ** Custom logo is optional. Select option below for logo design. Delete any options not required.</w:t>
      </w:r>
    </w:p>
    <w:p w:rsidR="ABFFABFF" w:rsidRDefault="ABFFABFF" w:rsidP="ABFFABFF">
      <w:pPr>
        <w:pStyle w:val="ARCATSubPara"/>
        <w:numPr>
          <w:ilvl w:val="3"/>
          <w:numId w:val="1"/>
        </w:numPr>
        <w:rPr/>
      </w:pPr>
      <w:r>
        <w:rPr/>
        <w:t>Logo: Custom logo, design to be provided by Architect.</w:t>
      </w:r>
    </w:p>
    <w:p w:rsidR="ABFFABFF" w:rsidRDefault="ABFFABFF" w:rsidP="ABFFABFF">
      <w:pPr>
        <w:pStyle w:val="ARCATSubPara"/>
        <w:numPr>
          <w:ilvl w:val="3"/>
          <w:numId w:val="1"/>
        </w:numPr>
        <w:rPr/>
      </w:pPr>
      <w:r>
        <w:rPr/>
        <w:t>Logo: ______ </w:t>
      </w:r>
    </w:p>
    <w:p w:rsidR="ABFFABFF" w:rsidRDefault="ABFFABFF" w:rsidP="ABFFABFF">
      <w:pPr>
        <w:pStyle w:val="ARCATSubPara"/>
        <w:numPr>
          <w:ilvl w:val="3"/>
          <w:numId w:val="1"/>
        </w:numPr>
        <w:rPr/>
      </w:pPr>
      <w:r>
        <w:rPr/>
        <w:t>Logo: Custom logo as indicated on Drawings.</w:t>
      </w:r>
    </w:p>
    <w:p>
      <w:pPr>
        <w:pStyle w:val="ARCATnote"/>
        <w:rPr/>
      </w:pPr>
      <w:r>
        <w:rPr/>
        <w:t>** NOTE TO SPECIFIER ** Delete mounting options not required.</w:t>
      </w:r>
    </w:p>
    <w:p w:rsidR="ABFFABFF" w:rsidRDefault="ABFFABFF" w:rsidP="ABFFABFF">
      <w:pPr>
        <w:pStyle w:val="ARCATSubPara"/>
        <w:numPr>
          <w:ilvl w:val="3"/>
          <w:numId w:val="1"/>
        </w:numPr>
        <w:rPr/>
      </w:pPr>
      <w:r>
        <w:rPr/>
        <w:t>Mounting: Surface-mounted.</w:t>
      </w:r>
    </w:p>
    <w:p w:rsidR="ABFFABFF" w:rsidRDefault="ABFFABFF" w:rsidP="ABFFABFF">
      <w:pPr>
        <w:pStyle w:val="ARCATSubPara"/>
        <w:numPr>
          <w:ilvl w:val="3"/>
          <w:numId w:val="1"/>
        </w:numPr>
        <w:rPr/>
      </w:pPr>
      <w:r>
        <w:rPr/>
        <w:t>Mounting: In-ground mounted.</w:t>
      </w:r>
    </w:p>
    <w:p w:rsidR="ABFFABFF" w:rsidRDefault="ABFFABFF" w:rsidP="ABFFABFF">
      <w:pPr>
        <w:pStyle w:val="ARCATSubPara"/>
        <w:numPr>
          <w:ilvl w:val="3"/>
          <w:numId w:val="1"/>
        </w:numPr>
        <w:rPr/>
      </w:pPr>
      <w:r>
        <w:rPr/>
        <w:t>Mounting: Rail rack: Hoops to be bolted to two parallel rails.</w:t>
      </w:r>
    </w:p>
    <w:p w:rsidR="ABFFABFF" w:rsidRDefault="ABFFABFF" w:rsidP="ABFFABFF">
      <w:pPr>
        <w:pStyle w:val="ARCATSubSub1"/>
        <w:numPr>
          <w:ilvl w:val="4"/>
          <w:numId w:val="1"/>
        </w:numPr>
        <w:rPr/>
      </w:pPr>
      <w:r>
        <w:rPr/>
        <w:t>Rail Material: AISI C3 x 4.1 steel channels.</w:t>
      </w:r>
    </w:p>
    <w:p>
      <w:pPr>
        <w:pStyle w:val="ARCATnote"/>
        <w:rPr/>
      </w:pPr>
      <w:r>
        <w:rPr/>
        <w:t>** NOTE TO SPECIFIER ** Delete finish options not required.</w:t>
      </w:r>
    </w:p>
    <w:p w:rsidR="ABFFABFF" w:rsidRDefault="ABFFABFF" w:rsidP="ABFFABFF">
      <w:pPr>
        <w:pStyle w:val="ARCATSubPara"/>
        <w:numPr>
          <w:ilvl w:val="3"/>
          <w:numId w:val="1"/>
        </w:numPr>
        <w:rPr/>
      </w:pPr>
      <w:r>
        <w:rPr/>
        <w:t>Finish: Hot-dip galvanized.</w:t>
      </w:r>
    </w:p>
    <w:p w:rsidR="ABFFABFF" w:rsidRDefault="ABFFABFF" w:rsidP="ABFFABFF">
      <w:pPr>
        <w:pStyle w:val="ARCATSubPara"/>
        <w:numPr>
          <w:ilvl w:val="3"/>
          <w:numId w:val="1"/>
        </w:numPr>
        <w:rPr/>
      </w:pPr>
      <w:r>
        <w:rPr/>
        <w:t>Finish: Stainless steel, 304 grade, with No. 4 finish and Spectra Shield.</w:t>
      </w:r>
    </w:p>
    <w:p w:rsidR="ABFFABFF" w:rsidRDefault="ABFFABFF" w:rsidP="ABFFABFF">
      <w:pPr>
        <w:pStyle w:val="ARCATSubPara"/>
        <w:numPr>
          <w:ilvl w:val="3"/>
          <w:numId w:val="1"/>
        </w:numPr>
        <w:rPr/>
      </w:pPr>
      <w:r>
        <w:rPr/>
        <w:t>Finish: Stainless steel, 304 grade, with high luster electropolish finish and Spectra Shield.</w:t>
      </w:r>
    </w:p>
    <w:p w:rsidR="ABFFABFF" w:rsidRDefault="ABFFABFF" w:rsidP="ABFFABFF">
      <w:pPr>
        <w:pStyle w:val="ARCATSubPara"/>
        <w:numPr>
          <w:ilvl w:val="3"/>
          <w:numId w:val="1"/>
        </w:numPr>
        <w:rPr/>
      </w:pPr>
      <w:r>
        <w:rPr/>
        <w:t>Finish: PVC dip.</w:t>
      </w:r>
    </w:p>
    <w:p w:rsidR="ABFFABFF" w:rsidRDefault="ABFFABFF" w:rsidP="ABFFABFF">
      <w:pPr>
        <w:pStyle w:val="ARCATSubPara"/>
        <w:numPr>
          <w:ilvl w:val="3"/>
          <w:numId w:val="1"/>
        </w:numPr>
        <w:rPr/>
      </w:pPr>
      <w:r>
        <w:rPr/>
        <w:t>Finish: Powder coated.</w:t>
      </w:r>
    </w:p>
    <w:p w:rsidR="ABFFABFF" w:rsidRDefault="ABFFABFF" w:rsidP="ABFFABFF">
      <w:pPr>
        <w:pStyle w:val="ARCATSubSub1"/>
        <w:numPr>
          <w:ilvl w:val="4"/>
          <w:numId w:val="1"/>
        </w:numPr>
        <w:rPr/>
      </w:pPr>
      <w:r>
        <w:rPr/>
        <w:t>Epoxy primer.</w:t>
      </w:r>
    </w:p>
    <w:p w:rsidR="ABFFABFF" w:rsidRDefault="ABFFABFF" w:rsidP="ABFFABFF">
      <w:pPr>
        <w:pStyle w:val="ARCATSubSub1"/>
        <w:numPr>
          <w:ilvl w:val="4"/>
          <w:numId w:val="1"/>
        </w:numPr>
        <w:rPr/>
      </w:pPr>
      <w:r>
        <w:rPr/>
        <w:t>UV resistant polyester powder coat.</w:t>
      </w:r>
    </w:p>
    <w:p w:rsidR="ABFFABFF" w:rsidRDefault="ABFFABFF" w:rsidP="ABFFABFF">
      <w:pPr>
        <w:pStyle w:val="ARCATSubSub1"/>
        <w:numPr>
          <w:ilvl w:val="4"/>
          <w:numId w:val="1"/>
        </w:numPr>
        <w:rPr/>
      </w:pPr>
      <w:r>
        <w:rPr/>
        <w:t>Minimum thickness: 6 mils.</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 </w:t>
      </w:r>
    </w:p>
    <w:p w:rsidR="ABFFABFF" w:rsidRDefault="ABFFABFF" w:rsidP="ABFFABFF">
      <w:pPr>
        <w:pStyle w:val="ARCATSubSub1"/>
        <w:numPr>
          <w:ilvl w:val="4"/>
          <w:numId w:val="1"/>
        </w:numPr>
        <w:rPr/>
      </w:pPr>
      <w:r>
        <w:rPr/>
        <w:t>Color: As indicated on Drawings.</w:t>
      </w:r>
    </w:p>
    <w:p>
      <w:pPr>
        <w:pStyle w:val="ARCATnote"/>
        <w:rPr/>
      </w:pPr>
      <w:r>
        <w:rPr/>
        <w:t>** NOTE TO SPECIFIER ** Clean lines and simple functionality make the Dero Round Rack welcome addition to bike parking. Much like a Hoop Rack, but with a more stylish appearance, the Dero Round Rack enhances public spaces while providing secure parking for two bikes. Delete if not required.</w:t>
      </w:r>
    </w:p>
    <w:p w:rsidR="ABFFABFF" w:rsidRDefault="ABFFABFF" w:rsidP="ABFFABFF">
      <w:pPr>
        <w:pStyle w:val="ARCATParagraph"/>
        <w:numPr>
          <w:ilvl w:val="2"/>
          <w:numId w:val="1"/>
        </w:numPr>
        <w:rPr/>
      </w:pPr>
      <w:r>
        <w:rPr/>
        <w:t>Round Rack:</w:t>
      </w:r>
    </w:p>
    <w:p w:rsidR="ABFFABFF" w:rsidRDefault="ABFFABFF" w:rsidP="ABFFABFF">
      <w:pPr>
        <w:pStyle w:val="ARCATSubPara"/>
        <w:numPr>
          <w:ilvl w:val="3"/>
          <w:numId w:val="1"/>
        </w:numPr>
        <w:rPr/>
      </w:pPr>
      <w:r>
        <w:rPr/>
        <w:t>Capacity: 2 bicycles.</w:t>
      </w:r>
    </w:p>
    <w:p w:rsidR="ABFFABFF" w:rsidRDefault="ABFFABFF" w:rsidP="ABFFABFF">
      <w:pPr>
        <w:pStyle w:val="ARCATSubPara"/>
        <w:numPr>
          <w:ilvl w:val="3"/>
          <w:numId w:val="1"/>
        </w:numPr>
        <w:rPr/>
      </w:pPr>
      <w:r>
        <w:rPr/>
        <w:t>Pipe: 1-1/2 inch pipe.</w:t>
      </w:r>
    </w:p>
    <w:p>
      <w:pPr>
        <w:pStyle w:val="ARCATnote"/>
        <w:rPr/>
      </w:pPr>
      <w:r>
        <w:rPr/>
        <w:t>** NOTE TO SPECIFIER ** Custom logo is optional. Select option below for logo design. Delete any options not required.</w:t>
      </w:r>
    </w:p>
    <w:p w:rsidR="ABFFABFF" w:rsidRDefault="ABFFABFF" w:rsidP="ABFFABFF">
      <w:pPr>
        <w:pStyle w:val="ARCATSubPara"/>
        <w:numPr>
          <w:ilvl w:val="3"/>
          <w:numId w:val="1"/>
        </w:numPr>
        <w:rPr/>
      </w:pPr>
      <w:r>
        <w:rPr/>
        <w:t>Logo: Custom logo, design to be provided by Architect.</w:t>
      </w:r>
    </w:p>
    <w:p w:rsidR="ABFFABFF" w:rsidRDefault="ABFFABFF" w:rsidP="ABFFABFF">
      <w:pPr>
        <w:pStyle w:val="ARCATSubPara"/>
        <w:numPr>
          <w:ilvl w:val="3"/>
          <w:numId w:val="1"/>
        </w:numPr>
        <w:rPr/>
      </w:pPr>
      <w:r>
        <w:rPr/>
        <w:t>Logo: ______ </w:t>
      </w:r>
    </w:p>
    <w:p w:rsidR="ABFFABFF" w:rsidRDefault="ABFFABFF" w:rsidP="ABFFABFF">
      <w:pPr>
        <w:pStyle w:val="ARCATSubPara"/>
        <w:numPr>
          <w:ilvl w:val="3"/>
          <w:numId w:val="1"/>
        </w:numPr>
        <w:rPr/>
      </w:pPr>
      <w:r>
        <w:rPr/>
        <w:t>Logo: Custom logo as indicated on Drawings.</w:t>
      </w:r>
    </w:p>
    <w:p>
      <w:pPr>
        <w:pStyle w:val="ARCATnote"/>
        <w:rPr/>
      </w:pPr>
      <w:r>
        <w:rPr/>
        <w:t>** NOTE TO SPECIFIER ** Delete mounting options not required.</w:t>
      </w:r>
    </w:p>
    <w:p w:rsidR="ABFFABFF" w:rsidRDefault="ABFFABFF" w:rsidP="ABFFABFF">
      <w:pPr>
        <w:pStyle w:val="ARCATSubPara"/>
        <w:numPr>
          <w:ilvl w:val="3"/>
          <w:numId w:val="1"/>
        </w:numPr>
        <w:rPr/>
      </w:pPr>
      <w:r>
        <w:rPr/>
        <w:t>Mounting: Surface-mounted.</w:t>
      </w:r>
    </w:p>
    <w:p w:rsidR="ABFFABFF" w:rsidRDefault="ABFFABFF" w:rsidP="ABFFABFF">
      <w:pPr>
        <w:pStyle w:val="ARCATSubPara"/>
        <w:numPr>
          <w:ilvl w:val="3"/>
          <w:numId w:val="1"/>
        </w:numPr>
        <w:rPr/>
      </w:pPr>
      <w:r>
        <w:rPr/>
        <w:t>Mounting: In-ground mounted.</w:t>
      </w:r>
    </w:p>
    <w:p>
      <w:pPr>
        <w:pStyle w:val="ARCATnote"/>
        <w:rPr/>
      </w:pPr>
      <w:r>
        <w:rPr/>
        <w:t>** NOTE TO SPECIFIER ** Delete finish options not required.</w:t>
      </w:r>
    </w:p>
    <w:p w:rsidR="ABFFABFF" w:rsidRDefault="ABFFABFF" w:rsidP="ABFFABFF">
      <w:pPr>
        <w:pStyle w:val="ARCATSubPara"/>
        <w:numPr>
          <w:ilvl w:val="3"/>
          <w:numId w:val="1"/>
        </w:numPr>
        <w:rPr/>
      </w:pPr>
      <w:r>
        <w:rPr/>
        <w:t>Finish: Hot-dip galvanized.</w:t>
      </w:r>
    </w:p>
    <w:p w:rsidR="ABFFABFF" w:rsidRDefault="ABFFABFF" w:rsidP="ABFFABFF">
      <w:pPr>
        <w:pStyle w:val="ARCATSubPara"/>
        <w:numPr>
          <w:ilvl w:val="3"/>
          <w:numId w:val="1"/>
        </w:numPr>
        <w:rPr/>
      </w:pPr>
      <w:r>
        <w:rPr/>
        <w:t>Finish: Stainless steel, 304 grade, with No. 4 finish and Spectra Shield.</w:t>
      </w:r>
    </w:p>
    <w:p w:rsidR="ABFFABFF" w:rsidRDefault="ABFFABFF" w:rsidP="ABFFABFF">
      <w:pPr>
        <w:pStyle w:val="ARCATSubPara"/>
        <w:numPr>
          <w:ilvl w:val="3"/>
          <w:numId w:val="1"/>
        </w:numPr>
        <w:rPr/>
      </w:pPr>
      <w:r>
        <w:rPr/>
        <w:t>Finish: Stainless steel, 304 grade, with high luster electropolish finish and Spectra Shield.</w:t>
      </w:r>
    </w:p>
    <w:p w:rsidR="ABFFABFF" w:rsidRDefault="ABFFABFF" w:rsidP="ABFFABFF">
      <w:pPr>
        <w:pStyle w:val="ARCATSubPara"/>
        <w:numPr>
          <w:ilvl w:val="3"/>
          <w:numId w:val="1"/>
        </w:numPr>
        <w:rPr/>
      </w:pPr>
      <w:r>
        <w:rPr/>
        <w:t>Finish: PVC dip.</w:t>
      </w:r>
    </w:p>
    <w:p w:rsidR="ABFFABFF" w:rsidRDefault="ABFFABFF" w:rsidP="ABFFABFF">
      <w:pPr>
        <w:pStyle w:val="ARCATSubPara"/>
        <w:numPr>
          <w:ilvl w:val="3"/>
          <w:numId w:val="1"/>
        </w:numPr>
        <w:rPr/>
      </w:pPr>
      <w:r>
        <w:rPr/>
        <w:t>Finish: Powder coated.</w:t>
      </w:r>
    </w:p>
    <w:p w:rsidR="ABFFABFF" w:rsidRDefault="ABFFABFF" w:rsidP="ABFFABFF">
      <w:pPr>
        <w:pStyle w:val="ARCATSubSub1"/>
        <w:numPr>
          <w:ilvl w:val="4"/>
          <w:numId w:val="1"/>
        </w:numPr>
        <w:rPr/>
      </w:pPr>
      <w:r>
        <w:rPr/>
        <w:t>Epoxy primer.</w:t>
      </w:r>
    </w:p>
    <w:p w:rsidR="ABFFABFF" w:rsidRDefault="ABFFABFF" w:rsidP="ABFFABFF">
      <w:pPr>
        <w:pStyle w:val="ARCATSubSub1"/>
        <w:numPr>
          <w:ilvl w:val="4"/>
          <w:numId w:val="1"/>
        </w:numPr>
        <w:rPr/>
      </w:pPr>
      <w:r>
        <w:rPr/>
        <w:t>UV resistant polyester powder coat.</w:t>
      </w:r>
    </w:p>
    <w:p w:rsidR="ABFFABFF" w:rsidRDefault="ABFFABFF" w:rsidP="ABFFABFF">
      <w:pPr>
        <w:pStyle w:val="ARCATSubSub1"/>
        <w:numPr>
          <w:ilvl w:val="4"/>
          <w:numId w:val="1"/>
        </w:numPr>
        <w:rPr/>
      </w:pPr>
      <w:r>
        <w:rPr/>
        <w:t>Minimum thickness: 6 mils.</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 </w:t>
      </w:r>
    </w:p>
    <w:p w:rsidR="ABFFABFF" w:rsidRDefault="ABFFABFF" w:rsidP="ABFFABFF">
      <w:pPr>
        <w:pStyle w:val="ARCATSubSub1"/>
        <w:numPr>
          <w:ilvl w:val="4"/>
          <w:numId w:val="1"/>
        </w:numPr>
        <w:rPr/>
      </w:pPr>
      <w:r>
        <w:rPr/>
        <w:t>Color: As indicated on Drawings.</w:t>
      </w:r>
    </w:p>
    <w:p>
      <w:pPr>
        <w:pStyle w:val="ARCATnote"/>
        <w:rPr/>
      </w:pPr>
      <w:r>
        <w:rPr/>
        <w:t>** NOTE TO SPECIFIER ** Elegant and practical: the Dero Arc Rack parks bicycles with additional flair when more than a plain rack is needed. Square tubing provides function and style with clean geometric lines and resistance to pipe-cutters - a tool of choice among bike thieves. Delete if not required.</w:t>
      </w:r>
    </w:p>
    <w:p w:rsidR="ABFFABFF" w:rsidRDefault="ABFFABFF" w:rsidP="ABFFABFF">
      <w:pPr>
        <w:pStyle w:val="ARCATParagraph"/>
        <w:numPr>
          <w:ilvl w:val="2"/>
          <w:numId w:val="1"/>
        </w:numPr>
        <w:rPr/>
      </w:pPr>
      <w:r>
        <w:rPr/>
        <w:t>Arc Rack:</w:t>
      </w:r>
    </w:p>
    <w:p w:rsidR="ABFFABFF" w:rsidRDefault="ABFFABFF" w:rsidP="ABFFABFF">
      <w:pPr>
        <w:pStyle w:val="ARCATSubPara"/>
        <w:numPr>
          <w:ilvl w:val="3"/>
          <w:numId w:val="1"/>
        </w:numPr>
        <w:rPr/>
      </w:pPr>
      <w:r>
        <w:rPr/>
        <w:t>Capacity: 2 bicycles.</w:t>
      </w:r>
    </w:p>
    <w:p w:rsidR="ABFFABFF" w:rsidRDefault="ABFFABFF" w:rsidP="ABFFABFF">
      <w:pPr>
        <w:pStyle w:val="ARCATSubPara"/>
        <w:numPr>
          <w:ilvl w:val="3"/>
          <w:numId w:val="1"/>
        </w:numPr>
        <w:rPr/>
      </w:pPr>
      <w:r>
        <w:rPr/>
        <w:t>Tube: 2 inch by 11 gauge square tube.</w:t>
      </w:r>
    </w:p>
    <w:p>
      <w:pPr>
        <w:pStyle w:val="ARCATnote"/>
        <w:rPr/>
      </w:pPr>
      <w:r>
        <w:rPr/>
        <w:t>** NOTE TO SPECIFIER ** Custom logo is optional. Select option below for logo design. Delete any options not required.</w:t>
      </w:r>
    </w:p>
    <w:p w:rsidR="ABFFABFF" w:rsidRDefault="ABFFABFF" w:rsidP="ABFFABFF">
      <w:pPr>
        <w:pStyle w:val="ARCATSubPara"/>
        <w:numPr>
          <w:ilvl w:val="3"/>
          <w:numId w:val="1"/>
        </w:numPr>
        <w:rPr/>
      </w:pPr>
      <w:r>
        <w:rPr/>
        <w:t>Logo: Custom logo, design to be provided by Architect.</w:t>
      </w:r>
    </w:p>
    <w:p w:rsidR="ABFFABFF" w:rsidRDefault="ABFFABFF" w:rsidP="ABFFABFF">
      <w:pPr>
        <w:pStyle w:val="ARCATSubPara"/>
        <w:numPr>
          <w:ilvl w:val="3"/>
          <w:numId w:val="1"/>
        </w:numPr>
        <w:rPr/>
      </w:pPr>
      <w:r>
        <w:rPr/>
        <w:t>Logo: ______ </w:t>
      </w:r>
    </w:p>
    <w:p w:rsidR="ABFFABFF" w:rsidRDefault="ABFFABFF" w:rsidP="ABFFABFF">
      <w:pPr>
        <w:pStyle w:val="ARCATSubPara"/>
        <w:numPr>
          <w:ilvl w:val="3"/>
          <w:numId w:val="1"/>
        </w:numPr>
        <w:rPr/>
      </w:pPr>
      <w:r>
        <w:rPr/>
        <w:t>Logo: Custom logo as indicated on Drawings.</w:t>
      </w:r>
    </w:p>
    <w:p>
      <w:pPr>
        <w:pStyle w:val="ARCATnote"/>
        <w:rPr/>
      </w:pPr>
      <w:r>
        <w:rPr/>
        <w:t>** NOTE TO SPECIFIER ** Delete mounting options not required.</w:t>
      </w:r>
    </w:p>
    <w:p w:rsidR="ABFFABFF" w:rsidRDefault="ABFFABFF" w:rsidP="ABFFABFF">
      <w:pPr>
        <w:pStyle w:val="ARCATSubPara"/>
        <w:numPr>
          <w:ilvl w:val="3"/>
          <w:numId w:val="1"/>
        </w:numPr>
        <w:rPr/>
      </w:pPr>
      <w:r>
        <w:rPr/>
        <w:t>Mounting: Surface-mounted.</w:t>
      </w:r>
    </w:p>
    <w:p w:rsidR="ABFFABFF" w:rsidRDefault="ABFFABFF" w:rsidP="ABFFABFF">
      <w:pPr>
        <w:pStyle w:val="ARCATSubPara"/>
        <w:numPr>
          <w:ilvl w:val="3"/>
          <w:numId w:val="1"/>
        </w:numPr>
        <w:rPr/>
      </w:pPr>
      <w:r>
        <w:rPr/>
        <w:t>Mounting: In-ground mounted.</w:t>
      </w:r>
    </w:p>
    <w:p>
      <w:pPr>
        <w:pStyle w:val="ARCATnote"/>
        <w:rPr/>
      </w:pPr>
      <w:r>
        <w:rPr/>
        <w:t>** NOTE TO SPECIFIER ** Delete finish options not required.</w:t>
      </w:r>
    </w:p>
    <w:p w:rsidR="ABFFABFF" w:rsidRDefault="ABFFABFF" w:rsidP="ABFFABFF">
      <w:pPr>
        <w:pStyle w:val="ARCATSubPara"/>
        <w:numPr>
          <w:ilvl w:val="3"/>
          <w:numId w:val="1"/>
        </w:numPr>
        <w:rPr/>
      </w:pPr>
      <w:r>
        <w:rPr/>
        <w:t>Finish: Hot-dip galvanized.</w:t>
      </w:r>
    </w:p>
    <w:p w:rsidR="ABFFABFF" w:rsidRDefault="ABFFABFF" w:rsidP="ABFFABFF">
      <w:pPr>
        <w:pStyle w:val="ARCATSubPara"/>
        <w:numPr>
          <w:ilvl w:val="3"/>
          <w:numId w:val="1"/>
        </w:numPr>
        <w:rPr/>
      </w:pPr>
      <w:r>
        <w:rPr/>
        <w:t>Finish: Stainless steel, 304 grade.</w:t>
      </w:r>
    </w:p>
    <w:p w:rsidR="ABFFABFF" w:rsidRDefault="ABFFABFF" w:rsidP="ABFFABFF">
      <w:pPr>
        <w:pStyle w:val="ARCATSubPara"/>
        <w:numPr>
          <w:ilvl w:val="3"/>
          <w:numId w:val="1"/>
        </w:numPr>
        <w:rPr/>
      </w:pPr>
      <w:r>
        <w:rPr/>
        <w:t>Finish: PVC dip.</w:t>
      </w:r>
    </w:p>
    <w:p w:rsidR="ABFFABFF" w:rsidRDefault="ABFFABFF" w:rsidP="ABFFABFF">
      <w:pPr>
        <w:pStyle w:val="ARCATSubPara"/>
        <w:numPr>
          <w:ilvl w:val="3"/>
          <w:numId w:val="1"/>
        </w:numPr>
        <w:rPr/>
      </w:pPr>
      <w:r>
        <w:rPr/>
        <w:t>Finish: Powder coated.</w:t>
      </w:r>
    </w:p>
    <w:p w:rsidR="ABFFABFF" w:rsidRDefault="ABFFABFF" w:rsidP="ABFFABFF">
      <w:pPr>
        <w:pStyle w:val="ARCATSubSub1"/>
        <w:numPr>
          <w:ilvl w:val="4"/>
          <w:numId w:val="1"/>
        </w:numPr>
        <w:rPr/>
      </w:pPr>
      <w:r>
        <w:rPr/>
        <w:t>Epoxy primer.</w:t>
      </w:r>
    </w:p>
    <w:p w:rsidR="ABFFABFF" w:rsidRDefault="ABFFABFF" w:rsidP="ABFFABFF">
      <w:pPr>
        <w:pStyle w:val="ARCATSubSub1"/>
        <w:numPr>
          <w:ilvl w:val="4"/>
          <w:numId w:val="1"/>
        </w:numPr>
        <w:rPr/>
      </w:pPr>
      <w:r>
        <w:rPr/>
        <w:t>UV resistant polyester powder coat.</w:t>
      </w:r>
    </w:p>
    <w:p w:rsidR="ABFFABFF" w:rsidRDefault="ABFFABFF" w:rsidP="ABFFABFF">
      <w:pPr>
        <w:pStyle w:val="ARCATSubSub1"/>
        <w:numPr>
          <w:ilvl w:val="4"/>
          <w:numId w:val="1"/>
        </w:numPr>
        <w:rPr/>
      </w:pPr>
      <w:r>
        <w:rPr/>
        <w:t>Minimum thickness: 6 mils.</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 </w:t>
      </w:r>
    </w:p>
    <w:p w:rsidR="ABFFABFF" w:rsidRDefault="ABFFABFF" w:rsidP="ABFFABFF">
      <w:pPr>
        <w:pStyle w:val="ARCATSubSub1"/>
        <w:numPr>
          <w:ilvl w:val="4"/>
          <w:numId w:val="1"/>
        </w:numPr>
        <w:rPr/>
      </w:pPr>
      <w:r>
        <w:rPr/>
        <w:t>Color: As indicated on Drawings.</w:t>
      </w:r>
    </w:p>
    <w:p>
      <w:pPr>
        <w:pStyle w:val="ARCATnote"/>
        <w:rPr/>
      </w:pPr>
      <w:r>
        <w:rPr/>
        <w:t>** NOTE TO SPECIFIER ** The Dero Cycle Dock™ is a solid laser cut steel plated bike rack, providing high security that is pleasing to the eye. With unassuming wheel stops at its base, the Cycle Dock™ offers three points of contact for extra bike stability, while the wide-spacing between its two arms decreases handle bar conflicts when parking two bikes. Delete if not required.</w:t>
      </w:r>
    </w:p>
    <w:p w:rsidR="ABFFABFF" w:rsidRDefault="ABFFABFF" w:rsidP="ABFFABFF">
      <w:pPr>
        <w:pStyle w:val="ARCATParagraph"/>
        <w:numPr>
          <w:ilvl w:val="2"/>
          <w:numId w:val="1"/>
        </w:numPr>
        <w:rPr/>
      </w:pPr>
      <w:r>
        <w:rPr/>
        <w:t>Cycle Dock Rack:</w:t>
      </w:r>
    </w:p>
    <w:p w:rsidR="ABFFABFF" w:rsidRDefault="ABFFABFF" w:rsidP="ABFFABFF">
      <w:pPr>
        <w:pStyle w:val="ARCATSubPara"/>
        <w:numPr>
          <w:ilvl w:val="3"/>
          <w:numId w:val="1"/>
        </w:numPr>
        <w:rPr/>
      </w:pPr>
      <w:r>
        <w:rPr/>
        <w:t>Capacity: 2 bicycles.</w:t>
      </w:r>
    </w:p>
    <w:p w:rsidR="ABFFABFF" w:rsidRDefault="ABFFABFF" w:rsidP="ABFFABFF">
      <w:pPr>
        <w:pStyle w:val="ARCATSubPara"/>
        <w:numPr>
          <w:ilvl w:val="3"/>
          <w:numId w:val="1"/>
        </w:numPr>
        <w:rPr/>
      </w:pPr>
      <w:r>
        <w:rPr/>
        <w:t>Rack: 5/16 inch steel body and 1/2 inch steel base.</w:t>
      </w:r>
    </w:p>
    <w:p w:rsidR="ABFFABFF" w:rsidRDefault="ABFFABFF" w:rsidP="ABFFABFF">
      <w:pPr>
        <w:pStyle w:val="ARCATSubPara"/>
        <w:numPr>
          <w:ilvl w:val="3"/>
          <w:numId w:val="1"/>
        </w:numPr>
        <w:rPr/>
      </w:pPr>
      <w:r>
        <w:rPr/>
        <w:t>Mounting: Surface-mounted.</w:t>
      </w:r>
    </w:p>
    <w:p>
      <w:pPr>
        <w:pStyle w:val="ARCATnote"/>
        <w:rPr/>
      </w:pPr>
      <w:r>
        <w:rPr/>
        <w:t>** NOTE TO SPECIFIER ** Delete finish options not required.</w:t>
      </w:r>
    </w:p>
    <w:p w:rsidR="ABFFABFF" w:rsidRDefault="ABFFABFF" w:rsidP="ABFFABFF">
      <w:pPr>
        <w:pStyle w:val="ARCATSubPara"/>
        <w:numPr>
          <w:ilvl w:val="3"/>
          <w:numId w:val="1"/>
        </w:numPr>
        <w:rPr/>
      </w:pPr>
      <w:r>
        <w:rPr/>
        <w:t>Finish: Hot-dip galvanized.</w:t>
      </w:r>
    </w:p>
    <w:p w:rsidR="ABFFABFF" w:rsidRDefault="ABFFABFF" w:rsidP="ABFFABFF">
      <w:pPr>
        <w:pStyle w:val="ARCATSubPara"/>
        <w:numPr>
          <w:ilvl w:val="3"/>
          <w:numId w:val="1"/>
        </w:numPr>
        <w:rPr/>
      </w:pPr>
      <w:r>
        <w:rPr/>
        <w:t>Finish: Stainless steel, 304 grade.</w:t>
      </w:r>
    </w:p>
    <w:p w:rsidR="ABFFABFF" w:rsidRDefault="ABFFABFF" w:rsidP="ABFFABFF">
      <w:pPr>
        <w:pStyle w:val="ARCATSubPara"/>
        <w:numPr>
          <w:ilvl w:val="3"/>
          <w:numId w:val="1"/>
        </w:numPr>
        <w:rPr/>
      </w:pPr>
      <w:r>
        <w:rPr/>
        <w:t>Finish: PVC dip.</w:t>
      </w:r>
    </w:p>
    <w:p w:rsidR="ABFFABFF" w:rsidRDefault="ABFFABFF" w:rsidP="ABFFABFF">
      <w:pPr>
        <w:pStyle w:val="ARCATSubPara"/>
        <w:numPr>
          <w:ilvl w:val="3"/>
          <w:numId w:val="1"/>
        </w:numPr>
        <w:rPr/>
      </w:pPr>
      <w:r>
        <w:rPr/>
        <w:t>Finish: Powder coated.</w:t>
      </w:r>
    </w:p>
    <w:p w:rsidR="ABFFABFF" w:rsidRDefault="ABFFABFF" w:rsidP="ABFFABFF">
      <w:pPr>
        <w:pStyle w:val="ARCATSubSub1"/>
        <w:numPr>
          <w:ilvl w:val="4"/>
          <w:numId w:val="1"/>
        </w:numPr>
        <w:rPr/>
      </w:pPr>
      <w:r>
        <w:rPr/>
        <w:t>Epoxy primer.</w:t>
      </w:r>
    </w:p>
    <w:p w:rsidR="ABFFABFF" w:rsidRDefault="ABFFABFF" w:rsidP="ABFFABFF">
      <w:pPr>
        <w:pStyle w:val="ARCATSubSub1"/>
        <w:numPr>
          <w:ilvl w:val="4"/>
          <w:numId w:val="1"/>
        </w:numPr>
        <w:rPr/>
      </w:pPr>
      <w:r>
        <w:rPr/>
        <w:t>UV resistant polyester powder coat.</w:t>
      </w:r>
    </w:p>
    <w:p w:rsidR="ABFFABFF" w:rsidRDefault="ABFFABFF" w:rsidP="ABFFABFF">
      <w:pPr>
        <w:pStyle w:val="ARCATSubSub1"/>
        <w:numPr>
          <w:ilvl w:val="4"/>
          <w:numId w:val="1"/>
        </w:numPr>
        <w:rPr/>
      </w:pPr>
      <w:r>
        <w:rPr/>
        <w:t>Minimum thickness: 6 mils.</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 </w:t>
      </w:r>
    </w:p>
    <w:p w:rsidR="ABFFABFF" w:rsidRDefault="ABFFABFF" w:rsidP="ABFFABFF">
      <w:pPr>
        <w:pStyle w:val="ARCATSubSub1"/>
        <w:numPr>
          <w:ilvl w:val="4"/>
          <w:numId w:val="1"/>
        </w:numPr>
        <w:rPr/>
      </w:pPr>
      <w:r>
        <w:rPr/>
        <w:t>Color: As indicated on Drawings.</w:t>
      </w:r>
    </w:p>
    <w:p>
      <w:pPr>
        <w:pStyle w:val="ARCATnote"/>
        <w:rPr/>
      </w:pPr>
      <w:r>
        <w:rPr/>
        <w:t>** NOTE TO SPECIFIER ** Elegant and practical: the Dero Arc Rack parks bicycles with additional flair when more than a plain rack is needed. Square tubing provides function and style with clean geometric lines and resistance to pipe-cutters - a tool of choice among bike thieves. Delete if not required.</w:t>
      </w:r>
    </w:p>
    <w:p w:rsidR="ABFFABFF" w:rsidRDefault="ABFFABFF" w:rsidP="ABFFABFF">
      <w:pPr>
        <w:pStyle w:val="ARCATParagraph"/>
        <w:numPr>
          <w:ilvl w:val="2"/>
          <w:numId w:val="1"/>
        </w:numPr>
        <w:rPr/>
      </w:pPr>
      <w:r>
        <w:rPr/>
        <w:t>Bike Bike Rack:</w:t>
      </w:r>
    </w:p>
    <w:p w:rsidR="ABFFABFF" w:rsidRDefault="ABFFABFF" w:rsidP="ABFFABFF">
      <w:pPr>
        <w:pStyle w:val="ARCATSubPara"/>
        <w:numPr>
          <w:ilvl w:val="3"/>
          <w:numId w:val="1"/>
        </w:numPr>
        <w:rPr/>
      </w:pPr>
      <w:r>
        <w:rPr/>
        <w:t>Capacity: 2 to 4 bicycles.</w:t>
      </w:r>
    </w:p>
    <w:p w:rsidR="ABFFABFF" w:rsidRDefault="ABFFABFF" w:rsidP="ABFFABFF">
      <w:pPr>
        <w:pStyle w:val="ARCATSubPara"/>
        <w:numPr>
          <w:ilvl w:val="3"/>
          <w:numId w:val="1"/>
        </w:numPr>
        <w:rPr/>
      </w:pPr>
      <w:r>
        <w:rPr/>
        <w:t>Body: 1-1/2 inch O.D. 11 gauge steel tube.</w:t>
      </w:r>
    </w:p>
    <w:p w:rsidR="ABFFABFF" w:rsidRDefault="ABFFABFF" w:rsidP="ABFFABFF">
      <w:pPr>
        <w:pStyle w:val="ARCATSubPara"/>
        <w:numPr>
          <w:ilvl w:val="3"/>
          <w:numId w:val="1"/>
        </w:numPr>
        <w:rPr/>
      </w:pPr>
      <w:r>
        <w:rPr/>
        <w:t>Feet: 1/4 x 2-1/2 x 6 inch.</w:t>
      </w:r>
    </w:p>
    <w:p w:rsidR="ABFFABFF" w:rsidRDefault="ABFFABFF" w:rsidP="ABFFABFF">
      <w:pPr>
        <w:pStyle w:val="ARCATSubPara"/>
        <w:numPr>
          <w:ilvl w:val="3"/>
          <w:numId w:val="1"/>
        </w:numPr>
        <w:rPr/>
      </w:pPr>
      <w:r>
        <w:rPr/>
        <w:t>Seat: 1/4 inch plate steel.</w:t>
      </w:r>
    </w:p>
    <w:p w:rsidR="ABFFABFF" w:rsidRDefault="ABFFABFF" w:rsidP="ABFFABFF">
      <w:pPr>
        <w:pStyle w:val="ARCATSubPara"/>
        <w:numPr>
          <w:ilvl w:val="3"/>
          <w:numId w:val="1"/>
        </w:numPr>
        <w:rPr/>
      </w:pPr>
      <w:r>
        <w:rPr/>
        <w:t>Ends: Capped and ground smooth.</w:t>
      </w:r>
    </w:p>
    <w:p>
      <w:pPr>
        <w:pStyle w:val="ARCATnote"/>
        <w:rPr/>
      </w:pPr>
      <w:r>
        <w:rPr/>
        <w:t>** NOTE TO SPECIFIER ** Custom logo is optional. Select option below for logo design. Delete any options not required.</w:t>
      </w:r>
    </w:p>
    <w:p w:rsidR="ABFFABFF" w:rsidRDefault="ABFFABFF" w:rsidP="ABFFABFF">
      <w:pPr>
        <w:pStyle w:val="ARCATSubPara"/>
        <w:numPr>
          <w:ilvl w:val="3"/>
          <w:numId w:val="1"/>
        </w:numPr>
        <w:rPr/>
      </w:pPr>
      <w:r>
        <w:rPr/>
        <w:t>Logo: Custom logo, design to be provided by Architect.</w:t>
      </w:r>
    </w:p>
    <w:p w:rsidR="ABFFABFF" w:rsidRDefault="ABFFABFF" w:rsidP="ABFFABFF">
      <w:pPr>
        <w:pStyle w:val="ARCATSubPara"/>
        <w:numPr>
          <w:ilvl w:val="3"/>
          <w:numId w:val="1"/>
        </w:numPr>
        <w:rPr/>
      </w:pPr>
      <w:r>
        <w:rPr/>
        <w:t>Logo: ______ </w:t>
      </w:r>
    </w:p>
    <w:p w:rsidR="ABFFABFF" w:rsidRDefault="ABFFABFF" w:rsidP="ABFFABFF">
      <w:pPr>
        <w:pStyle w:val="ARCATSubPara"/>
        <w:numPr>
          <w:ilvl w:val="3"/>
          <w:numId w:val="1"/>
        </w:numPr>
        <w:rPr/>
      </w:pPr>
      <w:r>
        <w:rPr/>
        <w:t>Logo: Custom logo as indicated on Drawings.</w:t>
      </w:r>
    </w:p>
    <w:p>
      <w:pPr>
        <w:pStyle w:val="ARCATnote"/>
        <w:rPr/>
      </w:pPr>
      <w:r>
        <w:rPr/>
        <w:t>** NOTE TO SPECIFIER ** Delete mounting options not required.</w:t>
      </w:r>
    </w:p>
    <w:p w:rsidR="ABFFABFF" w:rsidRDefault="ABFFABFF" w:rsidP="ABFFABFF">
      <w:pPr>
        <w:pStyle w:val="ARCATSubPara"/>
        <w:numPr>
          <w:ilvl w:val="3"/>
          <w:numId w:val="1"/>
        </w:numPr>
        <w:rPr/>
      </w:pPr>
      <w:r>
        <w:rPr/>
        <w:t>Mounting: Surface-mounted.</w:t>
      </w:r>
    </w:p>
    <w:p w:rsidR="ABFFABFF" w:rsidRDefault="ABFFABFF" w:rsidP="ABFFABFF">
      <w:pPr>
        <w:pStyle w:val="ARCATSubPara"/>
        <w:numPr>
          <w:ilvl w:val="3"/>
          <w:numId w:val="1"/>
        </w:numPr>
        <w:rPr/>
      </w:pPr>
      <w:r>
        <w:rPr/>
        <w:t>Mounting: In-ground mounted.</w:t>
      </w:r>
    </w:p>
    <w:p>
      <w:pPr>
        <w:pStyle w:val="ARCATnote"/>
        <w:rPr/>
      </w:pPr>
      <w:r>
        <w:rPr/>
        <w:t>** NOTE TO SPECIFIER ** Delete finish options not required.</w:t>
      </w:r>
    </w:p>
    <w:p w:rsidR="ABFFABFF" w:rsidRDefault="ABFFABFF" w:rsidP="ABFFABFF">
      <w:pPr>
        <w:pStyle w:val="ARCATSubPara"/>
        <w:numPr>
          <w:ilvl w:val="3"/>
          <w:numId w:val="1"/>
        </w:numPr>
        <w:rPr/>
      </w:pPr>
      <w:r>
        <w:rPr/>
        <w:t>Finish: Hot-dip galvanized.</w:t>
      </w:r>
    </w:p>
    <w:p w:rsidR="ABFFABFF" w:rsidRDefault="ABFFABFF" w:rsidP="ABFFABFF">
      <w:pPr>
        <w:pStyle w:val="ARCATSubPara"/>
        <w:numPr>
          <w:ilvl w:val="3"/>
          <w:numId w:val="1"/>
        </w:numPr>
        <w:rPr/>
      </w:pPr>
      <w:r>
        <w:rPr/>
        <w:t>Finish: Stainless steel, 304 grade, with No. 4 finish and Spectra Shield.</w:t>
      </w:r>
    </w:p>
    <w:p w:rsidR="ABFFABFF" w:rsidRDefault="ABFFABFF" w:rsidP="ABFFABFF">
      <w:pPr>
        <w:pStyle w:val="ARCATSubPara"/>
        <w:numPr>
          <w:ilvl w:val="3"/>
          <w:numId w:val="1"/>
        </w:numPr>
        <w:rPr/>
      </w:pPr>
      <w:r>
        <w:rPr/>
        <w:t>Finish: Stainless steel, 304 grade, with high luster electropolish finish and Spectra Shield.</w:t>
      </w:r>
    </w:p>
    <w:p w:rsidR="ABFFABFF" w:rsidRDefault="ABFFABFF" w:rsidP="ABFFABFF">
      <w:pPr>
        <w:pStyle w:val="ARCATSubPara"/>
        <w:numPr>
          <w:ilvl w:val="3"/>
          <w:numId w:val="1"/>
        </w:numPr>
        <w:rPr/>
      </w:pPr>
      <w:r>
        <w:rPr/>
        <w:t>Finish: PVC dip.</w:t>
      </w:r>
    </w:p>
    <w:p w:rsidR="ABFFABFF" w:rsidRDefault="ABFFABFF" w:rsidP="ABFFABFF">
      <w:pPr>
        <w:pStyle w:val="ARCATSubPara"/>
        <w:numPr>
          <w:ilvl w:val="3"/>
          <w:numId w:val="1"/>
        </w:numPr>
        <w:rPr/>
      </w:pPr>
      <w:r>
        <w:rPr/>
        <w:t>Finish: Powder coated.</w:t>
      </w:r>
    </w:p>
    <w:p w:rsidR="ABFFABFF" w:rsidRDefault="ABFFABFF" w:rsidP="ABFFABFF">
      <w:pPr>
        <w:pStyle w:val="ARCATSubSub1"/>
        <w:numPr>
          <w:ilvl w:val="4"/>
          <w:numId w:val="1"/>
        </w:numPr>
        <w:rPr/>
      </w:pPr>
      <w:r>
        <w:rPr/>
        <w:t>Epoxy primer.</w:t>
      </w:r>
    </w:p>
    <w:p w:rsidR="ABFFABFF" w:rsidRDefault="ABFFABFF" w:rsidP="ABFFABFF">
      <w:pPr>
        <w:pStyle w:val="ARCATSubSub1"/>
        <w:numPr>
          <w:ilvl w:val="4"/>
          <w:numId w:val="1"/>
        </w:numPr>
        <w:rPr/>
      </w:pPr>
      <w:r>
        <w:rPr/>
        <w:t>UV resistant polyester powder coat.</w:t>
      </w:r>
    </w:p>
    <w:p w:rsidR="ABFFABFF" w:rsidRDefault="ABFFABFF" w:rsidP="ABFFABFF">
      <w:pPr>
        <w:pStyle w:val="ARCATSubSub1"/>
        <w:numPr>
          <w:ilvl w:val="4"/>
          <w:numId w:val="1"/>
        </w:numPr>
        <w:rPr/>
      </w:pPr>
      <w:r>
        <w:rPr/>
        <w:t>Minimum thickness: 6 mils.</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 </w:t>
      </w:r>
    </w:p>
    <w:p w:rsidR="ABFFABFF" w:rsidRDefault="ABFFABFF" w:rsidP="ABFFABFF">
      <w:pPr>
        <w:pStyle w:val="ARCATSubSub1"/>
        <w:numPr>
          <w:ilvl w:val="4"/>
          <w:numId w:val="1"/>
        </w:numPr>
        <w:rPr/>
      </w:pPr>
      <w:r>
        <w:rPr/>
        <w:t>Color: As indicated on Drawings.</w:t>
      </w:r>
    </w:p>
    <w:p>
      <w:pPr>
        <w:pStyle w:val="ARCATnote"/>
        <w:rPr/>
      </w:pPr>
      <w:r>
        <w:rPr/>
        <w:t>** NOTE TO SPECIFIER ** The design of this bike rack supports the frame of the bike while keeping the fork from twisting. The result is convenient, orderly bike parking. The Campus Rack is available in single or double sided models in various lengths. The single sided model is ideal for sidewalk placement, while the double sided model staggers bikes opposite from each other for greater space efficiency. The Campus Rack will also accommodate scooters. Delete if not required.</w:t>
      </w:r>
    </w:p>
    <w:p w:rsidR="ABFFABFF" w:rsidRDefault="ABFFABFF" w:rsidP="ABFFABFF">
      <w:pPr>
        <w:pStyle w:val="ARCATParagraph"/>
        <w:numPr>
          <w:ilvl w:val="2"/>
          <w:numId w:val="1"/>
        </w:numPr>
        <w:rPr/>
      </w:pPr>
      <w:r>
        <w:rPr/>
        <w:t>Campus Rack:</w:t>
      </w:r>
    </w:p>
    <w:p>
      <w:pPr>
        <w:pStyle w:val="ARCATnote"/>
        <w:rPr/>
      </w:pPr>
      <w:r>
        <w:rPr/>
        <w:t>** NOTE TO SPECIFIER ** Delete if not required.</w:t>
      </w:r>
    </w:p>
    <w:p w:rsidR="ABFFABFF" w:rsidRDefault="ABFFABFF" w:rsidP="ABFFABFF">
      <w:pPr>
        <w:pStyle w:val="ARCATSubPara"/>
        <w:numPr>
          <w:ilvl w:val="3"/>
          <w:numId w:val="1"/>
        </w:numPr>
        <w:rPr/>
      </w:pPr>
      <w:r>
        <w:rPr/>
        <w:t>Single Sided:</w:t>
      </w:r>
    </w:p>
    <w:p>
      <w:pPr>
        <w:pStyle w:val="ARCATnote"/>
        <w:rPr/>
      </w:pPr>
      <w:r>
        <w:rPr/>
        <w:t>** NOTE TO SPECIFIER ** Delete size options not required.</w:t>
      </w:r>
    </w:p>
    <w:p w:rsidR="ABFFABFF" w:rsidRDefault="ABFFABFF" w:rsidP="ABFFABFF">
      <w:pPr>
        <w:pStyle w:val="ARCATSubSub1"/>
        <w:numPr>
          <w:ilvl w:val="4"/>
          <w:numId w:val="1"/>
        </w:numPr>
        <w:rPr/>
      </w:pPr>
      <w:r>
        <w:rPr/>
        <w:t>S3: 3 bicycle capacity.</w:t>
      </w:r>
    </w:p>
    <w:p w:rsidR="ABFFABFF" w:rsidRDefault="ABFFABFF" w:rsidP="ABFFABFF">
      <w:pPr>
        <w:pStyle w:val="ARCATSubSub2"/>
        <w:numPr>
          <w:ilvl w:val="5"/>
          <w:numId w:val="1"/>
        </w:numPr>
        <w:rPr/>
      </w:pPr>
      <w:r>
        <w:rPr/>
        <w:t>Length: 64 inches.</w:t>
      </w:r>
    </w:p>
    <w:p w:rsidR="ABFFABFF" w:rsidRDefault="ABFFABFF" w:rsidP="ABFFABFF">
      <w:pPr>
        <w:pStyle w:val="ARCATSubSub1"/>
        <w:numPr>
          <w:ilvl w:val="4"/>
          <w:numId w:val="1"/>
        </w:numPr>
        <w:rPr/>
      </w:pPr>
      <w:r>
        <w:rPr/>
        <w:t>S4: 4 bicycle capacity.</w:t>
      </w:r>
    </w:p>
    <w:p w:rsidR="ABFFABFF" w:rsidRDefault="ABFFABFF" w:rsidP="ABFFABFF">
      <w:pPr>
        <w:pStyle w:val="ARCATSubSub2"/>
        <w:numPr>
          <w:ilvl w:val="5"/>
          <w:numId w:val="1"/>
        </w:numPr>
        <w:rPr/>
      </w:pPr>
      <w:r>
        <w:rPr/>
        <w:t>Length: 89 inches.</w:t>
      </w:r>
    </w:p>
    <w:p w:rsidR="ABFFABFF" w:rsidRDefault="ABFFABFF" w:rsidP="ABFFABFF">
      <w:pPr>
        <w:pStyle w:val="ARCATSubSub1"/>
        <w:numPr>
          <w:ilvl w:val="4"/>
          <w:numId w:val="1"/>
        </w:numPr>
        <w:rPr/>
      </w:pPr>
      <w:r>
        <w:rPr/>
        <w:t>S5: 5 bicycle capacity.</w:t>
      </w:r>
    </w:p>
    <w:p w:rsidR="ABFFABFF" w:rsidRDefault="ABFFABFF" w:rsidP="ABFFABFF">
      <w:pPr>
        <w:pStyle w:val="ARCATSubSub2"/>
        <w:numPr>
          <w:ilvl w:val="5"/>
          <w:numId w:val="1"/>
        </w:numPr>
        <w:rPr/>
      </w:pPr>
      <w:r>
        <w:rPr/>
        <w:t>Length: 115 inches.</w:t>
      </w:r>
    </w:p>
    <w:p w:rsidR="ABFFABFF" w:rsidRDefault="ABFFABFF" w:rsidP="ABFFABFF">
      <w:pPr>
        <w:pStyle w:val="ARCATSubSub1"/>
        <w:numPr>
          <w:ilvl w:val="4"/>
          <w:numId w:val="1"/>
        </w:numPr>
        <w:rPr/>
      </w:pPr>
      <w:r>
        <w:rPr/>
        <w:t>S6: 6 bicycle capacity.</w:t>
      </w:r>
    </w:p>
    <w:p w:rsidR="ABFFABFF" w:rsidRDefault="ABFFABFF" w:rsidP="ABFFABFF">
      <w:pPr>
        <w:pStyle w:val="ARCATSubSub2"/>
        <w:numPr>
          <w:ilvl w:val="5"/>
          <w:numId w:val="1"/>
        </w:numPr>
        <w:rPr/>
      </w:pPr>
      <w:r>
        <w:rPr/>
        <w:t>Length: 139 inches.</w:t>
      </w:r>
    </w:p>
    <w:p>
      <w:pPr>
        <w:pStyle w:val="ARCATnote"/>
        <w:rPr/>
      </w:pPr>
      <w:r>
        <w:rPr/>
        <w:t>** NOTE TO SPECIFIER ** Delete if not required.</w:t>
      </w:r>
    </w:p>
    <w:p w:rsidR="ABFFABFF" w:rsidRDefault="ABFFABFF" w:rsidP="ABFFABFF">
      <w:pPr>
        <w:pStyle w:val="ARCATSubPara"/>
        <w:numPr>
          <w:ilvl w:val="3"/>
          <w:numId w:val="1"/>
        </w:numPr>
        <w:rPr/>
      </w:pPr>
      <w:r>
        <w:rPr/>
        <w:t>Double Sided:</w:t>
      </w:r>
    </w:p>
    <w:p>
      <w:pPr>
        <w:pStyle w:val="ARCATnote"/>
        <w:rPr/>
      </w:pPr>
      <w:r>
        <w:rPr/>
        <w:t>** NOTE TO SPECIFIER ** Delete size options not required.</w:t>
      </w:r>
    </w:p>
    <w:p w:rsidR="ABFFABFF" w:rsidRDefault="ABFFABFF" w:rsidP="ABFFABFF">
      <w:pPr>
        <w:pStyle w:val="ARCATSubSub1"/>
        <w:numPr>
          <w:ilvl w:val="4"/>
          <w:numId w:val="1"/>
        </w:numPr>
        <w:rPr/>
      </w:pPr>
      <w:r>
        <w:rPr/>
        <w:t>D5: 5 bicycle capacity</w:t>
      </w:r>
    </w:p>
    <w:p w:rsidR="ABFFABFF" w:rsidRDefault="ABFFABFF" w:rsidP="ABFFABFF">
      <w:pPr>
        <w:pStyle w:val="ARCATSubSub2"/>
        <w:numPr>
          <w:ilvl w:val="5"/>
          <w:numId w:val="1"/>
        </w:numPr>
        <w:rPr/>
      </w:pPr>
      <w:r>
        <w:rPr/>
        <w:t>Length: 64 inches.</w:t>
      </w:r>
    </w:p>
    <w:p w:rsidR="ABFFABFF" w:rsidRDefault="ABFFABFF" w:rsidP="ABFFABFF">
      <w:pPr>
        <w:pStyle w:val="ARCATSubSub1"/>
        <w:numPr>
          <w:ilvl w:val="4"/>
          <w:numId w:val="1"/>
        </w:numPr>
        <w:rPr/>
      </w:pPr>
      <w:r>
        <w:rPr/>
        <w:t>D7: 7 bicycle capacity</w:t>
      </w:r>
    </w:p>
    <w:p w:rsidR="ABFFABFF" w:rsidRDefault="ABFFABFF" w:rsidP="ABFFABFF">
      <w:pPr>
        <w:pStyle w:val="ARCATSubSub2"/>
        <w:numPr>
          <w:ilvl w:val="5"/>
          <w:numId w:val="1"/>
        </w:numPr>
        <w:rPr/>
      </w:pPr>
      <w:r>
        <w:rPr/>
        <w:t>Length: 89 inches.</w:t>
      </w:r>
    </w:p>
    <w:p w:rsidR="ABFFABFF" w:rsidRDefault="ABFFABFF" w:rsidP="ABFFABFF">
      <w:pPr>
        <w:pStyle w:val="ARCATSubSub1"/>
        <w:numPr>
          <w:ilvl w:val="4"/>
          <w:numId w:val="1"/>
        </w:numPr>
        <w:rPr/>
      </w:pPr>
      <w:r>
        <w:rPr/>
        <w:t>D9: 9 bicycle capacity</w:t>
      </w:r>
    </w:p>
    <w:p w:rsidR="ABFFABFF" w:rsidRDefault="ABFFABFF" w:rsidP="ABFFABFF">
      <w:pPr>
        <w:pStyle w:val="ARCATSubSub2"/>
        <w:numPr>
          <w:ilvl w:val="5"/>
          <w:numId w:val="1"/>
        </w:numPr>
        <w:rPr/>
      </w:pPr>
      <w:r>
        <w:rPr/>
        <w:t>Length: 114 inches.</w:t>
      </w:r>
    </w:p>
    <w:p w:rsidR="ABFFABFF" w:rsidRDefault="ABFFABFF" w:rsidP="ABFFABFF">
      <w:pPr>
        <w:pStyle w:val="ARCATSubSub1"/>
        <w:numPr>
          <w:ilvl w:val="4"/>
          <w:numId w:val="1"/>
        </w:numPr>
        <w:rPr/>
      </w:pPr>
      <w:r>
        <w:rPr/>
        <w:t>D11: 11 bicycle capacity</w:t>
      </w:r>
    </w:p>
    <w:p w:rsidR="ABFFABFF" w:rsidRDefault="ABFFABFF" w:rsidP="ABFFABFF">
      <w:pPr>
        <w:pStyle w:val="ARCATSubSub2"/>
        <w:numPr>
          <w:ilvl w:val="5"/>
          <w:numId w:val="1"/>
        </w:numPr>
        <w:rPr/>
      </w:pPr>
      <w:r>
        <w:rPr/>
        <w:t>Length: 139 inches.</w:t>
      </w:r>
    </w:p>
    <w:p w:rsidR="ABFFABFF" w:rsidRDefault="ABFFABFF" w:rsidP="ABFFABFF">
      <w:pPr>
        <w:pStyle w:val="ARCATSubPara"/>
        <w:numPr>
          <w:ilvl w:val="3"/>
          <w:numId w:val="1"/>
        </w:numPr>
        <w:rPr/>
      </w:pPr>
      <w:r>
        <w:rPr/>
        <w:t>Center Beam: 3 inch O.D. 11 gauge steel tube.</w:t>
      </w:r>
    </w:p>
    <w:p w:rsidR="ABFFABFF" w:rsidRDefault="ABFFABFF" w:rsidP="ABFFABFF">
      <w:pPr>
        <w:pStyle w:val="ARCATSubPara"/>
        <w:numPr>
          <w:ilvl w:val="3"/>
          <w:numId w:val="1"/>
        </w:numPr>
        <w:rPr/>
      </w:pPr>
      <w:r>
        <w:rPr/>
        <w:t>Ears: 1-1/4 inch O.D. 11 gauge tube.</w:t>
      </w:r>
    </w:p>
    <w:p w:rsidR="ABFFABFF" w:rsidRDefault="ABFFABFF" w:rsidP="ABFFABFF">
      <w:pPr>
        <w:pStyle w:val="ARCATSubPara"/>
        <w:numPr>
          <w:ilvl w:val="3"/>
          <w:numId w:val="1"/>
        </w:numPr>
        <w:rPr/>
      </w:pPr>
      <w:r>
        <w:rPr/>
        <w:t>Feet: C3 x 1.4 x 3/16 x 24 inch channels.</w:t>
      </w:r>
    </w:p>
    <w:p>
      <w:pPr>
        <w:pStyle w:val="ARCATnote"/>
        <w:rPr/>
      </w:pPr>
      <w:r>
        <w:rPr/>
        <w:t>** NOTE TO SPECIFIER ** Delete mounting options not required.</w:t>
      </w:r>
    </w:p>
    <w:p w:rsidR="ABFFABFF" w:rsidRDefault="ABFFABFF" w:rsidP="ABFFABFF">
      <w:pPr>
        <w:pStyle w:val="ARCATSubPara"/>
        <w:numPr>
          <w:ilvl w:val="3"/>
          <w:numId w:val="1"/>
        </w:numPr>
        <w:rPr/>
      </w:pPr>
      <w:r>
        <w:rPr/>
        <w:t>Mounting: Surface-mounted.</w:t>
      </w:r>
    </w:p>
    <w:p w:rsidR="ABFFABFF" w:rsidRDefault="ABFFABFF" w:rsidP="ABFFABFF">
      <w:pPr>
        <w:pStyle w:val="ARCATSubPara"/>
        <w:numPr>
          <w:ilvl w:val="3"/>
          <w:numId w:val="1"/>
        </w:numPr>
        <w:rPr/>
      </w:pPr>
      <w:r>
        <w:rPr/>
        <w:t>Mounting: In-ground mounted.</w:t>
      </w:r>
    </w:p>
    <w:p>
      <w:pPr>
        <w:pStyle w:val="ARCATnote"/>
        <w:rPr/>
      </w:pPr>
      <w:r>
        <w:rPr/>
        <w:t>** NOTE TO SPECIFIER ** Delete finish options not required.</w:t>
      </w:r>
    </w:p>
    <w:p w:rsidR="ABFFABFF" w:rsidRDefault="ABFFABFF" w:rsidP="ABFFABFF">
      <w:pPr>
        <w:pStyle w:val="ARCATSubPara"/>
        <w:numPr>
          <w:ilvl w:val="3"/>
          <w:numId w:val="1"/>
        </w:numPr>
        <w:rPr/>
      </w:pPr>
      <w:r>
        <w:rPr/>
        <w:t>Finish: Hot-dip galvanized.</w:t>
      </w:r>
    </w:p>
    <w:p w:rsidR="ABFFABFF" w:rsidRDefault="ABFFABFF" w:rsidP="ABFFABFF">
      <w:pPr>
        <w:pStyle w:val="ARCATSubPara"/>
        <w:numPr>
          <w:ilvl w:val="3"/>
          <w:numId w:val="1"/>
        </w:numPr>
        <w:rPr/>
      </w:pPr>
      <w:r>
        <w:rPr/>
        <w:t>Finish: Stainless steel, 304 grade, with No. 4 finish and Spectra Shield.</w:t>
      </w:r>
    </w:p>
    <w:p w:rsidR="ABFFABFF" w:rsidRDefault="ABFFABFF" w:rsidP="ABFFABFF">
      <w:pPr>
        <w:pStyle w:val="ARCATSubPara"/>
        <w:numPr>
          <w:ilvl w:val="3"/>
          <w:numId w:val="1"/>
        </w:numPr>
        <w:rPr/>
      </w:pPr>
      <w:r>
        <w:rPr/>
        <w:t>Finish: Stainless steel, 304 grade, with high luster electropolish finish and Spectra Shield.</w:t>
      </w:r>
    </w:p>
    <w:p w:rsidR="ABFFABFF" w:rsidRDefault="ABFFABFF" w:rsidP="ABFFABFF">
      <w:pPr>
        <w:pStyle w:val="ARCATSubPara"/>
        <w:numPr>
          <w:ilvl w:val="3"/>
          <w:numId w:val="1"/>
        </w:numPr>
        <w:rPr/>
      </w:pPr>
      <w:r>
        <w:rPr/>
        <w:t>Finish: PVC dip.</w:t>
      </w:r>
    </w:p>
    <w:p w:rsidR="ABFFABFF" w:rsidRDefault="ABFFABFF" w:rsidP="ABFFABFF">
      <w:pPr>
        <w:pStyle w:val="ARCATSubPara"/>
        <w:numPr>
          <w:ilvl w:val="3"/>
          <w:numId w:val="1"/>
        </w:numPr>
        <w:rPr/>
      </w:pPr>
      <w:r>
        <w:rPr/>
        <w:t>Finish: Powder coated.</w:t>
      </w:r>
    </w:p>
    <w:p w:rsidR="ABFFABFF" w:rsidRDefault="ABFFABFF" w:rsidP="ABFFABFF">
      <w:pPr>
        <w:pStyle w:val="ARCATSubSub1"/>
        <w:numPr>
          <w:ilvl w:val="4"/>
          <w:numId w:val="1"/>
        </w:numPr>
        <w:rPr/>
      </w:pPr>
      <w:r>
        <w:rPr/>
        <w:t>Epoxy primer.</w:t>
      </w:r>
    </w:p>
    <w:p w:rsidR="ABFFABFF" w:rsidRDefault="ABFFABFF" w:rsidP="ABFFABFF">
      <w:pPr>
        <w:pStyle w:val="ARCATSubSub1"/>
        <w:numPr>
          <w:ilvl w:val="4"/>
          <w:numId w:val="1"/>
        </w:numPr>
        <w:rPr/>
      </w:pPr>
      <w:r>
        <w:rPr/>
        <w:t>UV resistant polyester powder coat.</w:t>
      </w:r>
    </w:p>
    <w:p w:rsidR="ABFFABFF" w:rsidRDefault="ABFFABFF" w:rsidP="ABFFABFF">
      <w:pPr>
        <w:pStyle w:val="ARCATSubSub1"/>
        <w:numPr>
          <w:ilvl w:val="4"/>
          <w:numId w:val="1"/>
        </w:numPr>
        <w:rPr/>
      </w:pPr>
      <w:r>
        <w:rPr/>
        <w:t>Minimum thickness: 6 mils.</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 </w:t>
      </w:r>
    </w:p>
    <w:p w:rsidR="ABFFABFF" w:rsidRDefault="ABFFABFF" w:rsidP="ABFFABFF">
      <w:pPr>
        <w:pStyle w:val="ARCATSubSub1"/>
        <w:numPr>
          <w:ilvl w:val="4"/>
          <w:numId w:val="1"/>
        </w:numPr>
        <w:rPr/>
      </w:pPr>
      <w:r>
        <w:rPr/>
        <w:t>Color: As indicated on Drawings.</w:t>
      </w:r>
    </w:p>
    <w:p>
      <w:pPr>
        <w:pStyle w:val="ARCATnote"/>
        <w:rPr/>
      </w:pPr>
      <w:r>
        <w:rPr/>
        <w:t>** NOTE TO SPECIFIER ** The Ultra Space Saver provides easy and ample space for u-lock security on nearly any bike, including bikes with fenders. Thanks to design enhancements, the double-sided Ultra Space Saver parks more than double the capacity of a standard bike rack. The Ultra Space Saver is an easy to install, modular system. It can be made to fit in nearly any space. Options include: wall-mount, floor-mount, and double-sided. Delete if not required.</w:t>
      </w:r>
    </w:p>
    <w:p w:rsidR="ABFFABFF" w:rsidRDefault="ABFFABFF" w:rsidP="ABFFABFF">
      <w:pPr>
        <w:pStyle w:val="ARCATParagraph"/>
        <w:numPr>
          <w:ilvl w:val="2"/>
          <w:numId w:val="1"/>
        </w:numPr>
        <w:rPr/>
      </w:pPr>
      <w:r>
        <w:rPr/>
        <w:t>Ultra Space Saver Rack: Modular system, one bike per hanger.</w:t>
      </w:r>
    </w:p>
    <w:p>
      <w:pPr>
        <w:pStyle w:val="ARCATnote"/>
        <w:rPr/>
      </w:pPr>
      <w:r>
        <w:rPr/>
        <w:t>** NOTE TO SPECIFIER ** Delete if not required.</w:t>
      </w:r>
    </w:p>
    <w:p w:rsidR="ABFFABFF" w:rsidRDefault="ABFFABFF" w:rsidP="ABFFABFF">
      <w:pPr>
        <w:pStyle w:val="ARCATSubPara"/>
        <w:numPr>
          <w:ilvl w:val="3"/>
          <w:numId w:val="1"/>
        </w:numPr>
        <w:rPr/>
      </w:pPr>
      <w:r>
        <w:rPr/>
        <w:t>Single Sided:</w:t>
      </w:r>
    </w:p>
    <w:p>
      <w:pPr>
        <w:pStyle w:val="ARCATnote"/>
        <w:rPr/>
      </w:pPr>
      <w:r>
        <w:rPr/>
        <w:t>** NOTE TO SPECIFIER ** Indicate total capacity required.</w:t>
      </w:r>
    </w:p>
    <w:p w:rsidR="ABFFABFF" w:rsidRDefault="ABFFABFF" w:rsidP="ABFFABFF">
      <w:pPr>
        <w:pStyle w:val="ARCATSubSub1"/>
        <w:numPr>
          <w:ilvl w:val="4"/>
          <w:numId w:val="1"/>
        </w:numPr>
        <w:rPr/>
      </w:pPr>
      <w:r>
        <w:rPr/>
        <w:t>Capacity: ______ </w:t>
      </w:r>
    </w:p>
    <w:p>
      <w:pPr>
        <w:pStyle w:val="ARCATnote"/>
        <w:rPr/>
      </w:pPr>
      <w:r>
        <w:rPr/>
        <w:t>** NOTE TO SPECIFIER ** Delete if not required.</w:t>
      </w:r>
    </w:p>
    <w:p w:rsidR="ABFFABFF" w:rsidRDefault="ABFFABFF" w:rsidP="ABFFABFF">
      <w:pPr>
        <w:pStyle w:val="ARCATSubPara"/>
        <w:numPr>
          <w:ilvl w:val="3"/>
          <w:numId w:val="1"/>
        </w:numPr>
        <w:rPr/>
      </w:pPr>
      <w:r>
        <w:rPr/>
        <w:t>Double Sided:</w:t>
      </w:r>
    </w:p>
    <w:p>
      <w:pPr>
        <w:pStyle w:val="ARCATnote"/>
        <w:rPr/>
      </w:pPr>
      <w:r>
        <w:rPr/>
        <w:t>** NOTE TO SPECIFIER ** Indicate total capacity required.</w:t>
      </w:r>
    </w:p>
    <w:p w:rsidR="ABFFABFF" w:rsidRDefault="ABFFABFF" w:rsidP="ABFFABFF">
      <w:pPr>
        <w:pStyle w:val="ARCATSubSub1"/>
        <w:numPr>
          <w:ilvl w:val="4"/>
          <w:numId w:val="1"/>
        </w:numPr>
        <w:rPr/>
      </w:pPr>
      <w:r>
        <w:rPr/>
        <w:t>Capacity: ______</w:t>
      </w:r>
    </w:p>
    <w:p w:rsidR="ABFFABFF" w:rsidRDefault="ABFFABFF" w:rsidP="ABFFABFF">
      <w:pPr>
        <w:pStyle w:val="ARCATSubPara"/>
        <w:numPr>
          <w:ilvl w:val="3"/>
          <w:numId w:val="1"/>
        </w:numPr>
        <w:rPr/>
      </w:pPr>
      <w:r>
        <w:rPr/>
        <w:t>Hanger: 1 inch O.D. 11 gauge tube with 1/2 inch steel round bar.</w:t>
      </w:r>
    </w:p>
    <w:p w:rsidR="ABFFABFF" w:rsidRDefault="ABFFABFF" w:rsidP="ABFFABFF">
      <w:pPr>
        <w:pStyle w:val="ARCATSubPara"/>
        <w:numPr>
          <w:ilvl w:val="3"/>
          <w:numId w:val="1"/>
        </w:numPr>
        <w:rPr/>
      </w:pPr>
      <w:r>
        <w:rPr/>
        <w:t>Upright: 2 x 2 x 11 gauge inch square tube.</w:t>
      </w:r>
    </w:p>
    <w:p w:rsidR="ABFFABFF" w:rsidRDefault="ABFFABFF" w:rsidP="ABFFABFF">
      <w:pPr>
        <w:pStyle w:val="ARCATSubPara"/>
        <w:numPr>
          <w:ilvl w:val="3"/>
          <w:numId w:val="1"/>
        </w:numPr>
        <w:rPr/>
      </w:pPr>
      <w:r>
        <w:rPr/>
        <w:t>Feet: AISI C3 x 4.1 galvanized steel chan.</w:t>
      </w:r>
    </w:p>
    <w:p w:rsidR="ABFFABFF" w:rsidRDefault="ABFFABFF" w:rsidP="ABFFABFF">
      <w:pPr>
        <w:pStyle w:val="ARCATSubPara"/>
        <w:numPr>
          <w:ilvl w:val="3"/>
          <w:numId w:val="1"/>
        </w:numPr>
        <w:rPr/>
      </w:pPr>
      <w:r>
        <w:rPr/>
        <w:t>Crossbeams: 1-1/4 inch schedule 40 galvanized pipe, 1.66 inch O.D.</w:t>
      </w:r>
    </w:p>
    <w:p w:rsidR="ABFFABFF" w:rsidRDefault="ABFFABFF" w:rsidP="ABFFABFF">
      <w:pPr>
        <w:pStyle w:val="ARCATSubPara"/>
        <w:numPr>
          <w:ilvl w:val="3"/>
          <w:numId w:val="1"/>
        </w:numPr>
        <w:rPr/>
      </w:pPr>
      <w:r>
        <w:rPr/>
        <w:t>Spacers: 2-3/8 inch O.D. plastic tubes with .218 inch wall thickness.</w:t>
      </w:r>
    </w:p>
    <w:p>
      <w:pPr>
        <w:pStyle w:val="ARCATnote"/>
        <w:rPr/>
      </w:pPr>
      <w:r>
        <w:rPr/>
        <w:t>** NOTE TO SPECIFIER ** Delete mounting options not required.</w:t>
      </w:r>
    </w:p>
    <w:p w:rsidR="ABFFABFF" w:rsidRDefault="ABFFABFF" w:rsidP="ABFFABFF">
      <w:pPr>
        <w:pStyle w:val="ARCATSubPara"/>
        <w:numPr>
          <w:ilvl w:val="3"/>
          <w:numId w:val="1"/>
        </w:numPr>
        <w:rPr/>
      </w:pPr>
      <w:r>
        <w:rPr/>
        <w:t>Mounting: Floor-mounted.</w:t>
      </w:r>
    </w:p>
    <w:p w:rsidR="ABFFABFF" w:rsidRDefault="ABFFABFF" w:rsidP="ABFFABFF">
      <w:pPr>
        <w:pStyle w:val="ARCATSubPara"/>
        <w:numPr>
          <w:ilvl w:val="3"/>
          <w:numId w:val="1"/>
        </w:numPr>
        <w:rPr/>
      </w:pPr>
      <w:r>
        <w:rPr/>
        <w:t>Mounting: Wall-mounted.</w:t>
      </w:r>
    </w:p>
    <w:p>
      <w:pPr>
        <w:pStyle w:val="ARCATnote"/>
        <w:rPr/>
      </w:pPr>
      <w:r>
        <w:rPr/>
        <w:t>** NOTE TO SPECIFIER ** Delete finish options not required.</w:t>
      </w:r>
    </w:p>
    <w:p w:rsidR="ABFFABFF" w:rsidRDefault="ABFFABFF" w:rsidP="ABFFABFF">
      <w:pPr>
        <w:pStyle w:val="ARCATSubPara"/>
        <w:numPr>
          <w:ilvl w:val="3"/>
          <w:numId w:val="1"/>
        </w:numPr>
        <w:rPr/>
      </w:pPr>
      <w:r>
        <w:rPr/>
        <w:t>Finish: Hot-dip galvanized.</w:t>
      </w:r>
    </w:p>
    <w:p w:rsidR="ABFFABFF" w:rsidRDefault="ABFFABFF" w:rsidP="ABFFABFF">
      <w:pPr>
        <w:pStyle w:val="ARCATSubPara"/>
        <w:numPr>
          <w:ilvl w:val="3"/>
          <w:numId w:val="1"/>
        </w:numPr>
        <w:rPr/>
      </w:pPr>
      <w:r>
        <w:rPr/>
        <w:t>Finish: PVC dip.</w:t>
      </w:r>
    </w:p>
    <w:p w:rsidR="ABFFABFF" w:rsidRDefault="ABFFABFF" w:rsidP="ABFFABFF">
      <w:pPr>
        <w:pStyle w:val="ARCATSubPara"/>
        <w:numPr>
          <w:ilvl w:val="3"/>
          <w:numId w:val="1"/>
        </w:numPr>
        <w:rPr/>
      </w:pPr>
      <w:r>
        <w:rPr/>
        <w:t>Finish: Powder coated.</w:t>
      </w:r>
    </w:p>
    <w:p w:rsidR="ABFFABFF" w:rsidRDefault="ABFFABFF" w:rsidP="ABFFABFF">
      <w:pPr>
        <w:pStyle w:val="ARCATSubSub1"/>
        <w:numPr>
          <w:ilvl w:val="4"/>
          <w:numId w:val="1"/>
        </w:numPr>
        <w:rPr/>
      </w:pPr>
      <w:r>
        <w:rPr/>
        <w:t>Epoxy primer.</w:t>
      </w:r>
    </w:p>
    <w:p w:rsidR="ABFFABFF" w:rsidRDefault="ABFFABFF" w:rsidP="ABFFABFF">
      <w:pPr>
        <w:pStyle w:val="ARCATSubSub1"/>
        <w:numPr>
          <w:ilvl w:val="4"/>
          <w:numId w:val="1"/>
        </w:numPr>
        <w:rPr/>
      </w:pPr>
      <w:r>
        <w:rPr/>
        <w:t>UV resistant polyester powder coat.</w:t>
      </w:r>
    </w:p>
    <w:p w:rsidR="ABFFABFF" w:rsidRDefault="ABFFABFF" w:rsidP="ABFFABFF">
      <w:pPr>
        <w:pStyle w:val="ARCATSubSub1"/>
        <w:numPr>
          <w:ilvl w:val="4"/>
          <w:numId w:val="1"/>
        </w:numPr>
        <w:rPr/>
      </w:pPr>
      <w:r>
        <w:rPr/>
        <w:t>Minimum thickness: 6 mils.</w:t>
      </w:r>
    </w:p>
    <w:p>
      <w:pPr>
        <w:pStyle w:val="ARCATnote"/>
        <w:rPr/>
      </w:pPr>
      <w:r>
        <w:rPr/>
        <w:t>** NOTE TO SPECIFIER ** Delete color options not required.</w:t>
      </w:r>
    </w:p>
    <w:p w:rsidR="ABFFABFF" w:rsidRDefault="ABFFABFF" w:rsidP="ABFFABFF">
      <w:pPr>
        <w:pStyle w:val="ARCATSubSub1"/>
        <w:numPr>
          <w:ilvl w:val="4"/>
          <w:numId w:val="1"/>
        </w:numPr>
        <w:rPr/>
      </w:pPr>
      <w:r>
        <w:rPr/>
        <w:t>Color: Black (standard).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 </w:t>
      </w:r>
    </w:p>
    <w:p w:rsidR="ABFFABFF" w:rsidRDefault="ABFFABFF" w:rsidP="ABFFABFF">
      <w:pPr>
        <w:pStyle w:val="ARCATSubSub1"/>
        <w:numPr>
          <w:ilvl w:val="4"/>
          <w:numId w:val="1"/>
        </w:numPr>
        <w:rPr/>
      </w:pPr>
      <w:r>
        <w:rPr/>
        <w:t>Color: As indicated on Drawings.</w:t>
      </w:r>
    </w:p>
    <w:p>
      <w:pPr>
        <w:pStyle w:val="ARCATnote"/>
        <w:rPr/>
      </w:pPr>
      <w:r>
        <w:rPr/>
        <w:t>** NOTE TO SPECIFIER ** Dero's Ultra Space Saver Squared builds on its popular predecessor, the original Ultra Space Saver. Adjustable sliding arms make it easy for customers to best utilize their space. It also creates flexibility to make sure spacing follows city requirements as they evolve. Pipe-cutter resistant squared steel tubing makes the Ultra Space Saver Squared more secure than the original. Angled Arm option provides an extra six inches of aisle space. Additional options include: wall-mount, floor-mount, and double-sided. Delete if not required.</w:t>
      </w:r>
    </w:p>
    <w:p w:rsidR="ABFFABFF" w:rsidRDefault="ABFFABFF" w:rsidP="ABFFABFF">
      <w:pPr>
        <w:pStyle w:val="ARCATParagraph"/>
        <w:numPr>
          <w:ilvl w:val="2"/>
          <w:numId w:val="1"/>
        </w:numPr>
        <w:rPr/>
      </w:pPr>
      <w:r>
        <w:rPr/>
        <w:t>Ultra Space Saver Squared Rack: Modular system, one bike per hanger.</w:t>
      </w:r>
    </w:p>
    <w:p>
      <w:pPr>
        <w:pStyle w:val="ARCATnote"/>
        <w:rPr/>
      </w:pPr>
      <w:r>
        <w:rPr/>
        <w:t>** NOTE TO SPECIFIER ** Delete if not required.</w:t>
      </w:r>
    </w:p>
    <w:p w:rsidR="ABFFABFF" w:rsidRDefault="ABFFABFF" w:rsidP="ABFFABFF">
      <w:pPr>
        <w:pStyle w:val="ARCATSubPara"/>
        <w:numPr>
          <w:ilvl w:val="3"/>
          <w:numId w:val="1"/>
        </w:numPr>
        <w:rPr/>
      </w:pPr>
      <w:r>
        <w:rPr/>
        <w:t>Single Sided:</w:t>
      </w:r>
    </w:p>
    <w:p>
      <w:pPr>
        <w:pStyle w:val="ARCATnote"/>
        <w:rPr/>
      </w:pPr>
      <w:r>
        <w:rPr/>
        <w:t>** NOTE TO SPECIFIER ** Indicate total capacity required.</w:t>
      </w:r>
    </w:p>
    <w:p w:rsidR="ABFFABFF" w:rsidRDefault="ABFFABFF" w:rsidP="ABFFABFF">
      <w:pPr>
        <w:pStyle w:val="ARCATSubSub1"/>
        <w:numPr>
          <w:ilvl w:val="4"/>
          <w:numId w:val="1"/>
        </w:numPr>
        <w:rPr/>
      </w:pPr>
      <w:r>
        <w:rPr/>
        <w:t>Capacity: ______ </w:t>
      </w:r>
    </w:p>
    <w:p>
      <w:pPr>
        <w:pStyle w:val="ARCATnote"/>
        <w:rPr/>
      </w:pPr>
      <w:r>
        <w:rPr/>
        <w:t>** NOTE TO SPECIFIER ** Delete if not required.</w:t>
      </w:r>
    </w:p>
    <w:p w:rsidR="ABFFABFF" w:rsidRDefault="ABFFABFF" w:rsidP="ABFFABFF">
      <w:pPr>
        <w:pStyle w:val="ARCATSubPara"/>
        <w:numPr>
          <w:ilvl w:val="3"/>
          <w:numId w:val="1"/>
        </w:numPr>
        <w:rPr/>
      </w:pPr>
      <w:r>
        <w:rPr/>
        <w:t>Double Sided:</w:t>
      </w:r>
    </w:p>
    <w:p>
      <w:pPr>
        <w:pStyle w:val="ARCATnote"/>
        <w:rPr/>
      </w:pPr>
      <w:r>
        <w:rPr/>
        <w:t>** NOTE TO SPECIFIER ** Indicate total capacity required.</w:t>
      </w:r>
    </w:p>
    <w:p w:rsidR="ABFFABFF" w:rsidRDefault="ABFFABFF" w:rsidP="ABFFABFF">
      <w:pPr>
        <w:pStyle w:val="ARCATSubSub1"/>
        <w:numPr>
          <w:ilvl w:val="4"/>
          <w:numId w:val="1"/>
        </w:numPr>
        <w:rPr/>
      </w:pPr>
      <w:r>
        <w:rPr/>
        <w:t>Capacity: ______</w:t>
      </w:r>
    </w:p>
    <w:p w:rsidR="ABFFABFF" w:rsidRDefault="ABFFABFF" w:rsidP="ABFFABFF">
      <w:pPr>
        <w:pStyle w:val="ARCATSubPara"/>
        <w:numPr>
          <w:ilvl w:val="3"/>
          <w:numId w:val="1"/>
        </w:numPr>
        <w:rPr/>
      </w:pPr>
      <w:r>
        <w:rPr/>
        <w:t>Arm: 1 inch x 11 gauge square tube with 1/2 inch steel round bar.</w:t>
      </w:r>
    </w:p>
    <w:p w:rsidR="ABFFABFF" w:rsidRDefault="ABFFABFF" w:rsidP="ABFFABFF">
      <w:pPr>
        <w:pStyle w:val="ARCATSubPara"/>
        <w:numPr>
          <w:ilvl w:val="3"/>
          <w:numId w:val="1"/>
        </w:numPr>
        <w:rPr/>
      </w:pPr>
      <w:r>
        <w:rPr/>
        <w:t>Upright: 2 x 2 x 11 gauge square tube.</w:t>
      </w:r>
    </w:p>
    <w:p w:rsidR="ABFFABFF" w:rsidRDefault="ABFFABFF" w:rsidP="ABFFABFF">
      <w:pPr>
        <w:pStyle w:val="ARCATSubPara"/>
        <w:numPr>
          <w:ilvl w:val="3"/>
          <w:numId w:val="1"/>
        </w:numPr>
        <w:rPr/>
      </w:pPr>
      <w:r>
        <w:rPr/>
        <w:t>Feet: AISI C3 x 4.1 galvanized steel chan.</w:t>
      </w:r>
    </w:p>
    <w:p w:rsidR="ABFFABFF" w:rsidRDefault="ABFFABFF" w:rsidP="ABFFABFF">
      <w:pPr>
        <w:pStyle w:val="ARCATSubPara"/>
        <w:numPr>
          <w:ilvl w:val="3"/>
          <w:numId w:val="1"/>
        </w:numPr>
        <w:rPr/>
      </w:pPr>
      <w:r>
        <w:rPr/>
        <w:t>Crossbeams: 1-1/4 inch schedule 40 galvanized pipe, 1.66 inch O.D.</w:t>
      </w:r>
    </w:p>
    <w:p>
      <w:pPr>
        <w:pStyle w:val="ARCATnote"/>
        <w:rPr/>
      </w:pPr>
      <w:r>
        <w:rPr/>
        <w:t>** NOTE TO SPECIFIER ** Delete mounting options not required.</w:t>
      </w:r>
    </w:p>
    <w:p w:rsidR="ABFFABFF" w:rsidRDefault="ABFFABFF" w:rsidP="ABFFABFF">
      <w:pPr>
        <w:pStyle w:val="ARCATSubPara"/>
        <w:numPr>
          <w:ilvl w:val="3"/>
          <w:numId w:val="1"/>
        </w:numPr>
        <w:rPr/>
      </w:pPr>
      <w:r>
        <w:rPr/>
        <w:t>Mounting: Floor-mounted.</w:t>
      </w:r>
    </w:p>
    <w:p w:rsidR="ABFFABFF" w:rsidRDefault="ABFFABFF" w:rsidP="ABFFABFF">
      <w:pPr>
        <w:pStyle w:val="ARCATSubPara"/>
        <w:numPr>
          <w:ilvl w:val="3"/>
          <w:numId w:val="1"/>
        </w:numPr>
        <w:rPr/>
      </w:pPr>
      <w:r>
        <w:rPr/>
        <w:t>Mounting: Wall-mounted.</w:t>
      </w:r>
    </w:p>
    <w:p>
      <w:pPr>
        <w:pStyle w:val="ARCATnote"/>
        <w:rPr/>
      </w:pPr>
      <w:r>
        <w:rPr/>
        <w:t>** NOTE TO SPECIFIER ** Delete finish options not required.</w:t>
      </w:r>
    </w:p>
    <w:p w:rsidR="ABFFABFF" w:rsidRDefault="ABFFABFF" w:rsidP="ABFFABFF">
      <w:pPr>
        <w:pStyle w:val="ARCATSubPara"/>
        <w:numPr>
          <w:ilvl w:val="3"/>
          <w:numId w:val="1"/>
        </w:numPr>
        <w:rPr/>
      </w:pPr>
      <w:r>
        <w:rPr/>
        <w:t>Finish: Hot-dip galvanized.</w:t>
      </w:r>
    </w:p>
    <w:p w:rsidR="ABFFABFF" w:rsidRDefault="ABFFABFF" w:rsidP="ABFFABFF">
      <w:pPr>
        <w:pStyle w:val="ARCATSubPara"/>
        <w:numPr>
          <w:ilvl w:val="3"/>
          <w:numId w:val="1"/>
        </w:numPr>
        <w:rPr/>
      </w:pPr>
      <w:r>
        <w:rPr/>
        <w:t>Finish: PVC dip.</w:t>
      </w:r>
    </w:p>
    <w:p w:rsidR="ABFFABFF" w:rsidRDefault="ABFFABFF" w:rsidP="ABFFABFF">
      <w:pPr>
        <w:pStyle w:val="ARCATSubPara"/>
        <w:numPr>
          <w:ilvl w:val="3"/>
          <w:numId w:val="1"/>
        </w:numPr>
        <w:rPr/>
      </w:pPr>
      <w:r>
        <w:rPr/>
        <w:t>Finish: Powder coated.</w:t>
      </w:r>
    </w:p>
    <w:p w:rsidR="ABFFABFF" w:rsidRDefault="ABFFABFF" w:rsidP="ABFFABFF">
      <w:pPr>
        <w:pStyle w:val="ARCATSubSub1"/>
        <w:numPr>
          <w:ilvl w:val="4"/>
          <w:numId w:val="1"/>
        </w:numPr>
        <w:rPr/>
      </w:pPr>
      <w:r>
        <w:rPr/>
        <w:t>Epoxy primer.</w:t>
      </w:r>
    </w:p>
    <w:p w:rsidR="ABFFABFF" w:rsidRDefault="ABFFABFF" w:rsidP="ABFFABFF">
      <w:pPr>
        <w:pStyle w:val="ARCATSubSub1"/>
        <w:numPr>
          <w:ilvl w:val="4"/>
          <w:numId w:val="1"/>
        </w:numPr>
        <w:rPr/>
      </w:pPr>
      <w:r>
        <w:rPr/>
        <w:t>UV resistant polyester powder coat.</w:t>
      </w:r>
    </w:p>
    <w:p w:rsidR="ABFFABFF" w:rsidRDefault="ABFFABFF" w:rsidP="ABFFABFF">
      <w:pPr>
        <w:pStyle w:val="ARCATSubSub1"/>
        <w:numPr>
          <w:ilvl w:val="4"/>
          <w:numId w:val="1"/>
        </w:numPr>
        <w:rPr/>
      </w:pPr>
      <w:r>
        <w:rPr/>
        <w:t>Minimum thickness: 6 mils.</w:t>
      </w:r>
    </w:p>
    <w:p>
      <w:pPr>
        <w:pStyle w:val="ARCATnote"/>
        <w:rPr/>
      </w:pPr>
      <w:r>
        <w:rPr/>
        <w:t>** NOTE TO SPECIFIER ** Delete color options not required.</w:t>
      </w:r>
    </w:p>
    <w:p w:rsidR="ABFFABFF" w:rsidRDefault="ABFFABFF" w:rsidP="ABFFABFF">
      <w:pPr>
        <w:pStyle w:val="ARCATSubSub1"/>
        <w:numPr>
          <w:ilvl w:val="4"/>
          <w:numId w:val="1"/>
        </w:numPr>
        <w:rPr/>
      </w:pPr>
      <w:r>
        <w:rPr/>
        <w:t>Color: Black (standard).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 </w:t>
      </w:r>
    </w:p>
    <w:p w:rsidR="ABFFABFF" w:rsidRDefault="ABFFABFF" w:rsidP="ABFFABFF">
      <w:pPr>
        <w:pStyle w:val="ARCATSubSub1"/>
        <w:numPr>
          <w:ilvl w:val="4"/>
          <w:numId w:val="1"/>
        </w:numPr>
        <w:rPr/>
      </w:pPr>
      <w:r>
        <w:rPr/>
        <w:t>Color: As indicated on Drawings.</w:t>
      </w:r>
    </w:p>
    <w:p>
      <w:pPr>
        <w:pStyle w:val="ARCATnote"/>
        <w:rPr/>
      </w:pPr>
      <w:r>
        <w:rPr/>
        <w:t>** NOTE TO SPECIFIER ** When you can't park your bike horizontally, on the floor or on the ceiling. The Ultra Space Saver Single is your parking solution. A smaller version of our Space Saver Modular System, the Single parks your bike vertically and mounts onto nearly any wall type (except metal studs). U-lock capabilities make this rack great for property managers as well for home storage use. Quick installation only requires 4 anchors drilled into the wall. Save room today with the Ultra Space Saver Single, or check out the whole modular system if you need to park many bikes. Delete if not required.</w:t>
      </w:r>
    </w:p>
    <w:p w:rsidR="ABFFABFF" w:rsidRDefault="ABFFABFF" w:rsidP="ABFFABFF">
      <w:pPr>
        <w:pStyle w:val="ARCATParagraph"/>
        <w:numPr>
          <w:ilvl w:val="2"/>
          <w:numId w:val="1"/>
        </w:numPr>
        <w:rPr/>
      </w:pPr>
      <w:r>
        <w:rPr/>
        <w:t>Ultra Space Saver Single Rack: </w:t>
      </w:r>
    </w:p>
    <w:p w:rsidR="ABFFABFF" w:rsidRDefault="ABFFABFF" w:rsidP="ABFFABFF">
      <w:pPr>
        <w:pStyle w:val="ARCATSubPara"/>
        <w:numPr>
          <w:ilvl w:val="3"/>
          <w:numId w:val="1"/>
        </w:numPr>
        <w:rPr/>
      </w:pPr>
      <w:r>
        <w:rPr/>
        <w:t>Capacity: One bicycle.</w:t>
      </w:r>
    </w:p>
    <w:p w:rsidR="ABFFABFF" w:rsidRDefault="ABFFABFF" w:rsidP="ABFFABFF">
      <w:pPr>
        <w:pStyle w:val="ARCATSubPara"/>
        <w:numPr>
          <w:ilvl w:val="3"/>
          <w:numId w:val="1"/>
        </w:numPr>
        <w:rPr/>
      </w:pPr>
      <w:r>
        <w:rPr/>
        <w:t>Body: 1 inch O.D. 11 gauge tube with 1/2 inch steel round bar.</w:t>
      </w:r>
    </w:p>
    <w:p w:rsidR="ABFFABFF" w:rsidRDefault="ABFFABFF" w:rsidP="ABFFABFF">
      <w:pPr>
        <w:pStyle w:val="ARCATSubPara"/>
        <w:numPr>
          <w:ilvl w:val="3"/>
          <w:numId w:val="1"/>
        </w:numPr>
        <w:rPr/>
      </w:pPr>
      <w:r>
        <w:rPr/>
        <w:t>Mounting Flange: 1/4 inch plate.</w:t>
      </w:r>
    </w:p>
    <w:p>
      <w:pPr>
        <w:pStyle w:val="ARCATnote"/>
        <w:rPr/>
      </w:pPr>
      <w:r>
        <w:rPr/>
        <w:t>** NOTE TO SPECIFIER ** Delete finish options not required.</w:t>
      </w:r>
    </w:p>
    <w:p w:rsidR="ABFFABFF" w:rsidRDefault="ABFFABFF" w:rsidP="ABFFABFF">
      <w:pPr>
        <w:pStyle w:val="ARCATSubPara"/>
        <w:numPr>
          <w:ilvl w:val="3"/>
          <w:numId w:val="1"/>
        </w:numPr>
        <w:rPr/>
      </w:pPr>
      <w:r>
        <w:rPr/>
        <w:t>Finish: Hot-dip galvanized.</w:t>
      </w:r>
    </w:p>
    <w:p w:rsidR="ABFFABFF" w:rsidRDefault="ABFFABFF" w:rsidP="ABFFABFF">
      <w:pPr>
        <w:pStyle w:val="ARCATSubPara"/>
        <w:numPr>
          <w:ilvl w:val="3"/>
          <w:numId w:val="1"/>
        </w:numPr>
        <w:rPr/>
      </w:pPr>
      <w:r>
        <w:rPr/>
        <w:t>Finish: PVC dip.</w:t>
      </w:r>
    </w:p>
    <w:p w:rsidR="ABFFABFF" w:rsidRDefault="ABFFABFF" w:rsidP="ABFFABFF">
      <w:pPr>
        <w:pStyle w:val="ARCATSubPara"/>
        <w:numPr>
          <w:ilvl w:val="3"/>
          <w:numId w:val="1"/>
        </w:numPr>
        <w:rPr/>
      </w:pPr>
      <w:r>
        <w:rPr/>
        <w:t>Finish: Powder coated.</w:t>
      </w:r>
    </w:p>
    <w:p w:rsidR="ABFFABFF" w:rsidRDefault="ABFFABFF" w:rsidP="ABFFABFF">
      <w:pPr>
        <w:pStyle w:val="ARCATSubSub1"/>
        <w:numPr>
          <w:ilvl w:val="4"/>
          <w:numId w:val="1"/>
        </w:numPr>
        <w:rPr/>
      </w:pPr>
      <w:r>
        <w:rPr/>
        <w:t>Epoxy primer.</w:t>
      </w:r>
    </w:p>
    <w:p w:rsidR="ABFFABFF" w:rsidRDefault="ABFFABFF" w:rsidP="ABFFABFF">
      <w:pPr>
        <w:pStyle w:val="ARCATSubSub1"/>
        <w:numPr>
          <w:ilvl w:val="4"/>
          <w:numId w:val="1"/>
        </w:numPr>
        <w:rPr/>
      </w:pPr>
      <w:r>
        <w:rPr/>
        <w:t>UV resistant polyester powder coat.</w:t>
      </w:r>
    </w:p>
    <w:p w:rsidR="ABFFABFF" w:rsidRDefault="ABFFABFF" w:rsidP="ABFFABFF">
      <w:pPr>
        <w:pStyle w:val="ARCATSubSub1"/>
        <w:numPr>
          <w:ilvl w:val="4"/>
          <w:numId w:val="1"/>
        </w:numPr>
        <w:rPr/>
      </w:pPr>
      <w:r>
        <w:rPr/>
        <w:t>Minimum thickness: 6 mils.</w:t>
      </w:r>
    </w:p>
    <w:p>
      <w:pPr>
        <w:pStyle w:val="ARCATnote"/>
        <w:rPr/>
      </w:pPr>
      <w:r>
        <w:rPr/>
        <w:t>** NOTE TO SPECIFIER ** Delete color options not required.</w:t>
      </w:r>
    </w:p>
    <w:p w:rsidR="ABFFABFF" w:rsidRDefault="ABFFABFF" w:rsidP="ABFFABFF">
      <w:pPr>
        <w:pStyle w:val="ARCATSubSub1"/>
        <w:numPr>
          <w:ilvl w:val="4"/>
          <w:numId w:val="1"/>
        </w:numPr>
        <w:rPr/>
      </w:pPr>
      <w:r>
        <w:rPr/>
        <w:t>Color: Black (standard).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 </w:t>
      </w:r>
    </w:p>
    <w:p w:rsidR="ABFFABFF" w:rsidRDefault="ABFFABFF" w:rsidP="ABFFABFF">
      <w:pPr>
        <w:pStyle w:val="ARCATSubSub1"/>
        <w:numPr>
          <w:ilvl w:val="4"/>
          <w:numId w:val="1"/>
        </w:numPr>
        <w:rPr/>
      </w:pPr>
      <w:r>
        <w:rPr/>
        <w:t>Color: As indicated on Drawings.</w:t>
      </w:r>
    </w:p>
    <w:p>
      <w:pPr>
        <w:pStyle w:val="ARCATnote"/>
        <w:rPr/>
      </w:pPr>
      <w:r>
        <w:rPr/>
        <w:t>** NOTE TO SPECIFIER ** The Bike File is Dero's most space efficient u-lock compatible product. Sturdy sliding hangers allow nine bikes to be securely stored in an eight-foot section while allowing for easy loading and unloading of bikes. Delete if not required.</w:t>
      </w:r>
    </w:p>
    <w:p w:rsidR="ABFFABFF" w:rsidRDefault="ABFFABFF" w:rsidP="ABFFABFF">
      <w:pPr>
        <w:pStyle w:val="ARCATParagraph"/>
        <w:numPr>
          <w:ilvl w:val="2"/>
          <w:numId w:val="1"/>
        </w:numPr>
        <w:rPr/>
      </w:pPr>
      <w:r>
        <w:rPr/>
        <w:t>Bike File Rack: </w:t>
      </w:r>
    </w:p>
    <w:p w:rsidR="ABFFABFF" w:rsidRDefault="ABFFABFF" w:rsidP="ABFFABFF">
      <w:pPr>
        <w:pStyle w:val="ARCATSubPara"/>
        <w:numPr>
          <w:ilvl w:val="3"/>
          <w:numId w:val="1"/>
        </w:numPr>
        <w:rPr/>
      </w:pPr>
      <w:r>
        <w:rPr/>
        <w:t>Capacity: Nine bicycles per 8 foot unit.</w:t>
      </w:r>
    </w:p>
    <w:p w:rsidR="ABFFABFF" w:rsidRDefault="ABFFABFF" w:rsidP="ABFFABFF">
      <w:pPr>
        <w:pStyle w:val="ARCATSubPara"/>
        <w:numPr>
          <w:ilvl w:val="3"/>
          <w:numId w:val="1"/>
        </w:numPr>
        <w:rPr/>
      </w:pPr>
      <w:r>
        <w:rPr/>
        <w:t>Trolley Track: 12 gauge galvanized steel.</w:t>
      </w:r>
    </w:p>
    <w:p w:rsidR="ABFFABFF" w:rsidRDefault="ABFFABFF" w:rsidP="ABFFABFF">
      <w:pPr>
        <w:pStyle w:val="ARCATSubPara"/>
        <w:numPr>
          <w:ilvl w:val="3"/>
          <w:numId w:val="1"/>
        </w:numPr>
        <w:rPr/>
      </w:pPr>
      <w:r>
        <w:rPr/>
        <w:t>Trolley Assembly: Steel, 1 inch 16 gauge arms.</w:t>
      </w:r>
    </w:p>
    <w:p>
      <w:pPr>
        <w:pStyle w:val="ARCATnote"/>
        <w:rPr/>
      </w:pPr>
      <w:r>
        <w:rPr/>
        <w:t>** NOTE TO SPECIFIER ** Delete mounting options not required.</w:t>
      </w:r>
    </w:p>
    <w:p w:rsidR="ABFFABFF" w:rsidRDefault="ABFFABFF" w:rsidP="ABFFABFF">
      <w:pPr>
        <w:pStyle w:val="ARCATSubPara"/>
        <w:numPr>
          <w:ilvl w:val="3"/>
          <w:numId w:val="1"/>
        </w:numPr>
        <w:rPr/>
      </w:pPr>
      <w:r>
        <w:rPr/>
        <w:t>Mounting: Floor-mounted.</w:t>
      </w:r>
    </w:p>
    <w:p w:rsidR="ABFFABFF" w:rsidRDefault="ABFFABFF" w:rsidP="ABFFABFF">
      <w:pPr>
        <w:pStyle w:val="ARCATSubPara"/>
        <w:numPr>
          <w:ilvl w:val="3"/>
          <w:numId w:val="1"/>
        </w:numPr>
        <w:rPr/>
      </w:pPr>
      <w:r>
        <w:rPr/>
        <w:t>Mounting: Wall-mounted.</w:t>
      </w:r>
    </w:p>
    <w:p w:rsidR="ABFFABFF" w:rsidRDefault="ABFFABFF" w:rsidP="ABFFABFF">
      <w:pPr>
        <w:pStyle w:val="ARCATSubPara"/>
        <w:numPr>
          <w:ilvl w:val="3"/>
          <w:numId w:val="1"/>
        </w:numPr>
        <w:rPr/>
      </w:pPr>
      <w:r>
        <w:rPr/>
        <w:t>Mounting: Ceiling-mounted.</w:t>
      </w:r>
    </w:p>
    <w:p w:rsidR="ABFFABFF" w:rsidRDefault="ABFFABFF" w:rsidP="ABFFABFF">
      <w:pPr>
        <w:pStyle w:val="ARCATSubPara"/>
        <w:numPr>
          <w:ilvl w:val="3"/>
          <w:numId w:val="1"/>
        </w:numPr>
        <w:rPr/>
      </w:pPr>
      <w:r>
        <w:rPr/>
        <w:t>Finish: Zinc-plated frame components and stainless steel trolleys.</w:t>
      </w:r>
    </w:p>
    <w:p>
      <w:pPr>
        <w:pStyle w:val="ARCATnote"/>
        <w:rPr/>
      </w:pPr>
      <w:r>
        <w:rPr/>
        <w:t>** NOTE TO SPECIFIER ** The Dero Decker takes bike parking to the next level - literally. By stacking bikes on a two-tiered system, capacity doubles. Unlike other two-tier systems our lift-assist top trays slide down inches from the ground, thus requiring only minimal lifting of the bike into the tray. The Dero Decker has a front wheel safety locking lever and tray dampers to provide safe lowering of upper trays. The vertical load trays also reduce the required aisle space, giving the Dero Decker the smallest footprint on the market. Delete if not required.</w:t>
      </w:r>
    </w:p>
    <w:p w:rsidR="ABFFABFF" w:rsidRDefault="ABFFABFF" w:rsidP="ABFFABFF">
      <w:pPr>
        <w:pStyle w:val="ARCATParagraph"/>
        <w:numPr>
          <w:ilvl w:val="2"/>
          <w:numId w:val="1"/>
        </w:numPr>
        <w:rPr/>
      </w:pPr>
      <w:r>
        <w:rPr/>
        <w:t>Dero Decker Rack: Modular system.</w:t>
      </w:r>
    </w:p>
    <w:p>
      <w:pPr>
        <w:pStyle w:val="ARCATnote"/>
        <w:rPr/>
      </w:pPr>
      <w:r>
        <w:rPr/>
        <w:t>** NOTE TO SPECIFIER ** Delete if not required.</w:t>
      </w:r>
    </w:p>
    <w:p w:rsidR="ABFFABFF" w:rsidRDefault="ABFFABFF" w:rsidP="ABFFABFF">
      <w:pPr>
        <w:pStyle w:val="ARCATSubPara"/>
        <w:numPr>
          <w:ilvl w:val="3"/>
          <w:numId w:val="1"/>
        </w:numPr>
        <w:rPr/>
      </w:pPr>
      <w:r>
        <w:rPr/>
        <w:t>Single Sided:</w:t>
      </w:r>
    </w:p>
    <w:p>
      <w:pPr>
        <w:pStyle w:val="ARCATnote"/>
        <w:rPr/>
      </w:pPr>
      <w:r>
        <w:rPr/>
        <w:t>** NOTE TO SPECIFIER ** Delete size options not required.</w:t>
      </w:r>
    </w:p>
    <w:p w:rsidR="ABFFABFF" w:rsidRDefault="ABFFABFF" w:rsidP="ABFFABFF">
      <w:pPr>
        <w:pStyle w:val="ARCATSubSub1"/>
        <w:numPr>
          <w:ilvl w:val="4"/>
          <w:numId w:val="1"/>
        </w:numPr>
        <w:rPr/>
      </w:pPr>
      <w:r>
        <w:rPr/>
        <w:t>Capacity: 4 bicycles.</w:t>
      </w:r>
    </w:p>
    <w:p w:rsidR="ABFFABFF" w:rsidRDefault="ABFFABFF" w:rsidP="ABFFABFF">
      <w:pPr>
        <w:pStyle w:val="ARCATSubSub1"/>
        <w:numPr>
          <w:ilvl w:val="4"/>
          <w:numId w:val="1"/>
        </w:numPr>
        <w:rPr/>
      </w:pPr>
      <w:r>
        <w:rPr/>
        <w:t>Capacity: 8 bicycles.</w:t>
      </w:r>
    </w:p>
    <w:p w:rsidR="ABFFABFF" w:rsidRDefault="ABFFABFF" w:rsidP="ABFFABFF">
      <w:pPr>
        <w:pStyle w:val="ARCATSubSub1"/>
        <w:numPr>
          <w:ilvl w:val="4"/>
          <w:numId w:val="1"/>
        </w:numPr>
        <w:rPr/>
      </w:pPr>
      <w:r>
        <w:rPr/>
        <w:t>Capacity: 12 bicycles.</w:t>
      </w:r>
    </w:p>
    <w:p>
      <w:pPr>
        <w:pStyle w:val="ARCATnote"/>
        <w:rPr/>
      </w:pPr>
      <w:r>
        <w:rPr/>
        <w:t>** NOTE TO SPECIFIER ** Delete if not required.</w:t>
      </w:r>
    </w:p>
    <w:p w:rsidR="ABFFABFF" w:rsidRDefault="ABFFABFF" w:rsidP="ABFFABFF">
      <w:pPr>
        <w:pStyle w:val="ARCATSubPara"/>
        <w:numPr>
          <w:ilvl w:val="3"/>
          <w:numId w:val="1"/>
        </w:numPr>
        <w:rPr/>
      </w:pPr>
      <w:r>
        <w:rPr/>
        <w:t>Double Sided:</w:t>
      </w:r>
    </w:p>
    <w:p>
      <w:pPr>
        <w:pStyle w:val="ARCATnote"/>
        <w:rPr/>
      </w:pPr>
      <w:r>
        <w:rPr/>
        <w:t>** NOTE TO SPECIFIER ** Delete size options not required.</w:t>
      </w:r>
    </w:p>
    <w:p w:rsidR="ABFFABFF" w:rsidRDefault="ABFFABFF" w:rsidP="ABFFABFF">
      <w:pPr>
        <w:pStyle w:val="ARCATSubSub1"/>
        <w:numPr>
          <w:ilvl w:val="4"/>
          <w:numId w:val="1"/>
        </w:numPr>
        <w:rPr/>
      </w:pPr>
      <w:r>
        <w:rPr/>
        <w:t>Capacity: 8 bicycles.</w:t>
      </w:r>
    </w:p>
    <w:p w:rsidR="ABFFABFF" w:rsidRDefault="ABFFABFF" w:rsidP="ABFFABFF">
      <w:pPr>
        <w:pStyle w:val="ARCATSubSub1"/>
        <w:numPr>
          <w:ilvl w:val="4"/>
          <w:numId w:val="1"/>
        </w:numPr>
        <w:rPr/>
      </w:pPr>
      <w:r>
        <w:rPr/>
        <w:t>Capacity: 16 bicycles.</w:t>
      </w:r>
    </w:p>
    <w:p w:rsidR="ABFFABFF" w:rsidRDefault="ABFFABFF" w:rsidP="ABFFABFF">
      <w:pPr>
        <w:pStyle w:val="ARCATSubSub1"/>
        <w:numPr>
          <w:ilvl w:val="4"/>
          <w:numId w:val="1"/>
        </w:numPr>
        <w:rPr/>
      </w:pPr>
      <w:r>
        <w:rPr/>
        <w:t>Capacity: 24 bicycles.</w:t>
      </w:r>
    </w:p>
    <w:p w:rsidR="ABFFABFF" w:rsidRDefault="ABFFABFF" w:rsidP="ABFFABFF">
      <w:pPr>
        <w:pStyle w:val="ARCATSubPara"/>
        <w:numPr>
          <w:ilvl w:val="3"/>
          <w:numId w:val="1"/>
        </w:numPr>
        <w:rPr/>
      </w:pPr>
      <w:r>
        <w:rPr/>
        <w:t>Uprights: 4 inch by 12 gauge square tube.</w:t>
      </w:r>
    </w:p>
    <w:p w:rsidR="ABFFABFF" w:rsidRDefault="ABFFABFF" w:rsidP="ABFFABFF">
      <w:pPr>
        <w:pStyle w:val="ARCATSubPara"/>
        <w:numPr>
          <w:ilvl w:val="3"/>
          <w:numId w:val="1"/>
        </w:numPr>
        <w:rPr/>
      </w:pPr>
      <w:r>
        <w:rPr/>
        <w:t>Upright Base: 1/4 inch plate.</w:t>
      </w:r>
    </w:p>
    <w:p w:rsidR="ABFFABFF" w:rsidRDefault="ABFFABFF" w:rsidP="ABFFABFF">
      <w:pPr>
        <w:pStyle w:val="ARCATSubPara"/>
        <w:numPr>
          <w:ilvl w:val="3"/>
          <w:numId w:val="1"/>
        </w:numPr>
        <w:rPr/>
      </w:pPr>
      <w:r>
        <w:rPr/>
        <w:t>Crossbar: 4 inch by 7 gauge square tube.</w:t>
      </w:r>
    </w:p>
    <w:p w:rsidR="ABFFABFF" w:rsidRDefault="ABFFABFF" w:rsidP="ABFFABFF">
      <w:pPr>
        <w:pStyle w:val="ARCATSubPara"/>
        <w:numPr>
          <w:ilvl w:val="3"/>
          <w:numId w:val="1"/>
        </w:numPr>
        <w:rPr/>
      </w:pPr>
      <w:r>
        <w:rPr/>
        <w:t>Cantilevers: 2 x 4 inch by 11 gauge tube.</w:t>
      </w:r>
    </w:p>
    <w:p w:rsidR="ABFFABFF" w:rsidRDefault="ABFFABFF" w:rsidP="ABFFABFF">
      <w:pPr>
        <w:pStyle w:val="ARCATSubPara"/>
        <w:numPr>
          <w:ilvl w:val="3"/>
          <w:numId w:val="1"/>
        </w:numPr>
        <w:rPr/>
      </w:pPr>
      <w:r>
        <w:rPr/>
        <w:t>Cantilever Base: 1/4 inch plate.</w:t>
      </w:r>
    </w:p>
    <w:p w:rsidR="ABFFABFF" w:rsidRDefault="ABFFABFF" w:rsidP="ABFFABFF">
      <w:pPr>
        <w:pStyle w:val="ARCATSubPara"/>
        <w:numPr>
          <w:ilvl w:val="3"/>
          <w:numId w:val="1"/>
        </w:numPr>
        <w:rPr/>
      </w:pPr>
      <w:r>
        <w:rPr/>
        <w:t>Trays: 1/8 inch plate, 1/2 inch round bar.</w:t>
      </w:r>
    </w:p>
    <w:p w:rsidR="ABFFABFF" w:rsidRDefault="ABFFABFF" w:rsidP="ABFFABFF">
      <w:pPr>
        <w:pStyle w:val="ARCATSubPara"/>
        <w:numPr>
          <w:ilvl w:val="3"/>
          <w:numId w:val="1"/>
        </w:numPr>
        <w:rPr/>
      </w:pPr>
      <w:r>
        <w:rPr/>
        <w:t>Mounting: Floor-mounted.</w:t>
      </w:r>
    </w:p>
    <w:p>
      <w:pPr>
        <w:pStyle w:val="ARCATnote"/>
        <w:rPr/>
      </w:pPr>
      <w:r>
        <w:rPr/>
        <w:t>** NOTE TO SPECIFIER ** Delete finish options not required.</w:t>
      </w:r>
    </w:p>
    <w:p w:rsidR="ABFFABFF" w:rsidRDefault="ABFFABFF" w:rsidP="ABFFABFF">
      <w:pPr>
        <w:pStyle w:val="ARCATSubPara"/>
        <w:numPr>
          <w:ilvl w:val="3"/>
          <w:numId w:val="1"/>
        </w:numPr>
        <w:rPr/>
      </w:pPr>
      <w:r>
        <w:rPr/>
        <w:t>Finish: Hot-dip galvanized (standard).</w:t>
      </w:r>
    </w:p>
    <w:p w:rsidR="ABFFABFF" w:rsidRDefault="ABFFABFF" w:rsidP="ABFFABFF">
      <w:pPr>
        <w:pStyle w:val="ARCATSubPara"/>
        <w:numPr>
          <w:ilvl w:val="3"/>
          <w:numId w:val="1"/>
        </w:numPr>
        <w:rPr/>
      </w:pPr>
      <w:r>
        <w:rPr/>
        <w:t>Finish: Stainless steel, 304 grade.</w:t>
      </w:r>
    </w:p>
    <w:p w:rsidR="ABFFABFF" w:rsidRDefault="ABFFABFF" w:rsidP="ABFFABFF">
      <w:pPr>
        <w:pStyle w:val="ARCATSubPara"/>
        <w:numPr>
          <w:ilvl w:val="3"/>
          <w:numId w:val="1"/>
        </w:numPr>
        <w:rPr/>
      </w:pPr>
      <w:r>
        <w:rPr/>
        <w:t>Finish: PVC dip.</w:t>
      </w:r>
    </w:p>
    <w:p w:rsidR="ABFFABFF" w:rsidRDefault="ABFFABFF" w:rsidP="ABFFABFF">
      <w:pPr>
        <w:pStyle w:val="ARCATSubPara"/>
        <w:numPr>
          <w:ilvl w:val="3"/>
          <w:numId w:val="1"/>
        </w:numPr>
        <w:rPr/>
      </w:pPr>
      <w:r>
        <w:rPr/>
        <w:t>Finish: Powder coated.</w:t>
      </w:r>
    </w:p>
    <w:p w:rsidR="ABFFABFF" w:rsidRDefault="ABFFABFF" w:rsidP="ABFFABFF">
      <w:pPr>
        <w:pStyle w:val="ARCATSubSub1"/>
        <w:numPr>
          <w:ilvl w:val="4"/>
          <w:numId w:val="1"/>
        </w:numPr>
        <w:rPr/>
      </w:pPr>
      <w:r>
        <w:rPr/>
        <w:t>Epoxy primer.</w:t>
      </w:r>
    </w:p>
    <w:p w:rsidR="ABFFABFF" w:rsidRDefault="ABFFABFF" w:rsidP="ABFFABFF">
      <w:pPr>
        <w:pStyle w:val="ARCATSubSub1"/>
        <w:numPr>
          <w:ilvl w:val="4"/>
          <w:numId w:val="1"/>
        </w:numPr>
        <w:rPr/>
      </w:pPr>
      <w:r>
        <w:rPr/>
        <w:t>UV resistant polyester powder coat.</w:t>
      </w:r>
    </w:p>
    <w:p w:rsidR="ABFFABFF" w:rsidRDefault="ABFFABFF" w:rsidP="ABFFABFF">
      <w:pPr>
        <w:pStyle w:val="ARCATSubSub1"/>
        <w:numPr>
          <w:ilvl w:val="4"/>
          <w:numId w:val="1"/>
        </w:numPr>
        <w:rPr/>
      </w:pPr>
      <w:r>
        <w:rPr/>
        <w:t>Minimum thickness: 6 mils.</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 </w:t>
      </w:r>
    </w:p>
    <w:p w:rsidR="ABFFABFF" w:rsidRDefault="ABFFABFF" w:rsidP="ABFFABFF">
      <w:pPr>
        <w:pStyle w:val="ARCATSubSub1"/>
        <w:numPr>
          <w:ilvl w:val="4"/>
          <w:numId w:val="1"/>
        </w:numPr>
        <w:rPr/>
      </w:pPr>
      <w:r>
        <w:rPr/>
        <w:t>Color: As indicated on Drawings.</w:t>
      </w:r>
    </w:p>
    <w:p>
      <w:pPr>
        <w:pStyle w:val="ARCATnote"/>
        <w:rPr/>
      </w:pPr>
      <w:r>
        <w:rPr/>
        <w:t>** NOTE TO SPECIFIER ** The Dero Duplex doubles the capacity of your bike parking area with secure, efficient, and orderly storage. Its staggered design means that bikes enter and exit easily without entanglement. Sturdy trays with high sides keep bikes from slipping off while loading or unloading and also make the Duplex compatible with most standard u-locks. Delete if not required.</w:t>
      </w:r>
    </w:p>
    <w:p w:rsidR="ABFFABFF" w:rsidRDefault="ABFFABFF" w:rsidP="ABFFABFF">
      <w:pPr>
        <w:pStyle w:val="ARCATParagraph"/>
        <w:numPr>
          <w:ilvl w:val="2"/>
          <w:numId w:val="1"/>
        </w:numPr>
        <w:rPr/>
      </w:pPr>
      <w:r>
        <w:rPr/>
        <w:t>Dero Duplex Rack: Modular system.</w:t>
      </w:r>
    </w:p>
    <w:p>
      <w:pPr>
        <w:pStyle w:val="ARCATnote"/>
        <w:rPr/>
      </w:pPr>
      <w:r>
        <w:rPr/>
        <w:t>** NOTE TO SPECIFIER ** Indicate capacity required.</w:t>
      </w:r>
    </w:p>
    <w:p w:rsidR="ABFFABFF" w:rsidRDefault="ABFFABFF" w:rsidP="ABFFABFF">
      <w:pPr>
        <w:pStyle w:val="ARCATSubPara"/>
        <w:numPr>
          <w:ilvl w:val="3"/>
          <w:numId w:val="1"/>
        </w:numPr>
        <w:rPr/>
      </w:pPr>
      <w:r>
        <w:rPr/>
        <w:t>Capacity:</w:t>
      </w:r>
    </w:p>
    <w:p w:rsidR="ABFFABFF" w:rsidRDefault="ABFFABFF" w:rsidP="ABFFABFF">
      <w:pPr>
        <w:pStyle w:val="ARCATSubPara"/>
        <w:numPr>
          <w:ilvl w:val="3"/>
          <w:numId w:val="1"/>
        </w:numPr>
        <w:rPr/>
      </w:pPr>
      <w:r>
        <w:rPr/>
        <w:t>Main Frame: 2 inch by 11 gauge square tube.</w:t>
      </w:r>
    </w:p>
    <w:p w:rsidR="ABFFABFF" w:rsidRDefault="ABFFABFF" w:rsidP="ABFFABFF">
      <w:pPr>
        <w:pStyle w:val="ARCATSubPara"/>
        <w:numPr>
          <w:ilvl w:val="3"/>
          <w:numId w:val="1"/>
        </w:numPr>
        <w:rPr/>
      </w:pPr>
      <w:r>
        <w:rPr/>
        <w:t>Connector Plates: 1/4 inch plate.</w:t>
      </w:r>
    </w:p>
    <w:p w:rsidR="ABFFABFF" w:rsidRDefault="ABFFABFF" w:rsidP="ABFFABFF">
      <w:pPr>
        <w:pStyle w:val="ARCATSubPara"/>
        <w:numPr>
          <w:ilvl w:val="3"/>
          <w:numId w:val="1"/>
        </w:numPr>
        <w:rPr/>
      </w:pPr>
      <w:r>
        <w:rPr/>
        <w:t>Trays: 11 gauge plate.</w:t>
      </w:r>
    </w:p>
    <w:p>
      <w:pPr>
        <w:pStyle w:val="ARCATnote"/>
        <w:rPr/>
      </w:pPr>
      <w:r>
        <w:rPr/>
        <w:t>** NOTE TO SPECIFIER ** Delete finish options not required.</w:t>
      </w:r>
    </w:p>
    <w:p w:rsidR="ABFFABFF" w:rsidRDefault="ABFFABFF" w:rsidP="ABFFABFF">
      <w:pPr>
        <w:pStyle w:val="ARCATSubPara"/>
        <w:numPr>
          <w:ilvl w:val="3"/>
          <w:numId w:val="1"/>
        </w:numPr>
        <w:rPr/>
      </w:pPr>
      <w:r>
        <w:rPr/>
        <w:t>Finish: Hot-dip galvanized (standard).</w:t>
      </w:r>
    </w:p>
    <w:p w:rsidR="ABFFABFF" w:rsidRDefault="ABFFABFF" w:rsidP="ABFFABFF">
      <w:pPr>
        <w:pStyle w:val="ARCATSubPara"/>
        <w:numPr>
          <w:ilvl w:val="3"/>
          <w:numId w:val="1"/>
        </w:numPr>
        <w:rPr/>
      </w:pPr>
      <w:r>
        <w:rPr/>
        <w:t>Finish: Stainless steel, 304 grade. </w:t>
      </w:r>
    </w:p>
    <w:p w:rsidR="ABFFABFF" w:rsidRDefault="ABFFABFF" w:rsidP="ABFFABFF">
      <w:pPr>
        <w:pStyle w:val="ARCATSubPara"/>
        <w:numPr>
          <w:ilvl w:val="3"/>
          <w:numId w:val="1"/>
        </w:numPr>
        <w:rPr/>
      </w:pPr>
      <w:r>
        <w:rPr/>
        <w:t>Finish: PVC dip.</w:t>
      </w:r>
    </w:p>
    <w:p w:rsidR="ABFFABFF" w:rsidRDefault="ABFFABFF" w:rsidP="ABFFABFF">
      <w:pPr>
        <w:pStyle w:val="ARCATSubPara"/>
        <w:numPr>
          <w:ilvl w:val="3"/>
          <w:numId w:val="1"/>
        </w:numPr>
        <w:rPr/>
      </w:pPr>
      <w:r>
        <w:rPr/>
        <w:t>Finish: Powder coated.</w:t>
      </w:r>
    </w:p>
    <w:p w:rsidR="ABFFABFF" w:rsidRDefault="ABFFABFF" w:rsidP="ABFFABFF">
      <w:pPr>
        <w:pStyle w:val="ARCATSubSub1"/>
        <w:numPr>
          <w:ilvl w:val="4"/>
          <w:numId w:val="1"/>
        </w:numPr>
        <w:rPr/>
      </w:pPr>
      <w:r>
        <w:rPr/>
        <w:t>Epoxy primer.</w:t>
      </w:r>
    </w:p>
    <w:p w:rsidR="ABFFABFF" w:rsidRDefault="ABFFABFF" w:rsidP="ABFFABFF">
      <w:pPr>
        <w:pStyle w:val="ARCATSubSub1"/>
        <w:numPr>
          <w:ilvl w:val="4"/>
          <w:numId w:val="1"/>
        </w:numPr>
        <w:rPr/>
      </w:pPr>
      <w:r>
        <w:rPr/>
        <w:t>UV resistant polyester powder coat.</w:t>
      </w:r>
    </w:p>
    <w:p w:rsidR="ABFFABFF" w:rsidRDefault="ABFFABFF" w:rsidP="ABFFABFF">
      <w:pPr>
        <w:pStyle w:val="ARCATSubSub1"/>
        <w:numPr>
          <w:ilvl w:val="4"/>
          <w:numId w:val="1"/>
        </w:numPr>
        <w:rPr/>
      </w:pPr>
      <w:r>
        <w:rPr/>
        <w:t>Minimum thickness: 6 mils.</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 </w:t>
      </w:r>
    </w:p>
    <w:p w:rsidR="ABFFABFF" w:rsidRDefault="ABFFABFF" w:rsidP="ABFFABFF">
      <w:pPr>
        <w:pStyle w:val="ARCATSubSub1"/>
        <w:numPr>
          <w:ilvl w:val="4"/>
          <w:numId w:val="1"/>
        </w:numPr>
        <w:rPr/>
      </w:pPr>
      <w:r>
        <w:rPr/>
        <w:t>Color: As indicated on Drawings.</w:t>
      </w:r>
    </w:p>
    <w:p>
      <w:pPr>
        <w:pStyle w:val="ARCATnote"/>
        <w:rPr/>
      </w:pPr>
      <w:r>
        <w:rPr/>
        <w:t>** NOTE TO SPECIFIER ** Bike owners like this option as well for garage and home storage. The rubber coating keeps bikes from getting scratched. Two bikes can be hung up and locked securely, as the Wall Rack is fully U-Lock compatible. The Wall Rack keeps bikes off the ground and out of the way, and provides a secure, space-efficient way to store them. Delete if not required.</w:t>
      </w:r>
    </w:p>
    <w:p w:rsidR="ABFFABFF" w:rsidRDefault="ABFFABFF" w:rsidP="ABFFABFF">
      <w:pPr>
        <w:pStyle w:val="ARCATParagraph"/>
        <w:numPr>
          <w:ilvl w:val="2"/>
          <w:numId w:val="1"/>
        </w:numPr>
        <w:rPr/>
      </w:pPr>
      <w:r>
        <w:rPr/>
        <w:t>Wall Rack:</w:t>
      </w:r>
    </w:p>
    <w:p w:rsidR="ABFFABFF" w:rsidRDefault="ABFFABFF" w:rsidP="ABFFABFF">
      <w:pPr>
        <w:pStyle w:val="ARCATSubPara"/>
        <w:numPr>
          <w:ilvl w:val="3"/>
          <w:numId w:val="1"/>
        </w:numPr>
        <w:rPr/>
      </w:pPr>
      <w:r>
        <w:rPr/>
        <w:t>Capacity: 2 bicycles.</w:t>
      </w:r>
    </w:p>
    <w:p w:rsidR="ABFFABFF" w:rsidRDefault="ABFFABFF" w:rsidP="ABFFABFF">
      <w:pPr>
        <w:pStyle w:val="ARCATSubPara"/>
        <w:numPr>
          <w:ilvl w:val="3"/>
          <w:numId w:val="1"/>
        </w:numPr>
        <w:rPr/>
      </w:pPr>
      <w:r>
        <w:rPr/>
        <w:t>Mounting: Wall-mounted.</w:t>
      </w:r>
    </w:p>
    <w:p w:rsidR="ABFFABFF" w:rsidRDefault="ABFFABFF" w:rsidP="ABFFABFF">
      <w:pPr>
        <w:pStyle w:val="ARCATSubPara"/>
        <w:numPr>
          <w:ilvl w:val="3"/>
          <w:numId w:val="1"/>
        </w:numPr>
        <w:rPr/>
      </w:pPr>
      <w:r>
        <w:rPr/>
        <w:t>Color: Black.</w:t>
      </w:r>
    </w:p>
    <w:p>
      <w:pPr>
        <w:pStyle w:val="ARCATnote"/>
        <w:rPr/>
      </w:pPr>
      <w:r>
        <w:rPr/>
        <w:t>** NOTE TO SPECIFIER ** Delete if not required.</w:t>
      </w:r>
    </w:p>
    <w:p w:rsidR="ABFFABFF" w:rsidRDefault="ABFFABFF" w:rsidP="ABFFABFF">
      <w:pPr>
        <w:pStyle w:val="ARCATArticle"/>
        <w:numPr>
          <w:ilvl w:val="1"/>
          <w:numId w:val="1"/>
        </w:numPr>
        <w:rPr/>
      </w:pPr>
      <w:r>
        <w:rPr/>
        <w:t>BICYCLE ACCESSORIES</w:t>
      </w:r>
    </w:p>
    <w:p>
      <w:pPr>
        <w:pStyle w:val="ARCATnote"/>
        <w:rPr/>
      </w:pPr>
      <w:r>
        <w:rPr/>
        <w:t>** NOTE TO SPECIFIER ** The Fixit Plus includes all the tools necessary to perform basic bike repairs and maintenance, from changing a flat to adjusting brakes and derailleurs. The tools and air pump are securely attached to the stand with stainless steel cables and tamper-proof fasteners. Hanging the bike from the hanger arms allows the pedals and wheels to spin freely while making adjustments. The pump hoses on the Air Kits are made of rubber and wire mesh for added durability. Delete if not required.</w:t>
      </w:r>
    </w:p>
    <w:p w:rsidR="ABFFABFF" w:rsidRDefault="ABFFABFF" w:rsidP="ABFFABFF">
      <w:pPr>
        <w:pStyle w:val="ARCATParagraph"/>
        <w:numPr>
          <w:ilvl w:val="2"/>
          <w:numId w:val="1"/>
        </w:numPr>
        <w:rPr/>
      </w:pPr>
      <w:r>
        <w:rPr/>
        <w:t>Fixit Plus:</w:t>
      </w:r>
    </w:p>
    <w:p w:rsidR="ABFFABFF" w:rsidRDefault="ABFFABFF" w:rsidP="ABFFABFF">
      <w:pPr>
        <w:pStyle w:val="ARCATSubPara"/>
        <w:numPr>
          <w:ilvl w:val="3"/>
          <w:numId w:val="1"/>
        </w:numPr>
        <w:rPr/>
      </w:pPr>
      <w:r>
        <w:rPr/>
        <w:t>Capacity: One bike.</w:t>
      </w:r>
    </w:p>
    <w:p w:rsidR="ABFFABFF" w:rsidRDefault="ABFFABFF" w:rsidP="ABFFABFF">
      <w:pPr>
        <w:pStyle w:val="ARCATSubPara"/>
        <w:numPr>
          <w:ilvl w:val="3"/>
          <w:numId w:val="1"/>
        </w:numPr>
        <w:rPr/>
      </w:pPr>
      <w:r>
        <w:rPr/>
        <w:t>Capacity: Two bikes.</w:t>
      </w:r>
    </w:p>
    <w:p w:rsidR="ABFFABFF" w:rsidRDefault="ABFFABFF" w:rsidP="ABFFABFF">
      <w:pPr>
        <w:pStyle w:val="ARCATSubPara"/>
        <w:numPr>
          <w:ilvl w:val="3"/>
          <w:numId w:val="1"/>
        </w:numPr>
        <w:rPr/>
      </w:pPr>
      <w:r>
        <w:rPr/>
        <w:t>Main body: 6 x 12 ga. tube.</w:t>
      </w:r>
    </w:p>
    <w:p w:rsidR="ABFFABFF" w:rsidRDefault="ABFFABFF" w:rsidP="ABFFABFF">
      <w:pPr>
        <w:pStyle w:val="ARCATSubPara"/>
        <w:numPr>
          <w:ilvl w:val="3"/>
          <w:numId w:val="1"/>
        </w:numPr>
        <w:rPr/>
      </w:pPr>
      <w:r>
        <w:rPr/>
        <w:t>Bike Hanger: 1 inch (25 mm) solid round bar.</w:t>
      </w:r>
    </w:p>
    <w:p w:rsidR="ABFFABFF" w:rsidRDefault="ABFFABFF" w:rsidP="ABFFABFF">
      <w:pPr>
        <w:pStyle w:val="ARCATSubPara"/>
        <w:numPr>
          <w:ilvl w:val="3"/>
          <w:numId w:val="1"/>
        </w:numPr>
        <w:rPr/>
      </w:pPr>
      <w:r>
        <w:rPr/>
        <w:t>Foot: 10 inch (254 mm) diameter x 0.25 inch (6 mm) plate.</w:t>
      </w:r>
    </w:p>
    <w:p w:rsidR="ABFFABFF" w:rsidRDefault="ABFFABFF" w:rsidP="ABFFABFF">
      <w:pPr>
        <w:pStyle w:val="ARCATSubPara"/>
        <w:numPr>
          <w:ilvl w:val="3"/>
          <w:numId w:val="1"/>
        </w:numPr>
        <w:rPr/>
      </w:pPr>
      <w:r>
        <w:rPr/>
        <w:t>Tool Tethers: 3/16 inch (5 mm) stainless steel cable.</w:t>
      </w:r>
    </w:p>
    <w:p w:rsidR="ABFFABFF" w:rsidRDefault="ABFFABFF" w:rsidP="ABFFABFF">
      <w:pPr>
        <w:pStyle w:val="ARCATSubPara"/>
        <w:numPr>
          <w:ilvl w:val="3"/>
          <w:numId w:val="1"/>
        </w:numPr>
        <w:rPr/>
      </w:pPr>
      <w:r>
        <w:rPr/>
        <w:t>Manual air pump.</w:t>
      </w:r>
    </w:p>
    <w:p w:rsidR="ABFFABFF" w:rsidRDefault="ABFFABFF" w:rsidP="ABFFABFF">
      <w:pPr>
        <w:pStyle w:val="ARCATSubPara"/>
        <w:numPr>
          <w:ilvl w:val="3"/>
          <w:numId w:val="1"/>
        </w:numPr>
        <w:rPr/>
      </w:pPr>
      <w:r>
        <w:rPr/>
        <w:t>Hand Tools: </w:t>
      </w:r>
    </w:p>
    <w:p w:rsidR="ABFFABFF" w:rsidRDefault="ABFFABFF" w:rsidP="ABFFABFF">
      <w:pPr>
        <w:pStyle w:val="ARCATSubSub1"/>
        <w:numPr>
          <w:ilvl w:val="4"/>
          <w:numId w:val="1"/>
        </w:numPr>
        <w:rPr/>
      </w:pPr>
      <w:r>
        <w:rPr/>
        <w:t>Screwdrivers: Philips and flat head.</w:t>
      </w:r>
    </w:p>
    <w:p w:rsidR="ABFFABFF" w:rsidRDefault="ABFFABFF" w:rsidP="ABFFABFF">
      <w:pPr>
        <w:pStyle w:val="ARCATSubSub1"/>
        <w:numPr>
          <w:ilvl w:val="4"/>
          <w:numId w:val="1"/>
        </w:numPr>
        <w:rPr/>
      </w:pPr>
      <w:r>
        <w:rPr/>
        <w:t>Allen Wrenches: 2.5, 3, 4, 5, 6, and 8 mm.</w:t>
      </w:r>
    </w:p>
    <w:p w:rsidR="ABFFABFF" w:rsidRDefault="ABFFABFF" w:rsidP="ABFFABFF">
      <w:pPr>
        <w:pStyle w:val="ARCATSubSub1"/>
        <w:numPr>
          <w:ilvl w:val="4"/>
          <w:numId w:val="1"/>
        </w:numPr>
        <w:rPr/>
      </w:pPr>
      <w:r>
        <w:rPr/>
        <w:t>Torx Wrench: T25.</w:t>
      </w:r>
    </w:p>
    <w:p w:rsidR="ABFFABFF" w:rsidRDefault="ABFFABFF" w:rsidP="ABFFABFF">
      <w:pPr>
        <w:pStyle w:val="ARCATSubSub1"/>
        <w:numPr>
          <w:ilvl w:val="4"/>
          <w:numId w:val="1"/>
        </w:numPr>
        <w:rPr/>
      </w:pPr>
      <w:r>
        <w:rPr/>
        <w:t>Headset Wrench: 32 mm.</w:t>
      </w:r>
    </w:p>
    <w:p w:rsidR="ABFFABFF" w:rsidRDefault="ABFFABFF" w:rsidP="ABFFABFF">
      <w:pPr>
        <w:pStyle w:val="ARCATSubSub1"/>
        <w:numPr>
          <w:ilvl w:val="4"/>
          <w:numId w:val="1"/>
        </w:numPr>
        <w:rPr/>
      </w:pPr>
      <w:r>
        <w:rPr/>
        <w:t>Pedal Wrench: 15 mm.</w:t>
      </w:r>
    </w:p>
    <w:p w:rsidR="ABFFABFF" w:rsidRDefault="ABFFABFF" w:rsidP="ABFFABFF">
      <w:pPr>
        <w:pStyle w:val="ARCATSubSub1"/>
        <w:numPr>
          <w:ilvl w:val="4"/>
          <w:numId w:val="1"/>
        </w:numPr>
        <w:rPr/>
      </w:pPr>
      <w:r>
        <w:rPr/>
        <w:t>Box Wrenches: 8, 9, 10, and 11 mm.</w:t>
      </w:r>
    </w:p>
    <w:p w:rsidR="ABFFABFF" w:rsidRDefault="ABFFABFF" w:rsidP="ABFFABFF">
      <w:pPr>
        <w:pStyle w:val="ARCATSubSub1"/>
        <w:numPr>
          <w:ilvl w:val="4"/>
          <w:numId w:val="1"/>
        </w:numPr>
        <w:rPr/>
      </w:pPr>
      <w:r>
        <w:rPr/>
        <w:t>Tire leversL Two.</w:t>
      </w:r>
    </w:p>
    <w:p w:rsidR="ABFFABFF" w:rsidRDefault="ABFFABFF" w:rsidP="ABFFABFF">
      <w:pPr>
        <w:pStyle w:val="ARCATSubPara"/>
        <w:numPr>
          <w:ilvl w:val="3"/>
          <w:numId w:val="1"/>
        </w:numPr>
        <w:rPr/>
      </w:pPr>
      <w:r>
        <w:rPr/>
        <w:t>Mounting: Floor-mounted. Tamper-resistant fastener anchors; included.</w:t>
      </w:r>
    </w:p>
    <w:p>
      <w:pPr>
        <w:pStyle w:val="ARCATnote"/>
        <w:rPr/>
      </w:pPr>
      <w:r>
        <w:rPr/>
        <w:t>** NOTE TO SPECIFIER ** Delete finish options not required. A powdercoat may be added on top of the hot-dipped galvanized coating.</w:t>
      </w:r>
    </w:p>
    <w:p w:rsidR="ABFFABFF" w:rsidRDefault="ABFFABFF" w:rsidP="ABFFABFF">
      <w:pPr>
        <w:pStyle w:val="ARCATSubPara"/>
        <w:numPr>
          <w:ilvl w:val="3"/>
          <w:numId w:val="1"/>
        </w:numPr>
        <w:rPr/>
      </w:pPr>
      <w:r>
        <w:rPr/>
        <w:t>Finish: Hot-dip galvanized (standard).</w:t>
      </w:r>
    </w:p>
    <w:p w:rsidR="ABFFABFF" w:rsidRDefault="ABFFABFF" w:rsidP="ABFFABFF">
      <w:pPr>
        <w:pStyle w:val="ARCATSubPara"/>
        <w:numPr>
          <w:ilvl w:val="3"/>
          <w:numId w:val="1"/>
        </w:numPr>
        <w:rPr/>
      </w:pPr>
      <w:r>
        <w:rPr/>
        <w:t>Finish: Powder coated.</w:t>
      </w:r>
    </w:p>
    <w:p w:rsidR="ABFFABFF" w:rsidRDefault="ABFFABFF" w:rsidP="ABFFABFF">
      <w:pPr>
        <w:pStyle w:val="ARCATSubSub1"/>
        <w:numPr>
          <w:ilvl w:val="4"/>
          <w:numId w:val="1"/>
        </w:numPr>
        <w:rPr/>
      </w:pPr>
      <w:r>
        <w:rPr/>
        <w:t>Epoxy primer.</w:t>
      </w:r>
    </w:p>
    <w:p w:rsidR="ABFFABFF" w:rsidRDefault="ABFFABFF" w:rsidP="ABFFABFF">
      <w:pPr>
        <w:pStyle w:val="ARCATSubSub1"/>
        <w:numPr>
          <w:ilvl w:val="4"/>
          <w:numId w:val="1"/>
        </w:numPr>
        <w:rPr/>
      </w:pPr>
      <w:r>
        <w:rPr/>
        <w:t>TGIC, UV resistant polyester powder coat.</w:t>
      </w:r>
    </w:p>
    <w:p w:rsidR="ABFFABFF" w:rsidRDefault="ABFFABFF" w:rsidP="ABFFABFF">
      <w:pPr>
        <w:pStyle w:val="ARCATSubSub1"/>
        <w:numPr>
          <w:ilvl w:val="4"/>
          <w:numId w:val="1"/>
        </w:numPr>
        <w:rPr/>
      </w:pPr>
      <w:r>
        <w:rPr/>
        <w:t>Minimum thickness: 6 mils.</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 from Manufacturer's standard offering.</w:t>
      </w:r>
    </w:p>
    <w:p w:rsidR="ABFFABFF" w:rsidRDefault="ABFFABFF" w:rsidP="ABFFABFF">
      <w:pPr>
        <w:pStyle w:val="ARCATSubSub1"/>
        <w:numPr>
          <w:ilvl w:val="4"/>
          <w:numId w:val="1"/>
        </w:numPr>
        <w:rPr/>
      </w:pPr>
      <w:r>
        <w:rPr/>
        <w:t>Color: </w:t>
      </w:r>
    </w:p>
    <w:p w:rsidR="ABFFABFF" w:rsidRDefault="ABFFABFF" w:rsidP="ABFFABFF">
      <w:pPr>
        <w:pStyle w:val="ARCATSubSub1"/>
        <w:numPr>
          <w:ilvl w:val="4"/>
          <w:numId w:val="1"/>
        </w:numPr>
        <w:rPr/>
      </w:pPr>
      <w:r>
        <w:rPr/>
        <w:t>Color: As indicated on Drawings.</w:t>
      </w:r>
    </w:p>
    <w:p>
      <w:pPr>
        <w:pStyle w:val="ARCATnote"/>
        <w:rPr/>
      </w:pPr>
      <w:r>
        <w:rPr/>
        <w:t>** NOTE TO SPECIFIER ** Delete cane stop option if not required.</w:t>
      </w:r>
    </w:p>
    <w:p w:rsidR="ABFFABFF" w:rsidRDefault="ABFFABFF" w:rsidP="ABFFABFF">
      <w:pPr>
        <w:pStyle w:val="ARCATSubPara"/>
        <w:numPr>
          <w:ilvl w:val="3"/>
          <w:numId w:val="1"/>
        </w:numPr>
        <w:rPr/>
      </w:pPr>
      <w:r>
        <w:rPr/>
        <w:t>Cane Stop. </w:t>
      </w:r>
    </w:p>
    <w:p>
      <w:pPr>
        <w:pStyle w:val="ARCATnote"/>
        <w:rPr/>
      </w:pPr>
      <w:r>
        <w:rPr/>
        <w:t>** NOTE TO SPECIFIER ** Finally, a bike pump for the people. The Air Kit Prime is specifically designed for the heavy duty use public bike pumps receive. A pump is only useful as long as it works, and the Air Kit Prime is built for the long haul. Minimal maintenance and a burly design ensure this pump will be ready when you need it. The pump hose is made of rubber and wire mesh for added durability. Delete if not required.</w:t>
      </w:r>
    </w:p>
    <w:p w:rsidR="ABFFABFF" w:rsidRDefault="ABFFABFF" w:rsidP="ABFFABFF">
      <w:pPr>
        <w:pStyle w:val="ARCATParagraph"/>
        <w:numPr>
          <w:ilvl w:val="2"/>
          <w:numId w:val="1"/>
        </w:numPr>
        <w:rPr/>
      </w:pPr>
      <w:r>
        <w:rPr/>
        <w:t>Air Kit Prime:</w:t>
      </w:r>
    </w:p>
    <w:p w:rsidR="ABFFABFF" w:rsidRDefault="ABFFABFF" w:rsidP="ABFFABFF">
      <w:pPr>
        <w:pStyle w:val="ARCATSubPara"/>
        <w:numPr>
          <w:ilvl w:val="3"/>
          <w:numId w:val="1"/>
        </w:numPr>
        <w:rPr/>
      </w:pPr>
      <w:r>
        <w:rPr/>
        <w:t>Main Body: 3 inch x 11 ga tube.</w:t>
      </w:r>
    </w:p>
    <w:p w:rsidR="ABFFABFF" w:rsidRDefault="ABFFABFF" w:rsidP="ABFFABFF">
      <w:pPr>
        <w:pStyle w:val="ARCATSubPara"/>
        <w:numPr>
          <w:ilvl w:val="3"/>
          <w:numId w:val="1"/>
        </w:numPr>
        <w:rPr/>
      </w:pPr>
      <w:r>
        <w:rPr/>
        <w:t>Foot: 1/4 inch (6 mm) steel.</w:t>
      </w:r>
    </w:p>
    <w:p w:rsidR="ABFFABFF" w:rsidRDefault="ABFFABFF" w:rsidP="ABFFABFF">
      <w:pPr>
        <w:pStyle w:val="ARCATSubPara"/>
        <w:numPr>
          <w:ilvl w:val="3"/>
          <w:numId w:val="1"/>
        </w:numPr>
        <w:rPr/>
      </w:pPr>
      <w:r>
        <w:rPr/>
        <w:t>Top: 1/8 inch (3 mm) aluminum.</w:t>
      </w:r>
    </w:p>
    <w:p w:rsidR="ABFFABFF" w:rsidRDefault="ABFFABFF" w:rsidP="ABFFABFF">
      <w:pPr>
        <w:pStyle w:val="ARCATSubPara"/>
        <w:numPr>
          <w:ilvl w:val="3"/>
          <w:numId w:val="1"/>
        </w:numPr>
        <w:rPr/>
      </w:pPr>
      <w:r>
        <w:rPr/>
        <w:t>Manual Air Pump: Dero made.</w:t>
      </w:r>
    </w:p>
    <w:p>
      <w:pPr>
        <w:pStyle w:val="ARCATnote"/>
        <w:rPr/>
      </w:pPr>
      <w:r>
        <w:rPr/>
        <w:t>** NOTE TO SPECIFIER ** Delete finish and color options not required.</w:t>
      </w:r>
    </w:p>
    <w:p w:rsidR="ABFFABFF" w:rsidRDefault="ABFFABFF" w:rsidP="ABFFABFF">
      <w:pPr>
        <w:pStyle w:val="ARCATSubPara"/>
        <w:numPr>
          <w:ilvl w:val="3"/>
          <w:numId w:val="1"/>
        </w:numPr>
        <w:rPr/>
      </w:pPr>
      <w:r>
        <w:rPr/>
        <w:t>Finish: Hot-dipped galvanized performed after fabrication.</w:t>
      </w:r>
    </w:p>
    <w:p>
      <w:pPr>
        <w:pStyle w:val="ARCATnote"/>
        <w:rPr/>
      </w:pPr>
      <w:r>
        <w:rPr/>
        <w:t>** NOTE TO SPECIFIER ** Over 250 high quality TGIC powder-coated colors are available from Dero Bike Rack Co. Choose powder coating over hot-dipped galvanized finishes when maximum corrosion resistance is needed.</w:t>
      </w:r>
    </w:p>
    <w:p w:rsidR="ABFFABFF" w:rsidRDefault="ABFFABFF" w:rsidP="ABFFABFF">
      <w:pPr>
        <w:pStyle w:val="ARCATSubPara"/>
        <w:numPr>
          <w:ilvl w:val="3"/>
          <w:numId w:val="1"/>
        </w:numPr>
        <w:rPr/>
      </w:pPr>
      <w:r>
        <w:rPr/>
        <w:t>Finish: Powder Coating:</w:t>
      </w:r>
    </w:p>
    <w:p w:rsidR="ABFFABFF" w:rsidRDefault="ABFFABFF" w:rsidP="ABFFABFF">
      <w:pPr>
        <w:pStyle w:val="ARCATSubSub1"/>
        <w:numPr>
          <w:ilvl w:val="4"/>
          <w:numId w:val="1"/>
        </w:numPr>
        <w:rPr/>
      </w:pPr>
      <w:r>
        <w:rPr/>
        <w:t>Parts are hard sandblasting.</w:t>
      </w:r>
    </w:p>
    <w:p w:rsidR="ABFFABFF" w:rsidRDefault="ABFFABFF" w:rsidP="ABFFABFF">
      <w:pPr>
        <w:pStyle w:val="ARCATSubSub1"/>
        <w:numPr>
          <w:ilvl w:val="4"/>
          <w:numId w:val="1"/>
        </w:numPr>
        <w:rPr/>
      </w:pPr>
      <w:r>
        <w:rPr/>
        <w:t>Epoxy primer is electrostatically applied to parts.</w:t>
      </w:r>
    </w:p>
    <w:p w:rsidR="ABFFABFF" w:rsidRDefault="ABFFABFF" w:rsidP="ABFFABFF">
      <w:pPr>
        <w:pStyle w:val="ARCATSubSub1"/>
        <w:numPr>
          <w:ilvl w:val="4"/>
          <w:numId w:val="1"/>
        </w:numPr>
        <w:rPr/>
      </w:pPr>
      <w:r>
        <w:rPr/>
        <w:t>TGIC, UV resistant polyester powder coat is applied. </w:t>
      </w:r>
    </w:p>
    <w:p w:rsidR="ABFFABFF" w:rsidRDefault="ABFFABFF" w:rsidP="ABFFABFF">
      <w:pPr>
        <w:pStyle w:val="ARCATSubSub2"/>
        <w:numPr>
          <w:ilvl w:val="5"/>
          <w:numId w:val="1"/>
        </w:numPr>
        <w:rPr/>
      </w:pPr>
      <w:r>
        <w:rPr/>
        <w:t>Final Coating Thickness: 6 mils minimum.</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 </w:t>
      </w:r>
    </w:p>
    <w:p w:rsidR="ABFFABFF" w:rsidRDefault="ABFFABFF" w:rsidP="ABFFABFF">
      <w:pPr>
        <w:pStyle w:val="ARCATSubSub1"/>
        <w:numPr>
          <w:ilvl w:val="4"/>
          <w:numId w:val="1"/>
        </w:numPr>
        <w:rPr/>
      </w:pPr>
      <w:r>
        <w:rPr/>
        <w:t>Color: As indicated on Drawings.</w:t>
      </w:r>
    </w:p>
    <w:p w:rsidR="ABFFABFF" w:rsidRDefault="ABFFABFF" w:rsidP="ABFFABFF">
      <w:pPr>
        <w:pStyle w:val="ARCATSubPara"/>
        <w:numPr>
          <w:ilvl w:val="3"/>
          <w:numId w:val="1"/>
        </w:numPr>
        <w:rPr/>
      </w:pPr>
      <w:r>
        <w:rPr/>
        <w:t>Finish: Powder Coating Over Hot Dipped Galvanized Performed After Fabrication.</w:t>
      </w:r>
    </w:p>
    <w:p w:rsidR="ABFFABFF" w:rsidRDefault="ABFFABFF" w:rsidP="ABFFABFF">
      <w:pPr>
        <w:pStyle w:val="ARCATSubSub1"/>
        <w:numPr>
          <w:ilvl w:val="4"/>
          <w:numId w:val="1"/>
        </w:numPr>
        <w:rPr/>
      </w:pPr>
      <w:r>
        <w:rPr/>
        <w:t>TGIC, UV resistant polyester powder coat is applied.</w:t>
      </w:r>
    </w:p>
    <w:p w:rsidR="ABFFABFF" w:rsidRDefault="ABFFABFF" w:rsidP="ABFFABFF">
      <w:pPr>
        <w:pStyle w:val="ARCATSubSub2"/>
        <w:numPr>
          <w:ilvl w:val="5"/>
          <w:numId w:val="1"/>
        </w:numPr>
        <w:rPr/>
      </w:pPr>
      <w:r>
        <w:rPr/>
        <w:t>Final Coating Thickness: 6 mils minimum.</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 </w:t>
      </w:r>
    </w:p>
    <w:p w:rsidR="ABFFABFF" w:rsidRDefault="ABFFABFF" w:rsidP="ABFFABFF">
      <w:pPr>
        <w:pStyle w:val="ARCATSubSub1"/>
        <w:numPr>
          <w:ilvl w:val="4"/>
          <w:numId w:val="1"/>
        </w:numPr>
        <w:rPr/>
      </w:pPr>
      <w:r>
        <w:rPr/>
        <w:t>Color: As indicated on Drawings.</w:t>
      </w:r>
    </w:p>
    <w:p w:rsidR="ABFFABFF" w:rsidRDefault="ABFFABFF" w:rsidP="ABFFABFF">
      <w:pPr>
        <w:pStyle w:val="ARCATSubPara"/>
        <w:numPr>
          <w:ilvl w:val="3"/>
          <w:numId w:val="1"/>
        </w:numPr>
        <w:rPr/>
      </w:pPr>
      <w:r>
        <w:rPr/>
        <w:t>Setbacks: Air Kit to be installed on a concrete surface and be at 24 inches (610 mm) or more from any obstruction. 36 inches (914 mm) is recommended.</w:t>
      </w:r>
    </w:p>
    <w:p>
      <w:pPr>
        <w:pStyle w:val="ARCATnote"/>
        <w:rPr/>
      </w:pPr>
      <w:r>
        <w:rPr/>
        <w:t>** NOTE TO SPECIFIER ** The Air Kit is designed for heavy-duty, repeated public use. The waterproof gauge and burly construction mean that this pump will continue to work long after others have failed. Minimal maintenance is required. The pump hose is made of rubber and wire mesh for added durability. Delete if not required.</w:t>
      </w:r>
    </w:p>
    <w:p w:rsidR="ABFFABFF" w:rsidRDefault="ABFFABFF" w:rsidP="ABFFABFF">
      <w:pPr>
        <w:pStyle w:val="ARCATParagraph"/>
        <w:numPr>
          <w:ilvl w:val="2"/>
          <w:numId w:val="1"/>
        </w:numPr>
        <w:rPr/>
      </w:pPr>
      <w:r>
        <w:rPr/>
        <w:t>Air Kit 4:</w:t>
      </w:r>
    </w:p>
    <w:p w:rsidR="ABFFABFF" w:rsidRDefault="ABFFABFF" w:rsidP="ABFFABFF">
      <w:pPr>
        <w:pStyle w:val="ARCATSubPara"/>
        <w:numPr>
          <w:ilvl w:val="3"/>
          <w:numId w:val="1"/>
        </w:numPr>
        <w:rPr/>
      </w:pPr>
      <w:r>
        <w:rPr/>
        <w:t>Main Body: 6 inch x 12 ga tube.</w:t>
      </w:r>
    </w:p>
    <w:p w:rsidR="ABFFABFF" w:rsidRDefault="ABFFABFF" w:rsidP="ABFFABFF">
      <w:pPr>
        <w:pStyle w:val="ARCATSubPara"/>
        <w:numPr>
          <w:ilvl w:val="3"/>
          <w:numId w:val="1"/>
        </w:numPr>
        <w:rPr/>
      </w:pPr>
      <w:r>
        <w:rPr/>
        <w:t>Foot: 1/4 inch steel.</w:t>
      </w:r>
    </w:p>
    <w:p w:rsidR="ABFFABFF" w:rsidRDefault="ABFFABFF" w:rsidP="ABFFABFF">
      <w:pPr>
        <w:pStyle w:val="ARCATSubPara"/>
        <w:numPr>
          <w:ilvl w:val="3"/>
          <w:numId w:val="1"/>
        </w:numPr>
        <w:rPr/>
      </w:pPr>
      <w:r>
        <w:rPr/>
        <w:t>Top: 1/8 inchaluminum.</w:t>
      </w:r>
    </w:p>
    <w:p w:rsidR="ABFFABFF" w:rsidRDefault="ABFFABFF" w:rsidP="ABFFABFF">
      <w:pPr>
        <w:pStyle w:val="ARCATSubPara"/>
        <w:numPr>
          <w:ilvl w:val="3"/>
          <w:numId w:val="1"/>
        </w:numPr>
        <w:rPr/>
      </w:pPr>
      <w:r>
        <w:rPr/>
        <w:t>Manual air pump. Dero-made.</w:t>
      </w:r>
    </w:p>
    <w:p>
      <w:pPr>
        <w:pStyle w:val="ARCATnote"/>
        <w:rPr/>
      </w:pPr>
      <w:r>
        <w:rPr/>
        <w:t>** NOTE TO SPECIFIER ** Over 250 high quality TGIC powder-coated colors are available from Dero Bike Rack Co. Choose powder coating over hot-dipped galvanized finishes when maximum corrosion resistance is needed.</w:t>
      </w:r>
    </w:p>
    <w:p w:rsidR="ABFFABFF" w:rsidRDefault="ABFFABFF" w:rsidP="ABFFABFF">
      <w:pPr>
        <w:pStyle w:val="ARCATSubPara"/>
        <w:numPr>
          <w:ilvl w:val="3"/>
          <w:numId w:val="1"/>
        </w:numPr>
        <w:rPr/>
      </w:pPr>
      <w:r>
        <w:rPr/>
        <w:t>Finish: Powder Coating:</w:t>
      </w:r>
    </w:p>
    <w:p w:rsidR="ABFFABFF" w:rsidRDefault="ABFFABFF" w:rsidP="ABFFABFF">
      <w:pPr>
        <w:pStyle w:val="ARCATSubSub1"/>
        <w:numPr>
          <w:ilvl w:val="4"/>
          <w:numId w:val="1"/>
        </w:numPr>
        <w:rPr/>
      </w:pPr>
      <w:r>
        <w:rPr/>
        <w:t>Parts are hard sandblasting.</w:t>
      </w:r>
    </w:p>
    <w:p w:rsidR="ABFFABFF" w:rsidRDefault="ABFFABFF" w:rsidP="ABFFABFF">
      <w:pPr>
        <w:pStyle w:val="ARCATSubSub1"/>
        <w:numPr>
          <w:ilvl w:val="4"/>
          <w:numId w:val="1"/>
        </w:numPr>
        <w:rPr/>
      </w:pPr>
      <w:r>
        <w:rPr/>
        <w:t>Epoxy primer is electrostatically applied to parts.</w:t>
      </w:r>
    </w:p>
    <w:p w:rsidR="ABFFABFF" w:rsidRDefault="ABFFABFF" w:rsidP="ABFFABFF">
      <w:pPr>
        <w:pStyle w:val="ARCATSubSub1"/>
        <w:numPr>
          <w:ilvl w:val="4"/>
          <w:numId w:val="1"/>
        </w:numPr>
        <w:rPr/>
      </w:pPr>
      <w:r>
        <w:rPr/>
        <w:t>TGIC, UV resistant polyester powder coat is applied. </w:t>
      </w:r>
    </w:p>
    <w:p w:rsidR="ABFFABFF" w:rsidRDefault="ABFFABFF" w:rsidP="ABFFABFF">
      <w:pPr>
        <w:pStyle w:val="ARCATSubSub2"/>
        <w:numPr>
          <w:ilvl w:val="5"/>
          <w:numId w:val="1"/>
        </w:numPr>
        <w:rPr/>
      </w:pPr>
      <w:r>
        <w:rPr/>
        <w:t>Final Coating Thickness: 6 mils minimum.</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 </w:t>
      </w:r>
    </w:p>
    <w:p w:rsidR="ABFFABFF" w:rsidRDefault="ABFFABFF" w:rsidP="ABFFABFF">
      <w:pPr>
        <w:pStyle w:val="ARCATSubSub1"/>
        <w:numPr>
          <w:ilvl w:val="4"/>
          <w:numId w:val="1"/>
        </w:numPr>
        <w:rPr/>
      </w:pPr>
      <w:r>
        <w:rPr/>
        <w:t>Color: As indicated on Drawings.</w:t>
      </w:r>
    </w:p>
    <w:p w:rsidR="ABFFABFF" w:rsidRDefault="ABFFABFF" w:rsidP="ABFFABFF">
      <w:pPr>
        <w:pStyle w:val="ARCATSubPara"/>
        <w:numPr>
          <w:ilvl w:val="3"/>
          <w:numId w:val="1"/>
        </w:numPr>
        <w:rPr/>
      </w:pPr>
      <w:r>
        <w:rPr/>
        <w:t>Finish: Powder Coating Over Hot Dipped Galvanized Performed After Fabrication.</w:t>
      </w:r>
    </w:p>
    <w:p w:rsidR="ABFFABFF" w:rsidRDefault="ABFFABFF" w:rsidP="ABFFABFF">
      <w:pPr>
        <w:pStyle w:val="ARCATSubSub1"/>
        <w:numPr>
          <w:ilvl w:val="4"/>
          <w:numId w:val="1"/>
        </w:numPr>
        <w:rPr/>
      </w:pPr>
      <w:r>
        <w:rPr/>
        <w:t>TGIC, UV resistant polyester powder coat is applied.</w:t>
      </w:r>
    </w:p>
    <w:p w:rsidR="ABFFABFF" w:rsidRDefault="ABFFABFF" w:rsidP="ABFFABFF">
      <w:pPr>
        <w:pStyle w:val="ARCATSubSub2"/>
        <w:numPr>
          <w:ilvl w:val="5"/>
          <w:numId w:val="1"/>
        </w:numPr>
        <w:rPr/>
      </w:pPr>
      <w:r>
        <w:rPr/>
        <w:t>Final Coating Thickness: 6 mils minimum.</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 </w:t>
      </w:r>
    </w:p>
    <w:p w:rsidR="ABFFABFF" w:rsidRDefault="ABFFABFF" w:rsidP="ABFFABFF">
      <w:pPr>
        <w:pStyle w:val="ARCATSubSub1"/>
        <w:numPr>
          <w:ilvl w:val="4"/>
          <w:numId w:val="1"/>
        </w:numPr>
        <w:rPr/>
      </w:pPr>
      <w:r>
        <w:rPr/>
        <w:t>Color: As indicated on Drawings.</w:t>
      </w:r>
    </w:p>
    <w:p w:rsidR="ABFFABFF" w:rsidRDefault="ABFFABFF" w:rsidP="ABFFABFF">
      <w:pPr>
        <w:pStyle w:val="ARCATSubPara"/>
        <w:numPr>
          <w:ilvl w:val="3"/>
          <w:numId w:val="1"/>
        </w:numPr>
        <w:rPr/>
      </w:pPr>
      <w:r>
        <w:rPr/>
        <w:t>Setbacks: Air Kit to be installed on a concrete surface and be at 24 inches (610 mm) or more from any obstruction. 36 inches (914 mm) is recommended.</w:t>
      </w:r>
    </w:p>
    <w:p>
      <w:pPr>
        <w:pStyle w:val="ARCATnote"/>
        <w:rPr/>
      </w:pPr>
      <w:r>
        <w:rPr/>
        <w:t>** NOTE TO SPECIFIER ** Delete if not required.</w:t>
      </w:r>
    </w:p>
    <w:p w:rsidR="ABFFABFF" w:rsidRDefault="ABFFABFF" w:rsidP="ABFFABFF">
      <w:pPr>
        <w:pStyle w:val="ARCATArticle"/>
        <w:numPr>
          <w:ilvl w:val="1"/>
          <w:numId w:val="1"/>
        </w:numPr>
        <w:rPr/>
      </w:pPr>
      <w:r>
        <w:rPr/>
        <w:t>BICYCLE SHELTERS</w:t>
      </w:r>
    </w:p>
    <w:p>
      <w:pPr>
        <w:pStyle w:val="ARCATnote"/>
        <w:rPr/>
      </w:pPr>
      <w:r>
        <w:rPr/>
        <w:t>** NOTE TO SPECIFIER ** The unique styling of our redesigned Dero Kolo Shelter will help beautify your facility and provide secure, covered bike parking for cyclists. The Kolo is designed to accommodate a variety of bike parking options, including vertical and two-tiered arrangements, to best suit your needs. Modular construction makes the Dero Kolo Shelter a flexible and cost-effective choice for your bike parking project. Delete if not required.</w:t>
      </w:r>
    </w:p>
    <w:p w:rsidR="ABFFABFF" w:rsidRDefault="ABFFABFF" w:rsidP="ABFFABFF">
      <w:pPr>
        <w:pStyle w:val="ARCATParagraph"/>
        <w:numPr>
          <w:ilvl w:val="2"/>
          <w:numId w:val="1"/>
        </w:numPr>
        <w:rPr/>
      </w:pPr>
      <w:r>
        <w:rPr/>
        <w:t>Kolo Shelter:</w:t>
      </w:r>
    </w:p>
    <w:p>
      <w:pPr>
        <w:pStyle w:val="ARCATnote"/>
        <w:rPr/>
      </w:pPr>
      <w:r>
        <w:rPr/>
        <w:t>** NOTE TO SPECIFIER ** Select size and configuration desired. Delete options not required.</w:t>
      </w:r>
    </w:p>
    <w:p w:rsidR="ABFFABFF" w:rsidRDefault="ABFFABFF" w:rsidP="ABFFABFF">
      <w:pPr>
        <w:pStyle w:val="ARCATSubPara"/>
        <w:numPr>
          <w:ilvl w:val="3"/>
          <w:numId w:val="1"/>
        </w:numPr>
        <w:rPr/>
      </w:pPr>
      <w:r>
        <w:rPr/>
        <w:t>Short Unit with Campus Rack D5: 5 bicycle capacity.</w:t>
      </w:r>
    </w:p>
    <w:p w:rsidR="ABFFABFF" w:rsidRDefault="ABFFABFF" w:rsidP="ABFFABFF">
      <w:pPr>
        <w:pStyle w:val="ARCATSubPara"/>
        <w:numPr>
          <w:ilvl w:val="3"/>
          <w:numId w:val="1"/>
        </w:numPr>
        <w:rPr/>
      </w:pPr>
      <w:r>
        <w:rPr/>
        <w:t>Short Unit with Dero Decker Rack (14): 14 bicycle capacity.</w:t>
      </w:r>
    </w:p>
    <w:p w:rsidR="ABFFABFF" w:rsidRDefault="ABFFABFF" w:rsidP="ABFFABFF">
      <w:pPr>
        <w:pStyle w:val="ARCATSubPara"/>
        <w:numPr>
          <w:ilvl w:val="3"/>
          <w:numId w:val="1"/>
        </w:numPr>
        <w:rPr/>
      </w:pPr>
      <w:r>
        <w:rPr/>
        <w:t>Short Unit with Ultra Space Saver Rack (6): 6 bicycle capacity.</w:t>
      </w:r>
    </w:p>
    <w:p w:rsidR="ABFFABFF" w:rsidRDefault="ABFFABFF" w:rsidP="ABFFABFF">
      <w:pPr>
        <w:pStyle w:val="ARCATSubPara"/>
        <w:numPr>
          <w:ilvl w:val="3"/>
          <w:numId w:val="1"/>
        </w:numPr>
        <w:rPr/>
      </w:pPr>
      <w:r>
        <w:rPr/>
        <w:t>Short Unit with Ultra Space Saver Rack (9): 9 bicycle capacity.</w:t>
      </w:r>
    </w:p>
    <w:p w:rsidR="ABFFABFF" w:rsidRDefault="ABFFABFF" w:rsidP="ABFFABFF">
      <w:pPr>
        <w:pStyle w:val="ARCATSubPara"/>
        <w:numPr>
          <w:ilvl w:val="3"/>
          <w:numId w:val="1"/>
        </w:numPr>
        <w:rPr/>
      </w:pPr>
      <w:r>
        <w:rPr/>
        <w:t>Medium Unit with Campus Rack D9: 9 bicycle capacity.</w:t>
      </w:r>
    </w:p>
    <w:p w:rsidR="ABFFABFF" w:rsidRDefault="ABFFABFF" w:rsidP="ABFFABFF">
      <w:pPr>
        <w:pStyle w:val="ARCATSubPara"/>
        <w:numPr>
          <w:ilvl w:val="3"/>
          <w:numId w:val="1"/>
        </w:numPr>
        <w:rPr/>
      </w:pPr>
      <w:r>
        <w:rPr/>
        <w:t>Medium Unit with Dero Decker Rack (22): 22 bicycle capacity.</w:t>
      </w:r>
    </w:p>
    <w:p w:rsidR="ABFFABFF" w:rsidRDefault="ABFFABFF" w:rsidP="ABFFABFF">
      <w:pPr>
        <w:pStyle w:val="ARCATSubPara"/>
        <w:numPr>
          <w:ilvl w:val="3"/>
          <w:numId w:val="1"/>
        </w:numPr>
        <w:rPr/>
      </w:pPr>
      <w:r>
        <w:rPr/>
        <w:t>Medium Unit with Ultra Space Saver Rack (12): 12 bicycle capacity.</w:t>
      </w:r>
    </w:p>
    <w:p w:rsidR="ABFFABFF" w:rsidRDefault="ABFFABFF" w:rsidP="ABFFABFF">
      <w:pPr>
        <w:pStyle w:val="ARCATSubPara"/>
        <w:numPr>
          <w:ilvl w:val="3"/>
          <w:numId w:val="1"/>
        </w:numPr>
        <w:rPr/>
      </w:pPr>
      <w:r>
        <w:rPr/>
        <w:t>Medium Unit with Ultra Space Saver Rack (18): 18 bicycle capacity.</w:t>
      </w:r>
    </w:p>
    <w:p w:rsidR="ABFFABFF" w:rsidRDefault="ABFFABFF" w:rsidP="ABFFABFF">
      <w:pPr>
        <w:pStyle w:val="ARCATSubPara"/>
        <w:numPr>
          <w:ilvl w:val="3"/>
          <w:numId w:val="1"/>
        </w:numPr>
        <w:rPr/>
      </w:pPr>
      <w:r>
        <w:rPr/>
        <w:t>Long Unit with Campus Rack D11: 11 bicycle capacity.</w:t>
      </w:r>
    </w:p>
    <w:p w:rsidR="ABFFABFF" w:rsidRDefault="ABFFABFF" w:rsidP="ABFFABFF">
      <w:pPr>
        <w:pStyle w:val="ARCATSubPara"/>
        <w:numPr>
          <w:ilvl w:val="3"/>
          <w:numId w:val="1"/>
        </w:numPr>
        <w:rPr/>
      </w:pPr>
      <w:r>
        <w:rPr/>
        <w:t>Long Unit with Dero Decker Rack (30): 30 bicycle capacity.</w:t>
      </w:r>
    </w:p>
    <w:p w:rsidR="ABFFABFF" w:rsidRDefault="ABFFABFF" w:rsidP="ABFFABFF">
      <w:pPr>
        <w:pStyle w:val="ARCATSubPara"/>
        <w:numPr>
          <w:ilvl w:val="3"/>
          <w:numId w:val="1"/>
        </w:numPr>
        <w:rPr/>
      </w:pPr>
      <w:r>
        <w:rPr/>
        <w:t>Long Unit with Ultra Space Saver Rack (16): 16 bicycle capacity.</w:t>
      </w:r>
    </w:p>
    <w:p w:rsidR="ABFFABFF" w:rsidRDefault="ABFFABFF" w:rsidP="ABFFABFF">
      <w:pPr>
        <w:pStyle w:val="ARCATSubPara"/>
        <w:numPr>
          <w:ilvl w:val="3"/>
          <w:numId w:val="1"/>
        </w:numPr>
        <w:rPr/>
      </w:pPr>
      <w:r>
        <w:rPr/>
        <w:t>Long Unit with Ultra Space Saver Rack (24): 24 bicycle capacity.</w:t>
      </w:r>
    </w:p>
    <w:p w:rsidR="ABFFABFF" w:rsidRDefault="ABFFABFF" w:rsidP="ABFFABFF">
      <w:pPr>
        <w:pStyle w:val="ARCATSubPara"/>
        <w:numPr>
          <w:ilvl w:val="3"/>
          <w:numId w:val="1"/>
        </w:numPr>
        <w:rPr/>
      </w:pPr>
      <w:r>
        <w:rPr/>
        <w:t>Uprights: 6 x 1/4 inch square tube.</w:t>
      </w:r>
    </w:p>
    <w:p w:rsidR="ABFFABFF" w:rsidRDefault="ABFFABFF" w:rsidP="ABFFABFF">
      <w:pPr>
        <w:pStyle w:val="ARCATSubPara"/>
        <w:numPr>
          <w:ilvl w:val="3"/>
          <w:numId w:val="1"/>
        </w:numPr>
        <w:rPr/>
      </w:pPr>
      <w:r>
        <w:rPr/>
        <w:t>Center Member: 6 x 1/4 inch square tube, C6 channel.</w:t>
      </w:r>
    </w:p>
    <w:p w:rsidR="ABFFABFF" w:rsidRDefault="ABFFABFF" w:rsidP="ABFFABFF">
      <w:pPr>
        <w:pStyle w:val="ARCATSubPara"/>
        <w:numPr>
          <w:ilvl w:val="3"/>
          <w:numId w:val="1"/>
        </w:numPr>
        <w:rPr/>
      </w:pPr>
      <w:r>
        <w:rPr/>
        <w:t>Feet: 1/2 inch plate.</w:t>
      </w:r>
    </w:p>
    <w:p w:rsidR="ABFFABFF" w:rsidRDefault="ABFFABFF" w:rsidP="ABFFABFF">
      <w:pPr>
        <w:pStyle w:val="ARCATSubPara"/>
        <w:numPr>
          <w:ilvl w:val="3"/>
          <w:numId w:val="1"/>
        </w:numPr>
        <w:rPr/>
      </w:pPr>
      <w:r>
        <w:rPr/>
        <w:t>Rafter: 3/16 inch plate.</w:t>
      </w:r>
    </w:p>
    <w:p w:rsidR="ABFFABFF" w:rsidRDefault="ABFFABFF" w:rsidP="ABFFABFF">
      <w:pPr>
        <w:pStyle w:val="ARCATSubPara"/>
        <w:numPr>
          <w:ilvl w:val="3"/>
          <w:numId w:val="1"/>
        </w:numPr>
        <w:rPr/>
      </w:pPr>
      <w:r>
        <w:rPr/>
        <w:t>Roof Panels: 1/2 inch UV resistant polycarbonate.</w:t>
      </w:r>
    </w:p>
    <w:p>
      <w:pPr>
        <w:pStyle w:val="ARCATnote"/>
        <w:rPr/>
      </w:pPr>
      <w:r>
        <w:rPr/>
        <w:t>** NOTE TO SPECIFIER ** Delete finish options not required.</w:t>
      </w:r>
    </w:p>
    <w:p w:rsidR="ABFFABFF" w:rsidRDefault="ABFFABFF" w:rsidP="ABFFABFF">
      <w:pPr>
        <w:pStyle w:val="ARCATSubPara"/>
        <w:numPr>
          <w:ilvl w:val="3"/>
          <w:numId w:val="1"/>
        </w:numPr>
        <w:rPr/>
      </w:pPr>
      <w:r>
        <w:rPr/>
        <w:t>Finish: Hot-dip galvanized (standard).</w:t>
      </w:r>
    </w:p>
    <w:p w:rsidR="ABFFABFF" w:rsidRDefault="ABFFABFF" w:rsidP="ABFFABFF">
      <w:pPr>
        <w:pStyle w:val="ARCATSubPara"/>
        <w:numPr>
          <w:ilvl w:val="3"/>
          <w:numId w:val="1"/>
        </w:numPr>
        <w:rPr/>
      </w:pPr>
      <w:r>
        <w:rPr/>
        <w:t>Finish: Powder coated.</w:t>
      </w:r>
    </w:p>
    <w:p w:rsidR="ABFFABFF" w:rsidRDefault="ABFFABFF" w:rsidP="ABFFABFF">
      <w:pPr>
        <w:pStyle w:val="ARCATSubSub1"/>
        <w:numPr>
          <w:ilvl w:val="4"/>
          <w:numId w:val="1"/>
        </w:numPr>
        <w:rPr/>
      </w:pPr>
      <w:r>
        <w:rPr/>
        <w:t>Epoxy primer.</w:t>
      </w:r>
    </w:p>
    <w:p w:rsidR="ABFFABFF" w:rsidRDefault="ABFFABFF" w:rsidP="ABFFABFF">
      <w:pPr>
        <w:pStyle w:val="ARCATSubSub1"/>
        <w:numPr>
          <w:ilvl w:val="4"/>
          <w:numId w:val="1"/>
        </w:numPr>
        <w:rPr/>
      </w:pPr>
      <w:r>
        <w:rPr/>
        <w:t>UV resistant polyester powder coat.</w:t>
      </w:r>
    </w:p>
    <w:p w:rsidR="ABFFABFF" w:rsidRDefault="ABFFABFF" w:rsidP="ABFFABFF">
      <w:pPr>
        <w:pStyle w:val="ARCATSubSub1"/>
        <w:numPr>
          <w:ilvl w:val="4"/>
          <w:numId w:val="1"/>
        </w:numPr>
        <w:rPr/>
      </w:pPr>
      <w:r>
        <w:rPr/>
        <w:t>Minimum thickness: 6 mils.</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As indicated on Drawings.</w:t>
      </w:r>
    </w:p>
    <w:p>
      <w:pPr>
        <w:pStyle w:val="ARCATnote"/>
        <w:rPr/>
      </w:pPr>
      <w:r>
        <w:rPr/>
        <w:t>** NOTE TO SPECIFIER ** The Dero Cycle Station provides high-capacity, covered bike parking for bicycle commuters. With a high roof and open platform, the Dero Cycle Station allows bike corrals, vertical, or two-tiered bike racks configured to meet your specific needs. Optional polycarbonate side and back panels are available for additional protection. Delete if not required.</w:t>
      </w:r>
    </w:p>
    <w:p w:rsidR="ABFFABFF" w:rsidRDefault="ABFFABFF" w:rsidP="ABFFABFF">
      <w:pPr>
        <w:pStyle w:val="ARCATParagraph"/>
        <w:numPr>
          <w:ilvl w:val="2"/>
          <w:numId w:val="1"/>
        </w:numPr>
        <w:rPr/>
      </w:pPr>
      <w:r>
        <w:rPr/>
        <w:t>Cycle Station:</w:t>
      </w:r>
    </w:p>
    <w:p>
      <w:pPr>
        <w:pStyle w:val="ARCATnote"/>
        <w:rPr/>
      </w:pPr>
      <w:r>
        <w:rPr/>
        <w:t>** NOTE TO SPECIFIER ** Select configuration desired. Delete options not required.</w:t>
      </w:r>
    </w:p>
    <w:p w:rsidR="ABFFABFF" w:rsidRDefault="ABFFABFF" w:rsidP="ABFFABFF">
      <w:pPr>
        <w:pStyle w:val="ARCATSubPara"/>
        <w:numPr>
          <w:ilvl w:val="3"/>
          <w:numId w:val="1"/>
        </w:numPr>
        <w:rPr/>
      </w:pPr>
      <w:r>
        <w:rPr/>
        <w:t>Capacity per unit with Campus Racks S4: 8 bicycles.</w:t>
      </w:r>
    </w:p>
    <w:p w:rsidR="ABFFABFF" w:rsidRDefault="ABFFABFF" w:rsidP="ABFFABFF">
      <w:pPr>
        <w:pStyle w:val="ARCATSubPara"/>
        <w:numPr>
          <w:ilvl w:val="3"/>
          <w:numId w:val="1"/>
        </w:numPr>
        <w:rPr/>
      </w:pPr>
      <w:r>
        <w:rPr/>
        <w:t>Capacity per unit with Campus Racks S4 and side panels: 8 bicycles.</w:t>
      </w:r>
    </w:p>
    <w:p w:rsidR="ABFFABFF" w:rsidRDefault="ABFFABFF" w:rsidP="ABFFABFF">
      <w:pPr>
        <w:pStyle w:val="ARCATSubPara"/>
        <w:numPr>
          <w:ilvl w:val="3"/>
          <w:numId w:val="1"/>
        </w:numPr>
        <w:rPr/>
      </w:pPr>
      <w:r>
        <w:rPr/>
        <w:t>Capacity per unit with Hoop Racks (6): 12 bicycles.</w:t>
      </w:r>
    </w:p>
    <w:p w:rsidR="ABFFABFF" w:rsidRDefault="ABFFABFF" w:rsidP="ABFFABFF">
      <w:pPr>
        <w:pStyle w:val="ARCATSubPara"/>
        <w:numPr>
          <w:ilvl w:val="3"/>
          <w:numId w:val="1"/>
        </w:numPr>
        <w:rPr/>
      </w:pPr>
      <w:r>
        <w:rPr/>
        <w:t>Capacity per unit with Hoop Racks (5) and side panels: 10 bicycles.</w:t>
      </w:r>
    </w:p>
    <w:p w:rsidR="ABFFABFF" w:rsidRDefault="ABFFABFF" w:rsidP="ABFFABFF">
      <w:pPr>
        <w:pStyle w:val="ARCATSubPara"/>
        <w:numPr>
          <w:ilvl w:val="3"/>
          <w:numId w:val="1"/>
        </w:numPr>
        <w:rPr/>
      </w:pPr>
      <w:r>
        <w:rPr/>
        <w:t>Capacity per unit with Space Saver Racks B5 and B7: 12 bicycles.</w:t>
      </w:r>
    </w:p>
    <w:p w:rsidR="ABFFABFF" w:rsidRDefault="ABFFABFF" w:rsidP="ABFFABFF">
      <w:pPr>
        <w:pStyle w:val="ARCATSubPara"/>
        <w:numPr>
          <w:ilvl w:val="3"/>
          <w:numId w:val="1"/>
        </w:numPr>
        <w:rPr/>
      </w:pPr>
      <w:r>
        <w:rPr/>
        <w:t>Capacity per unit with Space Saver Racks B5 and B7 and side panels: 12 bicycles.</w:t>
      </w:r>
    </w:p>
    <w:p w:rsidR="ABFFABFF" w:rsidRDefault="ABFFABFF" w:rsidP="ABFFABFF">
      <w:pPr>
        <w:pStyle w:val="ARCATSubPara"/>
        <w:numPr>
          <w:ilvl w:val="3"/>
          <w:numId w:val="1"/>
        </w:numPr>
        <w:rPr/>
      </w:pPr>
      <w:r>
        <w:rPr/>
        <w:t>Capacity per unit with Dero Decker (18): 18 bicycles.</w:t>
      </w:r>
    </w:p>
    <w:p w:rsidR="ABFFABFF" w:rsidRDefault="ABFFABFF" w:rsidP="ABFFABFF">
      <w:pPr>
        <w:pStyle w:val="ARCATSubPara"/>
        <w:numPr>
          <w:ilvl w:val="3"/>
          <w:numId w:val="1"/>
        </w:numPr>
        <w:rPr/>
      </w:pPr>
      <w:r>
        <w:rPr/>
        <w:t>Capacity per unit with Dero Decker (16) and side panels: 16 bicycles.</w:t>
      </w:r>
    </w:p>
    <w:p w:rsidR="ABFFABFF" w:rsidRDefault="ABFFABFF" w:rsidP="ABFFABFF">
      <w:pPr>
        <w:pStyle w:val="ARCATSubPara"/>
        <w:numPr>
          <w:ilvl w:val="3"/>
          <w:numId w:val="1"/>
        </w:numPr>
        <w:rPr/>
      </w:pPr>
      <w:r>
        <w:rPr/>
        <w:t>Uprights: 4 x 3/16 inch square tube.</w:t>
      </w:r>
    </w:p>
    <w:p w:rsidR="ABFFABFF" w:rsidRDefault="ABFFABFF" w:rsidP="ABFFABFF">
      <w:pPr>
        <w:pStyle w:val="ARCATSubPara"/>
        <w:numPr>
          <w:ilvl w:val="3"/>
          <w:numId w:val="1"/>
        </w:numPr>
        <w:rPr/>
      </w:pPr>
      <w:r>
        <w:rPr/>
        <w:t>Feet: 1/2 inch plate.</w:t>
      </w:r>
    </w:p>
    <w:p w:rsidR="ABFFABFF" w:rsidRDefault="ABFFABFF" w:rsidP="ABFFABFF">
      <w:pPr>
        <w:pStyle w:val="ARCATSubPara"/>
        <w:numPr>
          <w:ilvl w:val="3"/>
          <w:numId w:val="1"/>
        </w:numPr>
        <w:rPr/>
      </w:pPr>
      <w:r>
        <w:rPr/>
        <w:t>Roof Truss: 4 x 3 x 3/16 inch tube.</w:t>
      </w:r>
    </w:p>
    <w:p w:rsidR="ABFFABFF" w:rsidRDefault="ABFFABFF" w:rsidP="ABFFABFF">
      <w:pPr>
        <w:pStyle w:val="ARCATSubPara"/>
        <w:numPr>
          <w:ilvl w:val="3"/>
          <w:numId w:val="1"/>
        </w:numPr>
        <w:rPr/>
      </w:pPr>
      <w:r>
        <w:rPr/>
        <w:t>Roof Purlins: 3 x 1/8 inch square tube.</w:t>
      </w:r>
    </w:p>
    <w:p w:rsidR="ABFFABFF" w:rsidRDefault="ABFFABFF" w:rsidP="ABFFABFF">
      <w:pPr>
        <w:pStyle w:val="ARCATSubPara"/>
        <w:numPr>
          <w:ilvl w:val="3"/>
          <w:numId w:val="1"/>
        </w:numPr>
        <w:rPr/>
      </w:pPr>
      <w:r>
        <w:rPr/>
        <w:t>Roof Panels: 24 gauge Type S deck, galvanized steel.</w:t>
      </w:r>
    </w:p>
    <w:p w:rsidR="ABFFABFF" w:rsidRDefault="ABFFABFF" w:rsidP="ABFFABFF">
      <w:pPr>
        <w:pStyle w:val="ARCATSubPara"/>
        <w:numPr>
          <w:ilvl w:val="3"/>
          <w:numId w:val="1"/>
        </w:numPr>
        <w:rPr/>
      </w:pPr>
      <w:r>
        <w:rPr/>
        <w:t>Panels: 1/4 inch polycarbonate with 1.77 inch square aluminum framing.</w:t>
      </w:r>
    </w:p>
    <w:p w:rsidR="ABFFABFF" w:rsidRDefault="ABFFABFF" w:rsidP="ABFFABFF">
      <w:pPr>
        <w:pStyle w:val="ARCATSubPara"/>
        <w:numPr>
          <w:ilvl w:val="3"/>
          <w:numId w:val="1"/>
        </w:numPr>
        <w:rPr/>
      </w:pPr>
      <w:r>
        <w:rPr/>
        <w:t>Panels: 2 x 3/16 inch steel wire mesh with 2 inch steel framing.</w:t>
      </w:r>
    </w:p>
    <w:p>
      <w:pPr>
        <w:pStyle w:val="ARCATnote"/>
        <w:rPr/>
      </w:pPr>
      <w:r>
        <w:rPr/>
        <w:t>** NOTE TO SPECIFIER ** Delete finish options not required.</w:t>
      </w:r>
    </w:p>
    <w:p w:rsidR="ABFFABFF" w:rsidRDefault="ABFFABFF" w:rsidP="ABFFABFF">
      <w:pPr>
        <w:pStyle w:val="ARCATSubPara"/>
        <w:numPr>
          <w:ilvl w:val="3"/>
          <w:numId w:val="1"/>
        </w:numPr>
        <w:rPr/>
      </w:pPr>
      <w:r>
        <w:rPr/>
        <w:t>Finish: Hot-dip galvanized (standard).</w:t>
      </w:r>
    </w:p>
    <w:p w:rsidR="ABFFABFF" w:rsidRDefault="ABFFABFF" w:rsidP="ABFFABFF">
      <w:pPr>
        <w:pStyle w:val="ARCATSubPara"/>
        <w:numPr>
          <w:ilvl w:val="3"/>
          <w:numId w:val="1"/>
        </w:numPr>
        <w:rPr/>
      </w:pPr>
      <w:r>
        <w:rPr/>
        <w:t>Finish: Powder coated.</w:t>
      </w:r>
    </w:p>
    <w:p w:rsidR="ABFFABFF" w:rsidRDefault="ABFFABFF" w:rsidP="ABFFABFF">
      <w:pPr>
        <w:pStyle w:val="ARCATSubSub1"/>
        <w:numPr>
          <w:ilvl w:val="4"/>
          <w:numId w:val="1"/>
        </w:numPr>
        <w:rPr/>
      </w:pPr>
      <w:r>
        <w:rPr/>
        <w:t>Epoxy primer.</w:t>
      </w:r>
    </w:p>
    <w:p w:rsidR="ABFFABFF" w:rsidRDefault="ABFFABFF" w:rsidP="ABFFABFF">
      <w:pPr>
        <w:pStyle w:val="ARCATSubSub1"/>
        <w:numPr>
          <w:ilvl w:val="4"/>
          <w:numId w:val="1"/>
        </w:numPr>
        <w:rPr/>
      </w:pPr>
      <w:r>
        <w:rPr/>
        <w:t>UV resistant polyester powder coat.</w:t>
      </w:r>
    </w:p>
    <w:p w:rsidR="ABFFABFF" w:rsidRDefault="ABFFABFF" w:rsidP="ABFFABFF">
      <w:pPr>
        <w:pStyle w:val="ARCATSubSub1"/>
        <w:numPr>
          <w:ilvl w:val="4"/>
          <w:numId w:val="1"/>
        </w:numPr>
        <w:rPr/>
      </w:pPr>
      <w:r>
        <w:rPr/>
        <w:t>Minimum thickness: 6 mils.</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 </w:t>
      </w:r>
    </w:p>
    <w:p w:rsidR="ABFFABFF" w:rsidRDefault="ABFFABFF" w:rsidP="ABFFABFF">
      <w:pPr>
        <w:pStyle w:val="ARCATSubSub1"/>
        <w:numPr>
          <w:ilvl w:val="4"/>
          <w:numId w:val="1"/>
        </w:numPr>
        <w:rPr/>
      </w:pPr>
      <w:r>
        <w:rPr/>
        <w:t>Color: As indicated on Drawings.</w:t>
      </w:r>
    </w:p>
    <w:p>
      <w:pPr>
        <w:pStyle w:val="ARCATnote"/>
        <w:rPr/>
      </w:pPr>
      <w:r>
        <w:rPr/>
        <w:t>** NOTE TO SPECIFIER ** The Vizor is a beautiful cantilever designed shelter that is able to accommodate any Dero bike rack system, including two-tiered models. This innovative, attractive, and functional bike shelter is a perfect addition to your facility, especially for smaller spaces. Delete if not required.</w:t>
      </w:r>
    </w:p>
    <w:p w:rsidR="ABFFABFF" w:rsidRDefault="ABFFABFF" w:rsidP="ABFFABFF">
      <w:pPr>
        <w:pStyle w:val="ARCATParagraph"/>
        <w:numPr>
          <w:ilvl w:val="2"/>
          <w:numId w:val="1"/>
        </w:numPr>
        <w:rPr/>
      </w:pPr>
      <w:r>
        <w:rPr/>
        <w:t>Vizor Shelter:</w:t>
      </w:r>
    </w:p>
    <w:p>
      <w:pPr>
        <w:pStyle w:val="ARCATnote"/>
        <w:rPr/>
      </w:pPr>
      <w:r>
        <w:rPr/>
        <w:t>** NOTE TO SPECIFIER ** Select configuration desired. Delete options not required.</w:t>
      </w:r>
    </w:p>
    <w:p w:rsidR="ABFFABFF" w:rsidRDefault="ABFFABFF" w:rsidP="ABFFABFF">
      <w:pPr>
        <w:pStyle w:val="ARCATSubPara"/>
        <w:numPr>
          <w:ilvl w:val="3"/>
          <w:numId w:val="1"/>
        </w:numPr>
        <w:rPr/>
      </w:pPr>
      <w:r>
        <w:rPr/>
        <w:t>Capacity per unit with Campus Rack S6: 6 bicycles.</w:t>
      </w:r>
    </w:p>
    <w:p w:rsidR="ABFFABFF" w:rsidRDefault="ABFFABFF" w:rsidP="ABFFABFF">
      <w:pPr>
        <w:pStyle w:val="ARCATSubPara"/>
        <w:numPr>
          <w:ilvl w:val="3"/>
          <w:numId w:val="1"/>
        </w:numPr>
        <w:rPr/>
      </w:pPr>
      <w:r>
        <w:rPr/>
        <w:t>Capacity per unit with Hoop Racks (4): 8 bicycles.</w:t>
      </w:r>
    </w:p>
    <w:p w:rsidR="ABFFABFF" w:rsidRDefault="ABFFABFF" w:rsidP="ABFFABFF">
      <w:pPr>
        <w:pStyle w:val="ARCATSubPara"/>
        <w:numPr>
          <w:ilvl w:val="3"/>
          <w:numId w:val="1"/>
        </w:numPr>
        <w:rPr/>
      </w:pPr>
      <w:r>
        <w:rPr/>
        <w:t>Uprights: 4 x 5/16 inch square tube.</w:t>
      </w:r>
    </w:p>
    <w:p w:rsidR="ABFFABFF" w:rsidRDefault="ABFFABFF" w:rsidP="ABFFABFF">
      <w:pPr>
        <w:pStyle w:val="ARCATSubPara"/>
        <w:numPr>
          <w:ilvl w:val="3"/>
          <w:numId w:val="1"/>
        </w:numPr>
        <w:rPr/>
      </w:pPr>
      <w:r>
        <w:rPr/>
        <w:t>Feet: 5/8 inch plate.</w:t>
      </w:r>
    </w:p>
    <w:p w:rsidR="ABFFABFF" w:rsidRDefault="ABFFABFF" w:rsidP="ABFFABFF">
      <w:pPr>
        <w:pStyle w:val="ARCATSubPara"/>
        <w:numPr>
          <w:ilvl w:val="3"/>
          <w:numId w:val="1"/>
        </w:numPr>
        <w:rPr/>
      </w:pPr>
      <w:r>
        <w:rPr/>
        <w:t>Rafter: 4 x 2 x 3/16 inch tube.</w:t>
      </w:r>
    </w:p>
    <w:p w:rsidR="ABFFABFF" w:rsidRDefault="ABFFABFF" w:rsidP="ABFFABFF">
      <w:pPr>
        <w:pStyle w:val="ARCATSubPara"/>
        <w:numPr>
          <w:ilvl w:val="3"/>
          <w:numId w:val="1"/>
        </w:numPr>
        <w:rPr/>
      </w:pPr>
      <w:r>
        <w:rPr/>
        <w:t>Purlins: 4 x 2 x 3/16 inch tube.</w:t>
      </w:r>
    </w:p>
    <w:p w:rsidR="ABFFABFF" w:rsidRDefault="ABFFABFF" w:rsidP="ABFFABFF">
      <w:pPr>
        <w:pStyle w:val="ARCATSubPara"/>
        <w:numPr>
          <w:ilvl w:val="3"/>
          <w:numId w:val="1"/>
        </w:numPr>
        <w:rPr/>
      </w:pPr>
      <w:r>
        <w:rPr/>
        <w:t>Roof Panels: 26 gauge Type S deck, galvanized steel.</w:t>
      </w:r>
    </w:p>
    <w:p>
      <w:pPr>
        <w:pStyle w:val="ARCATnote"/>
        <w:rPr/>
      </w:pPr>
      <w:r>
        <w:rPr/>
        <w:t>** NOTE TO SPECIFIER ** Delete finish options not required.</w:t>
      </w:r>
    </w:p>
    <w:p w:rsidR="ABFFABFF" w:rsidRDefault="ABFFABFF" w:rsidP="ABFFABFF">
      <w:pPr>
        <w:pStyle w:val="ARCATSubPara"/>
        <w:numPr>
          <w:ilvl w:val="3"/>
          <w:numId w:val="1"/>
        </w:numPr>
        <w:rPr/>
      </w:pPr>
      <w:r>
        <w:rPr/>
        <w:t>Finish: Hot-dip galvanized (standard).</w:t>
      </w:r>
    </w:p>
    <w:p w:rsidR="ABFFABFF" w:rsidRDefault="ABFFABFF" w:rsidP="ABFFABFF">
      <w:pPr>
        <w:pStyle w:val="ARCATSubPara"/>
        <w:numPr>
          <w:ilvl w:val="3"/>
          <w:numId w:val="1"/>
        </w:numPr>
        <w:rPr/>
      </w:pPr>
      <w:r>
        <w:rPr/>
        <w:t>Finish: Powder coated.</w:t>
      </w:r>
    </w:p>
    <w:p w:rsidR="ABFFABFF" w:rsidRDefault="ABFFABFF" w:rsidP="ABFFABFF">
      <w:pPr>
        <w:pStyle w:val="ARCATSubSub1"/>
        <w:numPr>
          <w:ilvl w:val="4"/>
          <w:numId w:val="1"/>
        </w:numPr>
        <w:rPr/>
      </w:pPr>
      <w:r>
        <w:rPr/>
        <w:t>Epoxy primer.</w:t>
      </w:r>
    </w:p>
    <w:p w:rsidR="ABFFABFF" w:rsidRDefault="ABFFABFF" w:rsidP="ABFFABFF">
      <w:pPr>
        <w:pStyle w:val="ARCATSubSub1"/>
        <w:numPr>
          <w:ilvl w:val="4"/>
          <w:numId w:val="1"/>
        </w:numPr>
        <w:rPr/>
      </w:pPr>
      <w:r>
        <w:rPr/>
        <w:t>UV resistant polyester powder coat.</w:t>
      </w:r>
    </w:p>
    <w:p w:rsidR="ABFFABFF" w:rsidRDefault="ABFFABFF" w:rsidP="ABFFABFF">
      <w:pPr>
        <w:pStyle w:val="ARCATSubSub1"/>
        <w:numPr>
          <w:ilvl w:val="4"/>
          <w:numId w:val="1"/>
        </w:numPr>
        <w:rPr/>
      </w:pPr>
      <w:r>
        <w:rPr/>
        <w:t>Minimum thickness: 6 mils.</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 </w:t>
      </w:r>
    </w:p>
    <w:p w:rsidR="ABFFABFF" w:rsidRDefault="ABFFABFF" w:rsidP="ABFFABFF">
      <w:pPr>
        <w:pStyle w:val="ARCATSubSub1"/>
        <w:numPr>
          <w:ilvl w:val="4"/>
          <w:numId w:val="1"/>
        </w:numPr>
        <w:rPr/>
      </w:pPr>
      <w:r>
        <w:rPr/>
        <w:t>Color: As indicated on Drawings.</w:t>
      </w:r>
    </w:p>
    <w:p>
      <w:pPr>
        <w:pStyle w:val="ARCATnote"/>
        <w:rPr/>
      </w:pPr>
      <w:r>
        <w:rPr/>
        <w:t>** NOTE TO SPECIFIER ** The Bike Haven bridges the gap between short and long term bike parking. The simple, modular canopy design makes it easy to create the bike shelter that fits your needs. Choose from our many bike rack designs, such as the Campus Rack, Hoop Rack, and Ultra Space Saver. Polycarbonate side and back panels are also available for additional protection. Delete if not required.</w:t>
      </w:r>
    </w:p>
    <w:p w:rsidR="ABFFABFF" w:rsidRDefault="ABFFABFF" w:rsidP="ABFFABFF">
      <w:pPr>
        <w:pStyle w:val="ARCATParagraph"/>
        <w:numPr>
          <w:ilvl w:val="2"/>
          <w:numId w:val="1"/>
        </w:numPr>
        <w:rPr/>
      </w:pPr>
      <w:r>
        <w:rPr/>
        <w:t>Bike Haven:</w:t>
      </w:r>
    </w:p>
    <w:p>
      <w:pPr>
        <w:pStyle w:val="ARCATnote"/>
        <w:rPr/>
      </w:pPr>
      <w:r>
        <w:rPr/>
        <w:t>** NOTE TO SPECIFIER ** Select configuration desired. Delete options not required.</w:t>
      </w:r>
    </w:p>
    <w:p w:rsidR="ABFFABFF" w:rsidRDefault="ABFFABFF" w:rsidP="ABFFABFF">
      <w:pPr>
        <w:pStyle w:val="ARCATSubPara"/>
        <w:numPr>
          <w:ilvl w:val="3"/>
          <w:numId w:val="1"/>
        </w:numPr>
        <w:rPr/>
      </w:pPr>
      <w:r>
        <w:rPr/>
        <w:t>Capacity per unit with Campus Rack S6: 8 bicycles.</w:t>
      </w:r>
    </w:p>
    <w:p w:rsidR="ABFFABFF" w:rsidRDefault="ABFFABFF" w:rsidP="ABFFABFF">
      <w:pPr>
        <w:pStyle w:val="ARCATSubPara"/>
        <w:numPr>
          <w:ilvl w:val="3"/>
          <w:numId w:val="1"/>
        </w:numPr>
        <w:rPr/>
      </w:pPr>
      <w:r>
        <w:rPr/>
        <w:t>Capacity per unit with Hoop Racks (4): 8 bicycles.</w:t>
      </w:r>
    </w:p>
    <w:p w:rsidR="ABFFABFF" w:rsidRDefault="ABFFABFF" w:rsidP="ABFFABFF">
      <w:pPr>
        <w:pStyle w:val="ARCATSubPara"/>
        <w:numPr>
          <w:ilvl w:val="3"/>
          <w:numId w:val="1"/>
        </w:numPr>
        <w:rPr/>
      </w:pPr>
      <w:r>
        <w:rPr/>
        <w:t>Capacity per unit with Space Savers B7 double-sided: 14 bicycles.</w:t>
      </w:r>
    </w:p>
    <w:p w:rsidR="ABFFABFF" w:rsidRDefault="ABFFABFF" w:rsidP="ABFFABFF">
      <w:pPr>
        <w:pStyle w:val="ARCATSubPara"/>
        <w:numPr>
          <w:ilvl w:val="3"/>
          <w:numId w:val="1"/>
        </w:numPr>
        <w:rPr/>
      </w:pPr>
      <w:r>
        <w:rPr/>
        <w:t>Uprights: 4 x 3/16 inch square tube.</w:t>
      </w:r>
    </w:p>
    <w:p w:rsidR="ABFFABFF" w:rsidRDefault="ABFFABFF" w:rsidP="ABFFABFF">
      <w:pPr>
        <w:pStyle w:val="ARCATSubPara"/>
        <w:numPr>
          <w:ilvl w:val="3"/>
          <w:numId w:val="1"/>
        </w:numPr>
        <w:rPr/>
      </w:pPr>
      <w:r>
        <w:rPr/>
        <w:t>Feet: 3/8 inch plate.</w:t>
      </w:r>
    </w:p>
    <w:p w:rsidR="ABFFABFF" w:rsidRDefault="ABFFABFF" w:rsidP="ABFFABFF">
      <w:pPr>
        <w:pStyle w:val="ARCATSubPara"/>
        <w:numPr>
          <w:ilvl w:val="3"/>
          <w:numId w:val="1"/>
        </w:numPr>
        <w:rPr/>
      </w:pPr>
      <w:r>
        <w:rPr/>
        <w:t>Roof Member: 4 x 1/8 inch square tube.</w:t>
      </w:r>
    </w:p>
    <w:p w:rsidR="ABFFABFF" w:rsidRDefault="ABFFABFF" w:rsidP="ABFFABFF">
      <w:pPr>
        <w:pStyle w:val="ARCATSubPara"/>
        <w:numPr>
          <w:ilvl w:val="3"/>
          <w:numId w:val="1"/>
        </w:numPr>
        <w:rPr/>
      </w:pPr>
      <w:r>
        <w:rPr/>
        <w:t>Roof Member Long: 4 x 2 x 3/16 inch tube.</w:t>
      </w:r>
    </w:p>
    <w:p w:rsidR="ABFFABFF" w:rsidRDefault="ABFFABFF" w:rsidP="ABFFABFF">
      <w:pPr>
        <w:pStyle w:val="ARCATSubPara"/>
        <w:numPr>
          <w:ilvl w:val="3"/>
          <w:numId w:val="1"/>
        </w:numPr>
        <w:rPr/>
      </w:pPr>
      <w:r>
        <w:rPr/>
        <w:t>Roof Panels: 26 gauge Type S deck, galvanized steel.</w:t>
      </w:r>
    </w:p>
    <w:p w:rsidR="ABFFABFF" w:rsidRDefault="ABFFABFF" w:rsidP="ABFFABFF">
      <w:pPr>
        <w:pStyle w:val="ARCATSubPara"/>
        <w:numPr>
          <w:ilvl w:val="3"/>
          <w:numId w:val="1"/>
        </w:numPr>
        <w:rPr/>
      </w:pPr>
      <w:r>
        <w:rPr/>
        <w:t>Panels: 1/4 inch clear polycarbonate with 1.77 inch square aluminum framing.</w:t>
      </w:r>
    </w:p>
    <w:p>
      <w:pPr>
        <w:pStyle w:val="ARCATnote"/>
        <w:rPr/>
      </w:pPr>
      <w:r>
        <w:rPr/>
        <w:t>** NOTE TO SPECIFIER ** Delete finish options not required.</w:t>
      </w:r>
    </w:p>
    <w:p w:rsidR="ABFFABFF" w:rsidRDefault="ABFFABFF" w:rsidP="ABFFABFF">
      <w:pPr>
        <w:pStyle w:val="ARCATSubPara"/>
        <w:numPr>
          <w:ilvl w:val="3"/>
          <w:numId w:val="1"/>
        </w:numPr>
        <w:rPr/>
      </w:pPr>
      <w:r>
        <w:rPr/>
        <w:t>Finish: Hot-dip galvanized (standard).</w:t>
      </w:r>
    </w:p>
    <w:p w:rsidR="ABFFABFF" w:rsidRDefault="ABFFABFF" w:rsidP="ABFFABFF">
      <w:pPr>
        <w:pStyle w:val="ARCATSubPara"/>
        <w:numPr>
          <w:ilvl w:val="3"/>
          <w:numId w:val="1"/>
        </w:numPr>
        <w:rPr/>
      </w:pPr>
      <w:r>
        <w:rPr/>
        <w:t>Finish: Powder coated.</w:t>
      </w:r>
    </w:p>
    <w:p w:rsidR="ABFFABFF" w:rsidRDefault="ABFFABFF" w:rsidP="ABFFABFF">
      <w:pPr>
        <w:pStyle w:val="ARCATSubSub1"/>
        <w:numPr>
          <w:ilvl w:val="4"/>
          <w:numId w:val="1"/>
        </w:numPr>
        <w:rPr/>
      </w:pPr>
      <w:r>
        <w:rPr/>
        <w:t>Epoxy primer.</w:t>
      </w:r>
    </w:p>
    <w:p w:rsidR="ABFFABFF" w:rsidRDefault="ABFFABFF" w:rsidP="ABFFABFF">
      <w:pPr>
        <w:pStyle w:val="ARCATSubSub1"/>
        <w:numPr>
          <w:ilvl w:val="4"/>
          <w:numId w:val="1"/>
        </w:numPr>
        <w:rPr/>
      </w:pPr>
      <w:r>
        <w:rPr/>
        <w:t>UV resistant polyester powder coat.</w:t>
      </w:r>
    </w:p>
    <w:p w:rsidR="ABFFABFF" w:rsidRDefault="ABFFABFF" w:rsidP="ABFFABFF">
      <w:pPr>
        <w:pStyle w:val="ARCATSubSub1"/>
        <w:numPr>
          <w:ilvl w:val="4"/>
          <w:numId w:val="1"/>
        </w:numPr>
        <w:rPr/>
      </w:pPr>
      <w:r>
        <w:rPr/>
        <w:t>Minimum thickness: 6 mils.</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 </w:t>
      </w:r>
    </w:p>
    <w:p w:rsidR="ABFFABFF" w:rsidRDefault="ABFFABFF" w:rsidP="ABFFABFF">
      <w:pPr>
        <w:pStyle w:val="ARCATSubSub1"/>
        <w:numPr>
          <w:ilvl w:val="4"/>
          <w:numId w:val="1"/>
        </w:numPr>
        <w:rPr/>
      </w:pPr>
      <w:r>
        <w:rPr/>
        <w:t>Color: As indicated on Drawings.</w:t>
      </w:r>
    </w:p>
    <w:p>
      <w:pPr>
        <w:pStyle w:val="ARCATnote"/>
        <w:rPr/>
      </w:pPr>
      <w:r>
        <w:rPr/>
        <w:t>** NOTE TO SPECIFIER ** Small and versatile, the Pocket Shelter stores bikes in areas that would not normally accommodate bike parking. This shelter is a modular system that provides covered and secure bike storage but is extremely space efficient and cost-effective. Both available rack options, the Ultra Space Saver and the Bike File, allow the frame and wheel of each bike to be secured with a u-lock for the greatest bike security. Delete if not required.</w:t>
      </w:r>
    </w:p>
    <w:p w:rsidR="ABFFABFF" w:rsidRDefault="ABFFABFF" w:rsidP="ABFFABFF">
      <w:pPr>
        <w:pStyle w:val="ARCATParagraph"/>
        <w:numPr>
          <w:ilvl w:val="2"/>
          <w:numId w:val="1"/>
        </w:numPr>
        <w:rPr/>
      </w:pPr>
      <w:r>
        <w:rPr/>
        <w:t>Pocket Shelter:</w:t>
      </w:r>
    </w:p>
    <w:p>
      <w:pPr>
        <w:pStyle w:val="ARCATnote"/>
        <w:rPr/>
      </w:pPr>
      <w:r>
        <w:rPr/>
        <w:t>** NOTE TO SPECIFIER ** Select configuration desired. Delete options not required.</w:t>
      </w:r>
    </w:p>
    <w:p w:rsidR="ABFFABFF" w:rsidRDefault="ABFFABFF" w:rsidP="ABFFABFF">
      <w:pPr>
        <w:pStyle w:val="ARCATSubPara"/>
        <w:numPr>
          <w:ilvl w:val="3"/>
          <w:numId w:val="1"/>
        </w:numPr>
        <w:rPr/>
      </w:pPr>
      <w:r>
        <w:rPr/>
        <w:t>Capacity per unit with Ultra Space Saver Racks: 6 bicycles.</w:t>
      </w:r>
    </w:p>
    <w:p w:rsidR="ABFFABFF" w:rsidRDefault="ABFFABFF" w:rsidP="ABFFABFF">
      <w:pPr>
        <w:pStyle w:val="ARCATSubPara"/>
        <w:numPr>
          <w:ilvl w:val="3"/>
          <w:numId w:val="1"/>
        </w:numPr>
        <w:rPr/>
      </w:pPr>
      <w:r>
        <w:rPr/>
        <w:t>Capacity per unit with Bike File Racks: 10 bicycles.</w:t>
      </w:r>
    </w:p>
    <w:p w:rsidR="ABFFABFF" w:rsidRDefault="ABFFABFF" w:rsidP="ABFFABFF">
      <w:pPr>
        <w:pStyle w:val="ARCATSubPara"/>
        <w:numPr>
          <w:ilvl w:val="3"/>
          <w:numId w:val="1"/>
        </w:numPr>
        <w:rPr/>
      </w:pPr>
      <w:r>
        <w:rPr/>
        <w:t>Uprights: 2 x 3/16 inch square tube.</w:t>
      </w:r>
    </w:p>
    <w:p w:rsidR="ABFFABFF" w:rsidRDefault="ABFFABFF" w:rsidP="ABFFABFF">
      <w:pPr>
        <w:pStyle w:val="ARCATSubPara"/>
        <w:numPr>
          <w:ilvl w:val="3"/>
          <w:numId w:val="1"/>
        </w:numPr>
        <w:rPr/>
      </w:pPr>
      <w:r>
        <w:rPr/>
        <w:t>Feet: 3/8 inch plate.</w:t>
      </w:r>
    </w:p>
    <w:p w:rsidR="ABFFABFF" w:rsidRDefault="ABFFABFF" w:rsidP="ABFFABFF">
      <w:pPr>
        <w:pStyle w:val="ARCATSubPara"/>
        <w:numPr>
          <w:ilvl w:val="3"/>
          <w:numId w:val="1"/>
        </w:numPr>
        <w:rPr/>
      </w:pPr>
      <w:r>
        <w:rPr/>
        <w:t>Horizontal Member: 3/16 inch plate.</w:t>
      </w:r>
    </w:p>
    <w:p w:rsidR="ABFFABFF" w:rsidRDefault="ABFFABFF" w:rsidP="ABFFABFF">
      <w:pPr>
        <w:pStyle w:val="ARCATSubPara"/>
        <w:numPr>
          <w:ilvl w:val="3"/>
          <w:numId w:val="1"/>
        </w:numPr>
        <w:rPr/>
      </w:pPr>
      <w:r>
        <w:rPr/>
        <w:t>Roof Member: 3/16 inch plate.</w:t>
      </w:r>
    </w:p>
    <w:p w:rsidR="ABFFABFF" w:rsidRDefault="ABFFABFF" w:rsidP="ABFFABFF">
      <w:pPr>
        <w:pStyle w:val="ARCATSubPara"/>
        <w:numPr>
          <w:ilvl w:val="3"/>
          <w:numId w:val="1"/>
        </w:numPr>
        <w:rPr/>
      </w:pPr>
      <w:r>
        <w:rPr/>
        <w:t>Roof Panels: 26 gauge Type S deck, galvanized steel.</w:t>
      </w:r>
    </w:p>
    <w:p>
      <w:pPr>
        <w:pStyle w:val="ARCATnote"/>
        <w:rPr/>
      </w:pPr>
      <w:r>
        <w:rPr/>
        <w:t>** NOTE TO SPECIFIER ** Side panels and benches are optional. Delete options not required.</w:t>
      </w:r>
    </w:p>
    <w:p w:rsidR="ABFFABFF" w:rsidRDefault="ABFFABFF" w:rsidP="ABFFABFF">
      <w:pPr>
        <w:pStyle w:val="ARCATSubPara"/>
        <w:numPr>
          <w:ilvl w:val="3"/>
          <w:numId w:val="1"/>
        </w:numPr>
        <w:rPr/>
      </w:pPr>
      <w:r>
        <w:rPr/>
        <w:t>Side Panels: 1/4 inch clear polycarbonate.</w:t>
      </w:r>
    </w:p>
    <w:p w:rsidR="ABFFABFF" w:rsidRDefault="ABFFABFF" w:rsidP="ABFFABFF">
      <w:pPr>
        <w:pStyle w:val="ARCATSubPara"/>
        <w:numPr>
          <w:ilvl w:val="3"/>
          <w:numId w:val="1"/>
        </w:numPr>
        <w:rPr/>
      </w:pPr>
      <w:r>
        <w:rPr/>
        <w:t>Benches: Interior.</w:t>
      </w:r>
    </w:p>
    <w:p w:rsidR="ABFFABFF" w:rsidRDefault="ABFFABFF" w:rsidP="ABFFABFF">
      <w:pPr>
        <w:pStyle w:val="ARCATSubPara"/>
        <w:numPr>
          <w:ilvl w:val="3"/>
          <w:numId w:val="1"/>
        </w:numPr>
        <w:rPr/>
      </w:pPr>
      <w:r>
        <w:rPr/>
        <w:t>Benches: Exterior.</w:t>
      </w:r>
    </w:p>
    <w:p>
      <w:pPr>
        <w:pStyle w:val="ARCATnote"/>
        <w:rPr/>
      </w:pPr>
      <w:r>
        <w:rPr/>
        <w:t>** NOTE TO SPECIFIER ** Delete finish options not required.</w:t>
      </w:r>
    </w:p>
    <w:p w:rsidR="ABFFABFF" w:rsidRDefault="ABFFABFF" w:rsidP="ABFFABFF">
      <w:pPr>
        <w:pStyle w:val="ARCATSubPara"/>
        <w:numPr>
          <w:ilvl w:val="3"/>
          <w:numId w:val="1"/>
        </w:numPr>
        <w:rPr/>
      </w:pPr>
      <w:r>
        <w:rPr/>
        <w:t>Finish: Hot-dip galvanized (standard).</w:t>
      </w:r>
    </w:p>
    <w:p w:rsidR="ABFFABFF" w:rsidRDefault="ABFFABFF" w:rsidP="ABFFABFF">
      <w:pPr>
        <w:pStyle w:val="ARCATSubPara"/>
        <w:numPr>
          <w:ilvl w:val="3"/>
          <w:numId w:val="1"/>
        </w:numPr>
        <w:rPr/>
      </w:pPr>
      <w:r>
        <w:rPr/>
        <w:t>Finish: Powder coated.</w:t>
      </w:r>
    </w:p>
    <w:p w:rsidR="ABFFABFF" w:rsidRDefault="ABFFABFF" w:rsidP="ABFFABFF">
      <w:pPr>
        <w:pStyle w:val="ARCATSubSub1"/>
        <w:numPr>
          <w:ilvl w:val="4"/>
          <w:numId w:val="1"/>
        </w:numPr>
        <w:rPr/>
      </w:pPr>
      <w:r>
        <w:rPr/>
        <w:t>Epoxy primer.</w:t>
      </w:r>
    </w:p>
    <w:p w:rsidR="ABFFABFF" w:rsidRDefault="ABFFABFF" w:rsidP="ABFFABFF">
      <w:pPr>
        <w:pStyle w:val="ARCATSubSub1"/>
        <w:numPr>
          <w:ilvl w:val="4"/>
          <w:numId w:val="1"/>
        </w:numPr>
        <w:rPr/>
      </w:pPr>
      <w:r>
        <w:rPr/>
        <w:t>UV resistant polyester powder coat.</w:t>
      </w:r>
    </w:p>
    <w:p w:rsidR="ABFFABFF" w:rsidRDefault="ABFFABFF" w:rsidP="ABFFABFF">
      <w:pPr>
        <w:pStyle w:val="ARCATSubSub1"/>
        <w:numPr>
          <w:ilvl w:val="4"/>
          <w:numId w:val="1"/>
        </w:numPr>
        <w:rPr/>
      </w:pPr>
      <w:r>
        <w:rPr/>
        <w:t>Minimum thickness: 6 mils.</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 </w:t>
      </w:r>
    </w:p>
    <w:p w:rsidR="ABFFABFF" w:rsidRDefault="ABFFABFF" w:rsidP="ABFFABFF">
      <w:pPr>
        <w:pStyle w:val="ARCATSubSub1"/>
        <w:numPr>
          <w:ilvl w:val="4"/>
          <w:numId w:val="1"/>
        </w:numPr>
        <w:rPr/>
      </w:pPr>
      <w:r>
        <w:rPr/>
        <w:t>Color: As indicated on Drawings.</w:t>
      </w:r>
    </w:p>
    <w:p>
      <w:pPr>
        <w:pStyle w:val="ARCATnote"/>
        <w:rPr/>
      </w:pPr>
      <w:r>
        <w:rPr/>
        <w:t>** NOTE TO SPECIFIER ** Delete if not required.</w:t>
      </w:r>
    </w:p>
    <w:p w:rsidR="ABFFABFF" w:rsidRDefault="ABFFABFF" w:rsidP="ABFFABFF">
      <w:pPr>
        <w:pStyle w:val="ARCATArticle"/>
        <w:numPr>
          <w:ilvl w:val="1"/>
          <w:numId w:val="1"/>
        </w:numPr>
        <w:rPr/>
      </w:pPr>
      <w:r>
        <w:rPr/>
        <w:t>BICYCLE LOCKERS</w:t>
      </w:r>
    </w:p>
    <w:p>
      <w:pPr>
        <w:pStyle w:val="ARCATnote"/>
        <w:rPr/>
      </w:pPr>
      <w:r>
        <w:rPr/>
        <w:t>** NOTE TO SPECIFIER ** The Dero Bike Locker™ is bike security at its best. Whether it's protection from weather or thieves, the Dero Bike Locker is a solid choice for long-term bicycle parking. Municipalities, governments, universities, and businesses will love the sturdy steel construction with locking options that include a u-lock/padlock compatible handle or a keyed lock, while cyclists will appreciate the enclosed security and gear hooks that come standard.</w:t>
      </w:r>
    </w:p>
    <w:p w:rsidR="ABFFABFF" w:rsidRDefault="ABFFABFF" w:rsidP="ABFFABFF">
      <w:pPr>
        <w:pStyle w:val="ARCATArticle"/>
        <w:numPr>
          <w:ilvl w:val="1"/>
          <w:numId w:val="1"/>
        </w:numPr>
        <w:rPr/>
      </w:pPr>
      <w:r>
        <w:rPr/>
        <w:t>Customers can choose either a single-sided or double-sided model in a galvanized or powder coat finish. Ventilating windows on the doors allow for easy monitoring of the locker's contents. Installation is simple, with leveling feet for uneven surfaces. The Dero Bike Locker also ships flat to save on freight.</w:t>
      </w:r>
    </w:p>
    <w:p w:rsidR="ABFFABFF" w:rsidRDefault="ABFFABFF" w:rsidP="ABFFABFF">
      <w:pPr>
        <w:pStyle w:val="ARCATArticle"/>
        <w:numPr>
          <w:ilvl w:val="1"/>
          <w:numId w:val="1"/>
        </w:numPr>
        <w:rPr/>
      </w:pPr>
      <w:r>
        <w:rPr/>
        <w:t>Delete if not required.</w:t>
      </w:r>
    </w:p>
    <w:p w:rsidR="ABFFABFF" w:rsidRDefault="ABFFABFF" w:rsidP="ABFFABFF">
      <w:pPr>
        <w:pStyle w:val="ARCATParagraph"/>
        <w:numPr>
          <w:ilvl w:val="2"/>
          <w:numId w:val="1"/>
        </w:numPr>
        <w:rPr/>
      </w:pPr>
      <w:r>
        <w:rPr/>
        <w:t>Dero Bike Locker:</w:t>
      </w:r>
    </w:p>
    <w:p>
      <w:pPr>
        <w:pStyle w:val="ARCATnote"/>
        <w:rPr/>
      </w:pPr>
      <w:r>
        <w:rPr/>
        <w:t>** NOTE TO SPECIFIER ** Select size and configuration desired. Delete options not required.</w:t>
      </w:r>
    </w:p>
    <w:p w:rsidR="ABFFABFF" w:rsidRDefault="ABFFABFF" w:rsidP="ABFFABFF">
      <w:pPr>
        <w:pStyle w:val="ARCATSubPara"/>
        <w:numPr>
          <w:ilvl w:val="3"/>
          <w:numId w:val="1"/>
        </w:numPr>
        <w:rPr/>
      </w:pPr>
      <w:r>
        <w:rPr/>
        <w:t>Single Sided: 1 bicycle capacity.</w:t>
      </w:r>
    </w:p>
    <w:p w:rsidR="ABFFABFF" w:rsidRDefault="ABFFABFF" w:rsidP="ABFFABFF">
      <w:pPr>
        <w:pStyle w:val="ARCATSubPara"/>
        <w:numPr>
          <w:ilvl w:val="3"/>
          <w:numId w:val="1"/>
        </w:numPr>
        <w:rPr/>
      </w:pPr>
      <w:r>
        <w:rPr/>
        <w:t>Double Sided: 2 bicycle capacity.</w:t>
      </w:r>
    </w:p>
    <w:p w:rsidR="ABFFABFF" w:rsidRDefault="ABFFABFF" w:rsidP="ABFFABFF">
      <w:pPr>
        <w:pStyle w:val="ARCATSubPara"/>
        <w:numPr>
          <w:ilvl w:val="3"/>
          <w:numId w:val="1"/>
        </w:numPr>
        <w:rPr/>
      </w:pPr>
      <w:r>
        <w:rPr/>
        <w:t>Base: 1.5 inch x 14 gauge square tube.</w:t>
      </w:r>
    </w:p>
    <w:p w:rsidR="ABFFABFF" w:rsidRDefault="ABFFABFF" w:rsidP="ABFFABFF">
      <w:pPr>
        <w:pStyle w:val="ARCATSubPara"/>
        <w:numPr>
          <w:ilvl w:val="3"/>
          <w:numId w:val="1"/>
        </w:numPr>
        <w:rPr/>
      </w:pPr>
      <w:r>
        <w:rPr/>
        <w:t>Corners: 14 gauge plate.</w:t>
      </w:r>
    </w:p>
    <w:p w:rsidR="ABFFABFF" w:rsidRDefault="ABFFABFF" w:rsidP="ABFFABFF">
      <w:pPr>
        <w:pStyle w:val="ARCATSubPara"/>
        <w:numPr>
          <w:ilvl w:val="3"/>
          <w:numId w:val="1"/>
        </w:numPr>
        <w:rPr/>
      </w:pPr>
      <w:r>
        <w:rPr/>
        <w:t>Sides: 18 gauge plate.</w:t>
      </w:r>
    </w:p>
    <w:p w:rsidR="ABFFABFF" w:rsidRDefault="ABFFABFF" w:rsidP="ABFFABFF">
      <w:pPr>
        <w:pStyle w:val="ARCATSubPara"/>
        <w:numPr>
          <w:ilvl w:val="3"/>
          <w:numId w:val="1"/>
        </w:numPr>
        <w:rPr/>
      </w:pPr>
      <w:r>
        <w:rPr/>
        <w:t>Doors: 16 gauge plate.</w:t>
      </w:r>
    </w:p>
    <w:p w:rsidR="ABFFABFF" w:rsidRDefault="ABFFABFF" w:rsidP="ABFFABFF">
      <w:pPr>
        <w:pStyle w:val="ARCATSubPara"/>
        <w:numPr>
          <w:ilvl w:val="3"/>
          <w:numId w:val="1"/>
        </w:numPr>
        <w:rPr/>
      </w:pPr>
      <w:r>
        <w:rPr/>
        <w:t>Top: 16 gauge plate.</w:t>
      </w:r>
    </w:p>
    <w:p>
      <w:pPr>
        <w:pStyle w:val="ARCATnote"/>
        <w:rPr/>
      </w:pPr>
      <w:r>
        <w:rPr/>
        <w:t>** NOTE TO SPECIFIER ** Delete locking options not required.</w:t>
      </w:r>
    </w:p>
    <w:p w:rsidR="ABFFABFF" w:rsidRDefault="ABFFABFF" w:rsidP="ABFFABFF">
      <w:pPr>
        <w:pStyle w:val="ARCATSubPara"/>
        <w:numPr>
          <w:ilvl w:val="3"/>
          <w:numId w:val="1"/>
        </w:numPr>
        <w:rPr/>
      </w:pPr>
      <w:r>
        <w:rPr/>
        <w:t>Locking: Keyed lock.</w:t>
      </w:r>
    </w:p>
    <w:p w:rsidR="ABFFABFF" w:rsidRDefault="ABFFABFF" w:rsidP="ABFFABFF">
      <w:pPr>
        <w:pStyle w:val="ARCATSubPara"/>
        <w:numPr>
          <w:ilvl w:val="3"/>
          <w:numId w:val="1"/>
        </w:numPr>
        <w:rPr/>
      </w:pPr>
      <w:r>
        <w:rPr/>
        <w:t>Locking: U-lock/padlock handle.</w:t>
      </w:r>
    </w:p>
    <w:p>
      <w:pPr>
        <w:pStyle w:val="ARCATnote"/>
        <w:rPr/>
      </w:pPr>
      <w:r>
        <w:rPr/>
        <w:t>** NOTE TO SPECIFIER ** Floor is optional. Delete if not required.</w:t>
      </w:r>
    </w:p>
    <w:p w:rsidR="ABFFABFF" w:rsidRDefault="ABFFABFF" w:rsidP="ABFFABFF">
      <w:pPr>
        <w:pStyle w:val="ARCATSubPara"/>
        <w:numPr>
          <w:ilvl w:val="3"/>
          <w:numId w:val="1"/>
        </w:numPr>
        <w:rPr/>
      </w:pPr>
      <w:r>
        <w:rPr/>
        <w:t>Include floor.</w:t>
      </w:r>
    </w:p>
    <w:p>
      <w:pPr>
        <w:pStyle w:val="ARCATnote"/>
        <w:rPr/>
      </w:pPr>
      <w:r>
        <w:rPr/>
        <w:t>** NOTE TO SPECIFIER ** Delete finish options not required.</w:t>
      </w:r>
    </w:p>
    <w:p w:rsidR="ABFFABFF" w:rsidRDefault="ABFFABFF" w:rsidP="ABFFABFF">
      <w:pPr>
        <w:pStyle w:val="ARCATSubPara"/>
        <w:numPr>
          <w:ilvl w:val="3"/>
          <w:numId w:val="1"/>
        </w:numPr>
        <w:rPr/>
      </w:pPr>
      <w:r>
        <w:rPr/>
        <w:t>Finish: Hot-dip galvanized (standard).</w:t>
      </w:r>
    </w:p>
    <w:p w:rsidR="ABFFABFF" w:rsidRDefault="ABFFABFF" w:rsidP="ABFFABFF">
      <w:pPr>
        <w:pStyle w:val="ARCATSubPara"/>
        <w:numPr>
          <w:ilvl w:val="3"/>
          <w:numId w:val="1"/>
        </w:numPr>
        <w:rPr/>
      </w:pPr>
      <w:r>
        <w:rPr/>
        <w:t>Finish: Powder coated.</w:t>
      </w:r>
    </w:p>
    <w:p w:rsidR="ABFFABFF" w:rsidRDefault="ABFFABFF" w:rsidP="ABFFABFF">
      <w:pPr>
        <w:pStyle w:val="ARCATSubSub1"/>
        <w:numPr>
          <w:ilvl w:val="4"/>
          <w:numId w:val="1"/>
        </w:numPr>
        <w:rPr/>
      </w:pPr>
      <w:r>
        <w:rPr/>
        <w:t>Epoxy primer.</w:t>
      </w:r>
    </w:p>
    <w:p w:rsidR="ABFFABFF" w:rsidRDefault="ABFFABFF" w:rsidP="ABFFABFF">
      <w:pPr>
        <w:pStyle w:val="ARCATSubSub1"/>
        <w:numPr>
          <w:ilvl w:val="4"/>
          <w:numId w:val="1"/>
        </w:numPr>
        <w:rPr/>
      </w:pPr>
      <w:r>
        <w:rPr/>
        <w:t>UV resistant polyester powder coat.</w:t>
      </w:r>
    </w:p>
    <w:p w:rsidR="ABFFABFF" w:rsidRDefault="ABFFABFF" w:rsidP="ABFFABFF">
      <w:pPr>
        <w:pStyle w:val="ARCATSubSub1"/>
        <w:numPr>
          <w:ilvl w:val="4"/>
          <w:numId w:val="1"/>
        </w:numPr>
        <w:rPr/>
      </w:pPr>
      <w:r>
        <w:rPr/>
        <w:t>Minimum thickness: 6 mils.</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 </w:t>
      </w:r>
    </w:p>
    <w:p w:rsidR="ABFFABFF" w:rsidRDefault="ABFFABFF" w:rsidP="ABFFABFF">
      <w:pPr>
        <w:pStyle w:val="ARCATSubSub1"/>
        <w:numPr>
          <w:ilvl w:val="4"/>
          <w:numId w:val="1"/>
        </w:numPr>
        <w:rPr/>
      </w:pPr>
      <w:r>
        <w:rPr/>
        <w:t>Color: As indicated on Drawings.</w:t>
      </w:r>
    </w:p>
    <w:p>
      <w:pPr>
        <w:pStyle w:val="ARCATnote"/>
        <w:rPr/>
      </w:pPr>
      <w:r>
        <w:rPr/>
        <w:t>** NOTE TO SPECIFIER ** The graceful lines and modern laser cut design makes the Veloport stand out while still offering the security and durability you need in your long-term bike parking. Each bay of this all-metal, modular bike locker parks one bicycle on a lockable tray that helps guide the bike into the port. Delete if not required.</w:t>
      </w:r>
    </w:p>
    <w:p w:rsidR="ABFFABFF" w:rsidRDefault="ABFFABFF" w:rsidP="ABFFABFF">
      <w:pPr>
        <w:pStyle w:val="ARCATParagraph"/>
        <w:numPr>
          <w:ilvl w:val="2"/>
          <w:numId w:val="1"/>
        </w:numPr>
        <w:rPr/>
      </w:pPr>
      <w:r>
        <w:rPr/>
        <w:t>Veloport Locker:</w:t>
      </w:r>
    </w:p>
    <w:p w:rsidR="ABFFABFF" w:rsidRDefault="ABFFABFF" w:rsidP="ABFFABFF">
      <w:pPr>
        <w:pStyle w:val="ARCATSubPara"/>
        <w:numPr>
          <w:ilvl w:val="3"/>
          <w:numId w:val="1"/>
        </w:numPr>
        <w:rPr/>
      </w:pPr>
      <w:r>
        <w:rPr/>
        <w:t>Capacity: 1 bicycle.</w:t>
      </w:r>
    </w:p>
    <w:p w:rsidR="ABFFABFF" w:rsidRDefault="ABFFABFF" w:rsidP="ABFFABFF">
      <w:pPr>
        <w:pStyle w:val="ARCATSubPara"/>
        <w:numPr>
          <w:ilvl w:val="3"/>
          <w:numId w:val="1"/>
        </w:numPr>
        <w:rPr/>
      </w:pPr>
      <w:r>
        <w:rPr/>
        <w:t>Frame: 2 inch x 14 gauge square tube.</w:t>
      </w:r>
    </w:p>
    <w:p w:rsidR="ABFFABFF" w:rsidRDefault="ABFFABFF" w:rsidP="ABFFABFF">
      <w:pPr>
        <w:pStyle w:val="ARCATSubPara"/>
        <w:numPr>
          <w:ilvl w:val="3"/>
          <w:numId w:val="1"/>
        </w:numPr>
        <w:rPr/>
      </w:pPr>
      <w:r>
        <w:rPr/>
        <w:t>Back: 18 gauge plate.</w:t>
      </w:r>
    </w:p>
    <w:p w:rsidR="ABFFABFF" w:rsidRDefault="ABFFABFF" w:rsidP="ABFFABFF">
      <w:pPr>
        <w:pStyle w:val="ARCATSubPara"/>
        <w:numPr>
          <w:ilvl w:val="3"/>
          <w:numId w:val="1"/>
        </w:numPr>
        <w:rPr/>
      </w:pPr>
      <w:r>
        <w:rPr/>
        <w:t>Sides: 18 gauge plate.</w:t>
      </w:r>
    </w:p>
    <w:p w:rsidR="ABFFABFF" w:rsidRDefault="ABFFABFF" w:rsidP="ABFFABFF">
      <w:pPr>
        <w:pStyle w:val="ARCATSubPara"/>
        <w:numPr>
          <w:ilvl w:val="3"/>
          <w:numId w:val="1"/>
        </w:numPr>
        <w:rPr/>
      </w:pPr>
      <w:r>
        <w:rPr/>
        <w:t>Doors: 12 gauge aluminum plate.</w:t>
      </w:r>
    </w:p>
    <w:p>
      <w:pPr>
        <w:pStyle w:val="ARCATnote"/>
        <w:rPr/>
      </w:pPr>
      <w:r>
        <w:rPr/>
        <w:t>** NOTE TO SPECIFIER ** Delete locking options not required.</w:t>
      </w:r>
    </w:p>
    <w:p w:rsidR="ABFFABFF" w:rsidRDefault="ABFFABFF" w:rsidP="ABFFABFF">
      <w:pPr>
        <w:pStyle w:val="ARCATSubPara"/>
        <w:numPr>
          <w:ilvl w:val="3"/>
          <w:numId w:val="1"/>
        </w:numPr>
        <w:rPr/>
      </w:pPr>
      <w:r>
        <w:rPr/>
        <w:t>Locking: Keyed lock.</w:t>
      </w:r>
    </w:p>
    <w:p w:rsidR="ABFFABFF" w:rsidRDefault="ABFFABFF" w:rsidP="ABFFABFF">
      <w:pPr>
        <w:pStyle w:val="ARCATSubPara"/>
        <w:numPr>
          <w:ilvl w:val="3"/>
          <w:numId w:val="1"/>
        </w:numPr>
        <w:rPr/>
      </w:pPr>
      <w:r>
        <w:rPr/>
        <w:t>Locking: U-lock/padlock handle.</w:t>
      </w:r>
    </w:p>
    <w:p>
      <w:pPr>
        <w:pStyle w:val="ARCATnote"/>
        <w:rPr/>
      </w:pPr>
      <w:r>
        <w:rPr/>
        <w:t>** NOTE TO SPECIFIER ** Delete finish options not required.</w:t>
      </w:r>
    </w:p>
    <w:p w:rsidR="ABFFABFF" w:rsidRDefault="ABFFABFF" w:rsidP="ABFFABFF">
      <w:pPr>
        <w:pStyle w:val="ARCATSubPara"/>
        <w:numPr>
          <w:ilvl w:val="3"/>
          <w:numId w:val="1"/>
        </w:numPr>
        <w:rPr/>
      </w:pPr>
      <w:r>
        <w:rPr/>
        <w:t>Finish: Hot-dip galvanized (standard).</w:t>
      </w:r>
    </w:p>
    <w:p w:rsidR="ABFFABFF" w:rsidRDefault="ABFFABFF" w:rsidP="ABFFABFF">
      <w:pPr>
        <w:pStyle w:val="ARCATSubPara"/>
        <w:numPr>
          <w:ilvl w:val="3"/>
          <w:numId w:val="1"/>
        </w:numPr>
        <w:rPr/>
      </w:pPr>
      <w:r>
        <w:rPr/>
        <w:t>Finish: Powder coated.</w:t>
      </w:r>
    </w:p>
    <w:p w:rsidR="ABFFABFF" w:rsidRDefault="ABFFABFF" w:rsidP="ABFFABFF">
      <w:pPr>
        <w:pStyle w:val="ARCATSubSub1"/>
        <w:numPr>
          <w:ilvl w:val="4"/>
          <w:numId w:val="1"/>
        </w:numPr>
        <w:rPr/>
      </w:pPr>
      <w:r>
        <w:rPr/>
        <w:t>Epoxy primer.</w:t>
      </w:r>
    </w:p>
    <w:p w:rsidR="ABFFABFF" w:rsidRDefault="ABFFABFF" w:rsidP="ABFFABFF">
      <w:pPr>
        <w:pStyle w:val="ARCATSubSub1"/>
        <w:numPr>
          <w:ilvl w:val="4"/>
          <w:numId w:val="1"/>
        </w:numPr>
        <w:rPr/>
      </w:pPr>
      <w:r>
        <w:rPr/>
        <w:t>UV resistant polyester powder coat.</w:t>
      </w:r>
    </w:p>
    <w:p w:rsidR="ABFFABFF" w:rsidRDefault="ABFFABFF" w:rsidP="ABFFABFF">
      <w:pPr>
        <w:pStyle w:val="ARCATSubSub1"/>
        <w:numPr>
          <w:ilvl w:val="4"/>
          <w:numId w:val="1"/>
        </w:numPr>
        <w:rPr/>
      </w:pPr>
      <w:r>
        <w:rPr/>
        <w:t>Minimum thickness: 6 mils.</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 </w:t>
      </w:r>
    </w:p>
    <w:p w:rsidR="ABFFABFF" w:rsidRDefault="ABFFABFF" w:rsidP="ABFFABFF">
      <w:pPr>
        <w:pStyle w:val="ARCATSubSub1"/>
        <w:numPr>
          <w:ilvl w:val="4"/>
          <w:numId w:val="1"/>
        </w:numPr>
        <w:rPr/>
      </w:pPr>
      <w:r>
        <w:rPr/>
        <w:t>Color: As indicated on Drawings.</w:t>
      </w:r>
    </w:p>
    <w:p>
      <w:pPr>
        <w:pStyle w:val="ARCATnote"/>
        <w:rPr/>
      </w:pPr>
      <w:r>
        <w:rPr/>
        <w:t>** NOTE TO SPECIFIER ** Delete if not required.</w:t>
      </w:r>
    </w:p>
    <w:p w:rsidR="ABFFABFF" w:rsidRDefault="ABFFABFF" w:rsidP="ABFFABFF">
      <w:pPr>
        <w:pStyle w:val="ARCATArticle"/>
        <w:numPr>
          <w:ilvl w:val="1"/>
          <w:numId w:val="1"/>
        </w:numPr>
        <w:rPr/>
      </w:pPr>
      <w:r>
        <w:rPr/>
        <w:t>BICYCLE PARKING SYSTEMS</w:t>
      </w:r>
    </w:p>
    <w:p>
      <w:pPr>
        <w:pStyle w:val="ARCATnote"/>
        <w:rPr/>
      </w:pPr>
      <w:r>
        <w:rPr/>
        <w:t>** NOTE TO SPECIFIER ** One car or ten bikes? Maximize parking for customers at your business with on-street bike parking.</w:t>
      </w:r>
    </w:p>
    <w:p w:rsidR="ABFFABFF" w:rsidRDefault="ABFFABFF" w:rsidP="ABFFABFF">
      <w:pPr>
        <w:pStyle w:val="ARCATArticle"/>
        <w:numPr>
          <w:ilvl w:val="1"/>
          <w:numId w:val="1"/>
        </w:numPr>
        <w:rPr/>
      </w:pPr>
      <w:r>
        <w:rPr/>
        <w:t>The Cycle Stall Basic kit covers the needs of cities and businesses that want to provide an on-street bike corral at a low cost and minimal changes to infrastructure. Kit includes parking delineators.</w:t>
      </w:r>
    </w:p>
    <w:p w:rsidR="ABFFABFF" w:rsidRDefault="ABFFABFF" w:rsidP="ABFFABFF">
      <w:pPr>
        <w:pStyle w:val="ARCATArticle"/>
        <w:numPr>
          <w:ilvl w:val="1"/>
          <w:numId w:val="1"/>
        </w:numPr>
        <w:rPr/>
      </w:pPr>
      <w:r>
        <w:rPr/>
        <w:t>A variety of rack styles may be used to build your bike corral. Parks 10+ bikes.</w:t>
      </w:r>
    </w:p>
    <w:p w:rsidR="ABFFABFF" w:rsidRDefault="ABFFABFF" w:rsidP="ABFFABFF">
      <w:pPr>
        <w:pStyle w:val="ARCATArticle"/>
        <w:numPr>
          <w:ilvl w:val="1"/>
          <w:numId w:val="1"/>
        </w:numPr>
        <w:rPr/>
      </w:pPr>
      <w:r>
        <w:rPr/>
        <w:t>Delete if not required.</w:t>
      </w:r>
    </w:p>
    <w:p w:rsidR="ABFFABFF" w:rsidRDefault="ABFFABFF" w:rsidP="ABFFABFF">
      <w:pPr>
        <w:pStyle w:val="ARCATParagraph"/>
        <w:numPr>
          <w:ilvl w:val="2"/>
          <w:numId w:val="1"/>
        </w:numPr>
        <w:rPr/>
      </w:pPr>
      <w:r>
        <w:rPr/>
        <w:t>Cycle Stall Basic:</w:t>
      </w:r>
    </w:p>
    <w:p>
      <w:pPr>
        <w:pStyle w:val="ARCATnote"/>
        <w:rPr/>
      </w:pPr>
      <w:r>
        <w:rPr/>
        <w:t>** NOTE TO SPECIFIER ** Select size and configuration desired. Delete options not required.</w:t>
      </w:r>
    </w:p>
    <w:p w:rsidR="ABFFABFF" w:rsidRDefault="ABFFABFF" w:rsidP="ABFFABFF">
      <w:pPr>
        <w:pStyle w:val="ARCATSubPara"/>
        <w:numPr>
          <w:ilvl w:val="3"/>
          <w:numId w:val="1"/>
        </w:numPr>
        <w:rPr/>
      </w:pPr>
      <w:r>
        <w:rPr/>
        <w:t>Capacity with ___ rack: </w:t>
      </w:r>
    </w:p>
    <w:p w:rsidR="ABFFABFF" w:rsidRDefault="ABFFABFF" w:rsidP="ABFFABFF">
      <w:pPr>
        <w:pStyle w:val="ARCATSubPara"/>
        <w:numPr>
          <w:ilvl w:val="3"/>
          <w:numId w:val="1"/>
        </w:numPr>
        <w:rPr/>
      </w:pPr>
      <w:r>
        <w:rPr/>
        <w:t>Capacity with ___ rack: </w:t>
      </w:r>
    </w:p>
    <w:p w:rsidR="ABFFABFF" w:rsidRDefault="ABFFABFF" w:rsidP="ABFFABFF">
      <w:pPr>
        <w:pStyle w:val="ARCATSubPara"/>
        <w:numPr>
          <w:ilvl w:val="3"/>
          <w:numId w:val="1"/>
        </w:numPr>
        <w:rPr/>
      </w:pPr>
      <w:r>
        <w:rPr/>
        <w:t>Capacity with ___ rack: </w:t>
      </w:r>
    </w:p>
    <w:p w:rsidR="ABFFABFF" w:rsidRDefault="ABFFABFF" w:rsidP="ABFFABFF">
      <w:pPr>
        <w:pStyle w:val="ARCATSubPara"/>
        <w:numPr>
          <w:ilvl w:val="3"/>
          <w:numId w:val="1"/>
        </w:numPr>
        <w:rPr/>
      </w:pPr>
      <w:r>
        <w:rPr/>
        <w:t>Wheel Stops: </w:t>
      </w:r>
    </w:p>
    <w:p w:rsidR="ABFFABFF" w:rsidRDefault="ABFFABFF" w:rsidP="ABFFABFF">
      <w:pPr>
        <w:pStyle w:val="ARCATSubPara"/>
        <w:numPr>
          <w:ilvl w:val="3"/>
          <w:numId w:val="1"/>
        </w:numPr>
        <w:rPr/>
      </w:pPr>
      <w:r>
        <w:rPr/>
        <w:t>Bollards: </w:t>
      </w:r>
    </w:p>
    <w:p w:rsidR="ABFFABFF" w:rsidRDefault="ABFFABFF" w:rsidP="ABFFABFF">
      <w:pPr>
        <w:pStyle w:val="ARCATSubPara"/>
        <w:numPr>
          <w:ilvl w:val="3"/>
          <w:numId w:val="1"/>
        </w:numPr>
        <w:rPr/>
      </w:pPr>
      <w:r>
        <w:rPr/>
        <w:t>Color: Yellow.</w:t>
      </w:r>
    </w:p>
    <w:p w:rsidR="ABFFABFF" w:rsidRDefault="ABFFABFF" w:rsidP="ABFFABFF">
      <w:pPr>
        <w:pStyle w:val="ARCATArticle"/>
        <w:numPr>
          <w:ilvl w:val="1"/>
          <w:numId w:val="1"/>
        </w:numPr>
        <w:rPr/>
      </w:pPr>
      <w:r>
        <w:rPr/>
        <w:t>ELECTRIC BIKE CHARGING RACKS</w:t>
      </w:r>
    </w:p>
    <w:p w:rsidR="ABFFABFF" w:rsidRDefault="ABFFABFF" w:rsidP="ABFFABFF">
      <w:pPr>
        <w:pStyle w:val="ARCATParagraph"/>
        <w:numPr>
          <w:ilvl w:val="2"/>
          <w:numId w:val="1"/>
        </w:numPr>
        <w:rPr/>
      </w:pPr>
      <w:r>
        <w:rPr/>
        <w:t>Basis of Design: eBeam Charging Rack by Dero. A secure place to charge batteries while parked. Outlets on both sides of each rack. For indoor use only. Wire from ground or side. </w:t>
      </w:r>
    </w:p>
    <w:p w:rsidR="ABFFABFF" w:rsidRDefault="ABFFABFF" w:rsidP="ABFFABFF">
      <w:pPr>
        <w:pStyle w:val="ARCATSubPara"/>
        <w:numPr>
          <w:ilvl w:val="3"/>
          <w:numId w:val="1"/>
        </w:numPr>
        <w:rPr/>
      </w:pPr>
      <w:r>
        <w:rPr/>
        <w:t>Capacity: 2 e-Bikes</w:t>
      </w:r>
    </w:p>
    <w:p w:rsidR="ABFFABFF" w:rsidRDefault="ABFFABFF" w:rsidP="ABFFABFF">
      <w:pPr>
        <w:pStyle w:val="ARCATSubPara"/>
        <w:numPr>
          <w:ilvl w:val="3"/>
          <w:numId w:val="1"/>
        </w:numPr>
        <w:rPr/>
      </w:pPr>
      <w:r>
        <w:rPr/>
        <w:t>Materials: </w:t>
      </w:r>
    </w:p>
    <w:p w:rsidR="ABFFABFF" w:rsidRDefault="ABFFABFF" w:rsidP="ABFFABFF">
      <w:pPr>
        <w:pStyle w:val="ARCATSubSub1"/>
        <w:numPr>
          <w:ilvl w:val="4"/>
          <w:numId w:val="1"/>
        </w:numPr>
        <w:rPr/>
      </w:pPr>
      <w:r>
        <w:rPr/>
        <w:t>Rectangle Tube: 4 x 2 inches (102 x 51 mm). Wall thickness: 11 ga.</w:t>
      </w:r>
    </w:p>
    <w:p w:rsidR="ABFFABFF" w:rsidRDefault="ABFFABFF" w:rsidP="ABFFABFF">
      <w:pPr>
        <w:pStyle w:val="ARCATSubSub1"/>
        <w:numPr>
          <w:ilvl w:val="4"/>
          <w:numId w:val="1"/>
        </w:numPr>
        <w:rPr/>
      </w:pPr>
      <w:r>
        <w:rPr/>
        <w:t>Flat Bar: 2 x 3/8 inches (51 x 9.5 mm).</w:t>
      </w:r>
    </w:p>
    <w:p w:rsidR="ABFFABFF" w:rsidRDefault="ABFFABFF" w:rsidP="ABFFABFF">
      <w:pPr>
        <w:pStyle w:val="ARCATSubPara"/>
        <w:numPr>
          <w:ilvl w:val="3"/>
          <w:numId w:val="1"/>
        </w:numPr>
        <w:rPr/>
      </w:pPr>
      <w:r>
        <w:rPr/>
        <w:t>Finishes: Powder Coat.</w:t>
      </w:r>
    </w:p>
    <w:p w:rsidR="ABFFABFF" w:rsidRDefault="ABFFABFF" w:rsidP="ABFFABFF">
      <w:pPr>
        <w:pStyle w:val="ARCATSubSub1"/>
        <w:numPr>
          <w:ilvl w:val="4"/>
          <w:numId w:val="1"/>
        </w:numPr>
        <w:rPr/>
      </w:pPr>
      <w:r>
        <w:rPr/>
        <w:t>1. Sandblast.</w:t>
      </w:r>
    </w:p>
    <w:p w:rsidR="ABFFABFF" w:rsidRDefault="ABFFABFF" w:rsidP="ABFFABFF">
      <w:pPr>
        <w:pStyle w:val="ARCATSubSub1"/>
        <w:numPr>
          <w:ilvl w:val="4"/>
          <w:numId w:val="1"/>
        </w:numPr>
        <w:rPr/>
      </w:pPr>
      <w:r>
        <w:rPr/>
        <w:t>2. Epoxy primer electrostatically applied.</w:t>
      </w:r>
    </w:p>
    <w:p w:rsidR="ABFFABFF" w:rsidRDefault="ABFFABFF" w:rsidP="ABFFABFF">
      <w:pPr>
        <w:pStyle w:val="ARCATSubSub1"/>
        <w:numPr>
          <w:ilvl w:val="4"/>
          <w:numId w:val="1"/>
        </w:numPr>
        <w:rPr/>
      </w:pPr>
      <w:r>
        <w:rPr/>
        <w:t>3. Final thick TGIC polyester powder coat.</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 </w:t>
      </w:r>
    </w:p>
    <w:p w:rsidR="ABFFABFF" w:rsidRDefault="ABFFABFF" w:rsidP="ABFFABFF">
      <w:pPr>
        <w:pStyle w:val="ARCATSubSub1"/>
        <w:numPr>
          <w:ilvl w:val="4"/>
          <w:numId w:val="1"/>
        </w:numPr>
        <w:rPr/>
      </w:pPr>
      <w:r>
        <w:rPr/>
        <w:t>Color: As indicated on Drawings.</w:t>
      </w:r>
    </w:p>
    <w:p w:rsidR="ABFFABFF" w:rsidRDefault="ABFFABFF" w:rsidP="ABFFABFF">
      <w:pPr>
        <w:pStyle w:val="ARCATSubPara"/>
        <w:numPr>
          <w:ilvl w:val="3"/>
          <w:numId w:val="1"/>
        </w:numPr>
        <w:rPr/>
      </w:pPr>
      <w:r>
        <w:rPr/>
        <w:t>Mounting: Surface Mount Only.</w:t>
      </w:r>
    </w:p>
    <w:p w:rsidR="ABFFABFF" w:rsidRDefault="ABFFABFF" w:rsidP="ABFFABFF">
      <w:pPr>
        <w:pStyle w:val="ARCATSubSub1"/>
        <w:numPr>
          <w:ilvl w:val="4"/>
          <w:numId w:val="1"/>
        </w:numPr>
        <w:rPr/>
      </w:pPr>
      <w:r>
        <w:rPr/>
        <w:t>Foot Mount: 0.25 inch (6 mm) thick steel foot with four anchors per foot. Specify foot mount for this option. </w:t>
      </w:r>
    </w:p>
    <w:p w:rsidR="ABFFABFF" w:rsidRDefault="ABFFABFF" w:rsidP="ABFFABFF">
      <w:pPr>
        <w:pStyle w:val="ARCATSubSub1"/>
        <w:numPr>
          <w:ilvl w:val="4"/>
          <w:numId w:val="1"/>
        </w:numPr>
        <w:rPr/>
      </w:pPr>
      <w:r>
        <w:rPr/>
        <w:t>Fasteners: Tamper-resistant.</w:t>
      </w:r>
    </w:p>
    <w:p w:rsidR="ABFFABFF" w:rsidRDefault="ABFFABFF" w:rsidP="ABFFABFF">
      <w:pPr>
        <w:pStyle w:val="ARCATParagraph"/>
        <w:numPr>
          <w:ilvl w:val="2"/>
          <w:numId w:val="1"/>
        </w:numPr>
        <w:rPr/>
      </w:pPr>
      <w:r>
        <w:rPr/>
        <w:t>Basis of Design: eDowntown Charging Rack by Dero. A secure place to charge batteries while parked. Outlets on both sides of each rack. For indoor use only. Wire from ground or side.</w:t>
      </w:r>
    </w:p>
    <w:p w:rsidR="ABFFABFF" w:rsidRDefault="ABFFABFF" w:rsidP="ABFFABFF">
      <w:pPr>
        <w:pStyle w:val="ARCATSubPara"/>
        <w:numPr>
          <w:ilvl w:val="3"/>
          <w:numId w:val="1"/>
        </w:numPr>
        <w:rPr/>
      </w:pPr>
      <w:r>
        <w:rPr/>
        <w:t>Capacity: 2 e-Bikes</w:t>
      </w:r>
    </w:p>
    <w:p w:rsidR="ABFFABFF" w:rsidRDefault="ABFFABFF" w:rsidP="ABFFABFF">
      <w:pPr>
        <w:pStyle w:val="ARCATSubPara"/>
        <w:numPr>
          <w:ilvl w:val="3"/>
          <w:numId w:val="1"/>
        </w:numPr>
        <w:rPr/>
      </w:pPr>
      <w:r>
        <w:rPr/>
        <w:t>Materials: </w:t>
      </w:r>
    </w:p>
    <w:p w:rsidR="ABFFABFF" w:rsidRDefault="ABFFABFF" w:rsidP="ABFFABFF">
      <w:pPr>
        <w:pStyle w:val="ARCATSubSub1"/>
        <w:numPr>
          <w:ilvl w:val="4"/>
          <w:numId w:val="1"/>
        </w:numPr>
        <w:rPr/>
      </w:pPr>
      <w:r>
        <w:rPr/>
        <w:t>Rectangle Tube: 4 x 2 inches (102 x 51 mm). Wall thickness: 11 ga.</w:t>
      </w:r>
    </w:p>
    <w:p w:rsidR="ABFFABFF" w:rsidRDefault="ABFFABFF" w:rsidP="ABFFABFF">
      <w:pPr>
        <w:pStyle w:val="ARCATSubSub1"/>
        <w:numPr>
          <w:ilvl w:val="4"/>
          <w:numId w:val="1"/>
        </w:numPr>
        <w:rPr/>
      </w:pPr>
      <w:r>
        <w:rPr/>
        <w:t>Square Tube: 2 inch (51 mm) x 11 ga.</w:t>
      </w:r>
    </w:p>
    <w:p w:rsidR="ABFFABFF" w:rsidRDefault="ABFFABFF" w:rsidP="ABFFABFF">
      <w:pPr>
        <w:pStyle w:val="ARCATSubPara"/>
        <w:numPr>
          <w:ilvl w:val="3"/>
          <w:numId w:val="1"/>
        </w:numPr>
        <w:rPr/>
      </w:pPr>
      <w:r>
        <w:rPr/>
        <w:t>Finishes: Powder Coat.</w:t>
      </w:r>
    </w:p>
    <w:p w:rsidR="ABFFABFF" w:rsidRDefault="ABFFABFF" w:rsidP="ABFFABFF">
      <w:pPr>
        <w:pStyle w:val="ARCATSubSub1"/>
        <w:numPr>
          <w:ilvl w:val="4"/>
          <w:numId w:val="1"/>
        </w:numPr>
        <w:rPr/>
      </w:pPr>
      <w:r>
        <w:rPr/>
        <w:t>1. Sandblast.</w:t>
      </w:r>
    </w:p>
    <w:p w:rsidR="ABFFABFF" w:rsidRDefault="ABFFABFF" w:rsidP="ABFFABFF">
      <w:pPr>
        <w:pStyle w:val="ARCATSubSub1"/>
        <w:numPr>
          <w:ilvl w:val="4"/>
          <w:numId w:val="1"/>
        </w:numPr>
        <w:rPr/>
      </w:pPr>
      <w:r>
        <w:rPr/>
        <w:t>2. Epoxy primer electrostatically applied.</w:t>
      </w:r>
    </w:p>
    <w:p w:rsidR="ABFFABFF" w:rsidRDefault="ABFFABFF" w:rsidP="ABFFABFF">
      <w:pPr>
        <w:pStyle w:val="ARCATSubSub1"/>
        <w:numPr>
          <w:ilvl w:val="4"/>
          <w:numId w:val="1"/>
        </w:numPr>
        <w:rPr/>
      </w:pPr>
      <w:r>
        <w:rPr/>
        <w:t>3. Final thick TGIC polyester powder coat.</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 </w:t>
      </w:r>
    </w:p>
    <w:p w:rsidR="ABFFABFF" w:rsidRDefault="ABFFABFF" w:rsidP="ABFFABFF">
      <w:pPr>
        <w:pStyle w:val="ARCATSubSub1"/>
        <w:numPr>
          <w:ilvl w:val="4"/>
          <w:numId w:val="1"/>
        </w:numPr>
        <w:rPr/>
      </w:pPr>
      <w:r>
        <w:rPr/>
        <w:t>Color: As indicated on Drawings.</w:t>
      </w:r>
    </w:p>
    <w:p w:rsidR="ABFFABFF" w:rsidRDefault="ABFFABFF" w:rsidP="ABFFABFF">
      <w:pPr>
        <w:pStyle w:val="ARCATSubPara"/>
        <w:numPr>
          <w:ilvl w:val="3"/>
          <w:numId w:val="1"/>
        </w:numPr>
        <w:rPr/>
      </w:pPr>
      <w:r>
        <w:rPr/>
        <w:t>Mounting: Surface Mount Only.</w:t>
      </w:r>
    </w:p>
    <w:p w:rsidR="ABFFABFF" w:rsidRDefault="ABFFABFF" w:rsidP="ABFFABFF">
      <w:pPr>
        <w:pStyle w:val="ARCATSubSub1"/>
        <w:numPr>
          <w:ilvl w:val="4"/>
          <w:numId w:val="1"/>
        </w:numPr>
        <w:rPr/>
      </w:pPr>
      <w:r>
        <w:rPr/>
        <w:t>Foot Mount: 0.25 inch (6 mm) thick steel feet with six anchors per foot. Specify foot mount for this option. </w:t>
      </w:r>
    </w:p>
    <w:p w:rsidR="ABFFABFF" w:rsidRDefault="ABFFABFF" w:rsidP="ABFFABFF">
      <w:pPr>
        <w:pStyle w:val="ARCATSubSub1"/>
        <w:numPr>
          <w:ilvl w:val="4"/>
          <w:numId w:val="1"/>
        </w:numPr>
        <w:rPr/>
      </w:pPr>
      <w:r>
        <w:rPr/>
        <w:t>Fasteners: Tamper-resistant.</w:t>
      </w:r>
    </w:p>
    <w:p w:rsidR="ABFFABFF" w:rsidRDefault="ABFFABFF" w:rsidP="ABFFABFF">
      <w:pPr>
        <w:pStyle w:val="ARCATParagraph"/>
        <w:numPr>
          <w:ilvl w:val="2"/>
          <w:numId w:val="1"/>
        </w:numPr>
        <w:rPr/>
      </w:pPr>
      <w:r>
        <w:rPr/>
        <w:t>Basis of Design: eHitch Charging Rack by Dero. A secure place to charge batteries while parked. Outlets on both sides of each rack. For indoor use only. Wire from ground or side.</w:t>
      </w:r>
    </w:p>
    <w:p w:rsidR="ABFFABFF" w:rsidRDefault="ABFFABFF" w:rsidP="ABFFABFF">
      <w:pPr>
        <w:pStyle w:val="ARCATSubPara"/>
        <w:numPr>
          <w:ilvl w:val="3"/>
          <w:numId w:val="1"/>
        </w:numPr>
        <w:rPr/>
      </w:pPr>
      <w:r>
        <w:rPr/>
        <w:t>Capacity: 2 e-Bikes</w:t>
      </w:r>
    </w:p>
    <w:p w:rsidR="ABFFABFF" w:rsidRDefault="ABFFABFF" w:rsidP="ABFFABFF">
      <w:pPr>
        <w:pStyle w:val="ARCATSubPara"/>
        <w:numPr>
          <w:ilvl w:val="3"/>
          <w:numId w:val="1"/>
        </w:numPr>
        <w:rPr/>
      </w:pPr>
      <w:r>
        <w:rPr/>
        <w:t>Materials: </w:t>
      </w:r>
    </w:p>
    <w:p w:rsidR="ABFFABFF" w:rsidRDefault="ABFFABFF" w:rsidP="ABFFABFF">
      <w:pPr>
        <w:pStyle w:val="ARCATSubSub1"/>
        <w:numPr>
          <w:ilvl w:val="4"/>
          <w:numId w:val="1"/>
        </w:numPr>
        <w:rPr/>
      </w:pPr>
      <w:r>
        <w:rPr/>
        <w:t>Rectangle Tube: 4 x 2 inches (102 x 51 mm). Wall thickness: 11 ga.</w:t>
      </w:r>
    </w:p>
    <w:p w:rsidR="ABFFABFF" w:rsidRDefault="ABFFABFF" w:rsidP="ABFFABFF">
      <w:pPr>
        <w:pStyle w:val="ARCATSubSub1"/>
        <w:numPr>
          <w:ilvl w:val="4"/>
          <w:numId w:val="1"/>
        </w:numPr>
        <w:rPr/>
      </w:pPr>
      <w:r>
        <w:rPr/>
        <w:t>Flat Bar: 2 x 3/8 inches (51 x 9.5 mm).</w:t>
      </w:r>
    </w:p>
    <w:p w:rsidR="ABFFABFF" w:rsidRDefault="ABFFABFF" w:rsidP="ABFFABFF">
      <w:pPr>
        <w:pStyle w:val="ARCATSubPara"/>
        <w:numPr>
          <w:ilvl w:val="3"/>
          <w:numId w:val="1"/>
        </w:numPr>
        <w:rPr/>
      </w:pPr>
      <w:r>
        <w:rPr/>
        <w:t>Finishes: Powder Coat.</w:t>
      </w:r>
    </w:p>
    <w:p w:rsidR="ABFFABFF" w:rsidRDefault="ABFFABFF" w:rsidP="ABFFABFF">
      <w:pPr>
        <w:pStyle w:val="ARCATSubSub1"/>
        <w:numPr>
          <w:ilvl w:val="4"/>
          <w:numId w:val="1"/>
        </w:numPr>
        <w:rPr/>
      </w:pPr>
      <w:r>
        <w:rPr/>
        <w:t>1. Sandblast.</w:t>
      </w:r>
    </w:p>
    <w:p w:rsidR="ABFFABFF" w:rsidRDefault="ABFFABFF" w:rsidP="ABFFABFF">
      <w:pPr>
        <w:pStyle w:val="ARCATSubSub1"/>
        <w:numPr>
          <w:ilvl w:val="4"/>
          <w:numId w:val="1"/>
        </w:numPr>
        <w:rPr/>
      </w:pPr>
      <w:r>
        <w:rPr/>
        <w:t>2. Epoxy primer electrostatically applied.</w:t>
      </w:r>
    </w:p>
    <w:p w:rsidR="ABFFABFF" w:rsidRDefault="ABFFABFF" w:rsidP="ABFFABFF">
      <w:pPr>
        <w:pStyle w:val="ARCATSubSub1"/>
        <w:numPr>
          <w:ilvl w:val="4"/>
          <w:numId w:val="1"/>
        </w:numPr>
        <w:rPr/>
      </w:pPr>
      <w:r>
        <w:rPr/>
        <w:t>3. Final thick TGIC polyester powder coat.</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 </w:t>
      </w:r>
    </w:p>
    <w:p w:rsidR="ABFFABFF" w:rsidRDefault="ABFFABFF" w:rsidP="ABFFABFF">
      <w:pPr>
        <w:pStyle w:val="ARCATSubSub1"/>
        <w:numPr>
          <w:ilvl w:val="4"/>
          <w:numId w:val="1"/>
        </w:numPr>
        <w:rPr/>
      </w:pPr>
      <w:r>
        <w:rPr/>
        <w:t>Color: As indicated on Drawings.</w:t>
      </w:r>
    </w:p>
    <w:p w:rsidR="ABFFABFF" w:rsidRDefault="ABFFABFF" w:rsidP="ABFFABFF">
      <w:pPr>
        <w:pStyle w:val="ARCATSubPara"/>
        <w:numPr>
          <w:ilvl w:val="3"/>
          <w:numId w:val="1"/>
        </w:numPr>
        <w:rPr/>
      </w:pPr>
      <w:r>
        <w:rPr/>
        <w:t>Mounting: Surface Mount Only.</w:t>
      </w:r>
    </w:p>
    <w:p w:rsidR="ABFFABFF" w:rsidRDefault="ABFFABFF" w:rsidP="ABFFABFF">
      <w:pPr>
        <w:pStyle w:val="ARCATSubSub1"/>
        <w:numPr>
          <w:ilvl w:val="4"/>
          <w:numId w:val="1"/>
        </w:numPr>
        <w:rPr/>
      </w:pPr>
      <w:r>
        <w:rPr/>
        <w:t>Foot Mount: 0.25 inch (6 mm) thick steel foot with four anchors per foot. Specify foot mount for this option. </w:t>
      </w:r>
    </w:p>
    <w:p w:rsidR="ABFFABFF" w:rsidRDefault="ABFFABFF" w:rsidP="ABFFABFF">
      <w:pPr>
        <w:pStyle w:val="ARCATSubSub1"/>
        <w:numPr>
          <w:ilvl w:val="4"/>
          <w:numId w:val="1"/>
        </w:numPr>
        <w:rPr/>
      </w:pPr>
      <w:r>
        <w:rPr/>
        <w:t>Fasteners: Tamper-resistant.</w:t>
      </w:r>
    </w:p>
    <w:p w:rsidR="ABFFABFF" w:rsidRDefault="ABFFABFF" w:rsidP="ABFFABFF">
      <w:pPr>
        <w:pStyle w:val="ARCATParagraph"/>
        <w:numPr>
          <w:ilvl w:val="2"/>
          <w:numId w:val="1"/>
        </w:numPr>
        <w:rPr/>
      </w:pPr>
      <w:r>
        <w:rPr/>
        <w:t>Basis of Design: eSwerve Charging Rack by Dero. A secure place to charge batteries while parked. Outlets on both sides of each rack. For indoor use only. Wire from ground or side.</w:t>
      </w:r>
    </w:p>
    <w:p w:rsidR="ABFFABFF" w:rsidRDefault="ABFFABFF" w:rsidP="ABFFABFF">
      <w:pPr>
        <w:pStyle w:val="ARCATSubPara"/>
        <w:numPr>
          <w:ilvl w:val="3"/>
          <w:numId w:val="1"/>
        </w:numPr>
        <w:rPr/>
      </w:pPr>
      <w:r>
        <w:rPr/>
        <w:t>Capacity: 2 e-Bikes</w:t>
      </w:r>
    </w:p>
    <w:p w:rsidR="ABFFABFF" w:rsidRDefault="ABFFABFF" w:rsidP="ABFFABFF">
      <w:pPr>
        <w:pStyle w:val="ARCATSubPara"/>
        <w:numPr>
          <w:ilvl w:val="3"/>
          <w:numId w:val="1"/>
        </w:numPr>
        <w:rPr/>
      </w:pPr>
      <w:r>
        <w:rPr/>
        <w:t>Materials: </w:t>
      </w:r>
    </w:p>
    <w:p w:rsidR="ABFFABFF" w:rsidRDefault="ABFFABFF" w:rsidP="ABFFABFF">
      <w:pPr>
        <w:pStyle w:val="ARCATSubSub1"/>
        <w:numPr>
          <w:ilvl w:val="4"/>
          <w:numId w:val="1"/>
        </w:numPr>
        <w:rPr/>
      </w:pPr>
      <w:r>
        <w:rPr/>
        <w:t>Rectangle Tube: 4 x 2 inches (102 x 51 mm). Wall thickness: 11 ga.</w:t>
      </w:r>
    </w:p>
    <w:p w:rsidR="ABFFABFF" w:rsidRDefault="ABFFABFF" w:rsidP="ABFFABFF">
      <w:pPr>
        <w:pStyle w:val="ARCATSubSub1"/>
        <w:numPr>
          <w:ilvl w:val="4"/>
          <w:numId w:val="1"/>
        </w:numPr>
        <w:rPr/>
      </w:pPr>
      <w:r>
        <w:rPr/>
        <w:t>Square Tube: 2 inch (51 mm) x 11 ga.</w:t>
      </w:r>
    </w:p>
    <w:p w:rsidR="ABFFABFF" w:rsidRDefault="ABFFABFF" w:rsidP="ABFFABFF">
      <w:pPr>
        <w:pStyle w:val="ARCATSubPara"/>
        <w:numPr>
          <w:ilvl w:val="3"/>
          <w:numId w:val="1"/>
        </w:numPr>
        <w:rPr/>
      </w:pPr>
      <w:r>
        <w:rPr/>
        <w:t>Finishes: Powder Coat.</w:t>
      </w:r>
    </w:p>
    <w:p w:rsidR="ABFFABFF" w:rsidRDefault="ABFFABFF" w:rsidP="ABFFABFF">
      <w:pPr>
        <w:pStyle w:val="ARCATSubSub1"/>
        <w:numPr>
          <w:ilvl w:val="4"/>
          <w:numId w:val="1"/>
        </w:numPr>
        <w:rPr/>
      </w:pPr>
      <w:r>
        <w:rPr/>
        <w:t>1. Sandblast.</w:t>
      </w:r>
    </w:p>
    <w:p w:rsidR="ABFFABFF" w:rsidRDefault="ABFFABFF" w:rsidP="ABFFABFF">
      <w:pPr>
        <w:pStyle w:val="ARCATSubSub1"/>
        <w:numPr>
          <w:ilvl w:val="4"/>
          <w:numId w:val="1"/>
        </w:numPr>
        <w:rPr/>
      </w:pPr>
      <w:r>
        <w:rPr/>
        <w:t>2. Epoxy primer electrostatically applied.</w:t>
      </w:r>
    </w:p>
    <w:p w:rsidR="ABFFABFF" w:rsidRDefault="ABFFABFF" w:rsidP="ABFFABFF">
      <w:pPr>
        <w:pStyle w:val="ARCATSubSub1"/>
        <w:numPr>
          <w:ilvl w:val="4"/>
          <w:numId w:val="1"/>
        </w:numPr>
        <w:rPr/>
      </w:pPr>
      <w:r>
        <w:rPr/>
        <w:t>3. Final thick TGIC polyester powder coat.</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 </w:t>
      </w:r>
    </w:p>
    <w:p w:rsidR="ABFFABFF" w:rsidRDefault="ABFFABFF" w:rsidP="ABFFABFF">
      <w:pPr>
        <w:pStyle w:val="ARCATSubSub1"/>
        <w:numPr>
          <w:ilvl w:val="4"/>
          <w:numId w:val="1"/>
        </w:numPr>
        <w:rPr/>
      </w:pPr>
      <w:r>
        <w:rPr/>
        <w:t>Color: As indicated on Drawings.</w:t>
      </w:r>
    </w:p>
    <w:p w:rsidR="ABFFABFF" w:rsidRDefault="ABFFABFF" w:rsidP="ABFFABFF">
      <w:pPr>
        <w:pStyle w:val="ARCATSubPara"/>
        <w:numPr>
          <w:ilvl w:val="3"/>
          <w:numId w:val="1"/>
        </w:numPr>
        <w:rPr/>
      </w:pPr>
      <w:r>
        <w:rPr/>
        <w:t>Mounting: Surface Mount Only.</w:t>
      </w:r>
    </w:p>
    <w:p w:rsidR="ABFFABFF" w:rsidRDefault="ABFFABFF" w:rsidP="ABFFABFF">
      <w:pPr>
        <w:pStyle w:val="ARCATSubSub1"/>
        <w:numPr>
          <w:ilvl w:val="4"/>
          <w:numId w:val="1"/>
        </w:numPr>
        <w:rPr/>
      </w:pPr>
      <w:r>
        <w:rPr/>
        <w:t>Foot Mount: 0.25 inch (6 mm) thick steel feet with six anchors per foot. Specify foot mount for this option. </w:t>
      </w:r>
    </w:p>
    <w:p w:rsidR="ABFFABFF" w:rsidRDefault="ABFFABFF" w:rsidP="ABFFABFF">
      <w:pPr>
        <w:pStyle w:val="ARCATSubSub1"/>
        <w:numPr>
          <w:ilvl w:val="4"/>
          <w:numId w:val="1"/>
        </w:numPr>
        <w:rPr/>
      </w:pPr>
      <w:r>
        <w:rPr/>
        <w:t>Fasteners: Tamper-resistant.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Verification of Conditions: Examine areas and conditions under which Work is to be performed and identify conditions that may be detrimental to proper or timely completion.</w:t>
      </w:r>
    </w:p>
    <w:p w:rsidR="ABFFABFF" w:rsidRDefault="ABFFABFF" w:rsidP="ABFFABFF">
      <w:pPr>
        <w:pStyle w:val="ARCATParagraph"/>
        <w:numPr>
          <w:ilvl w:val="2"/>
          <w:numId w:val="1"/>
        </w:numPr>
        <w:rPr/>
      </w:pPr>
      <w:r>
        <w:rPr/>
        <w:t>Do not proceed until unsatisfactory conditions have been corrected.</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products in accordance with manufacturer's instructions, approved submittals, and in proper relationship with adjacent construction.</w:t>
      </w:r>
    </w:p>
    <w:p w:rsidR="ABFFABFF" w:rsidRDefault="ABFFABFF" w:rsidP="ABFFABFF">
      <w:pPr>
        <w:pStyle w:val="ARCATSubPara"/>
        <w:numPr>
          <w:ilvl w:val="3"/>
          <w:numId w:val="1"/>
        </w:numPr>
        <w:rPr/>
      </w:pPr>
      <w:r>
        <w:rPr/>
        <w:t>Comply with manufacturer's published minimum setback dimensions and recommended mounting heights.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Protect from damage during construction operations. Promptly repair any damaged surfaces. Remove and replace work which cannot be satisfactorily repaired.</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12 93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C1F37"
  Type="http://schemas.openxmlformats.org/officeDocument/2006/relationships/image"
  Target="https://www.arcat.com/clients/gfx/derobike.png"
  TargetMode="External"
/>
<Relationship
  Id="rId_8885A2_1"
  Type="http://schemas.openxmlformats.org/officeDocument/2006/relationships/hyperlink"
  Target="https://arcat.com/rfi?action=email&amp;company=Dero%252BBike%252BRack%252BCo.%252C%252Ba%252BPlayCore%252BCompany&amp;message=RE%253A%2520Spec%2520Question%2520(02871der)%253A%2520&amp;coid=39089&amp;spec=02871der&amp;rep=&amp;fax="
  TargetMode="External"
/>
<Relationship
  Id="rId_8885A2_2"
  Type="http://schemas.openxmlformats.org/officeDocument/2006/relationships/hyperlink"
  Target="http://www.der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