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vel_equipment.png&quot; \* MERGEFORMAT \d  \x \y">
        <w:r>
          <w:drawing>
            <wp:inline distT="0" distB="0" distL="0" distR="0">
              <wp:extent cx="3810000" cy="1905000"/>
              <wp:effectExtent l="0" t="0" r="0" b="0"/>
              <wp:docPr id="1" name="Picture rId_938ECC" descr="https://www.arcat.com/clients/gfx/marvel_equ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8ECC" descr="https://www.arcat.com/clients/gfx/marvel_equipment.png"/>
                      <pic:cNvPicPr>
                        <a:picLocks noChangeAspect="1" noChangeArrowheads="1"/>
                      </pic:cNvPicPr>
                    </pic:nvPicPr>
                    <pic:blipFill>
                      <a:blip r:link="rId_938E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Title"/>
        <w:jc w:val="center"/>
        <w:rPr/>
      </w:pPr>
      <w:r>
        <w:rPr/>
        <w:t/>
      </w:r>
    </w:p>
    <w:p>
      <w:pPr>
        <w:pStyle w:val="ARCATnote"/>
        <w:rPr/>
      </w:pPr>
      <w:r>
        <w:rPr/>
        <w:t>** NOTE TO SPECIFIER ** Marvel Equipment Corporation; Loading Dock Seals and Shelters.</w:t>
      </w:r>
      <w:r>
        <w:rPr/>
        <w:br/>
        <w:t>This section is based on the products of Marvel Equipment Corporation, which is located at:910 Fountain Pkwy.Grand Prairie, TX 75050Tel: 705-503-9595Email: </w:t>
      </w:r>
      <w:hyperlink r:id="rId_27B050_1" w:history="1">
        <w:tooltip>request info (sales@marvelequipmentcorp.com) downloads</w:tooltip>
        <w:r>
          <w:rPr>
            <w:rStyle w:val="Hyperlink"/>
            <w:color w:val="802020"/>
            <w:u w:val="single"/>
          </w:rPr>
          <w:t>request info (sales@marvelequipmentcorp.com)</w:t>
        </w:r>
      </w:hyperlink>
      <w:r>
        <w:rPr/>
        <w:t/>
      </w:r>
      <w:r>
        <w:rPr/>
        <w:br/>
        <w:t>Web: </w:t>
      </w:r>
      <w:hyperlink r:id="rId_27B050_2" w:history="1">
        <w:tooltip>https://www.marvelequipmentcorp.com downloads</w:tooltip>
        <w:r>
          <w:rPr>
            <w:rStyle w:val="Hyperlink"/>
            <w:color w:val="802020"/>
            <w:u w:val="single"/>
          </w:rPr>
          <w:t>https://www.marvelequipmentcorp.com</w:t>
        </w:r>
      </w:hyperlink>
      <w:r>
        <w:rPr/>
        <w:t> </w:t>
      </w:r>
      <w:r>
        <w:rPr/>
        <w:br/>
        <w:t/>
      </w:r>
      <w:r>
        <w:rPr/>
        <w:br/>
        <w:t>Canada:</w:t>
      </w:r>
      <w:r>
        <w:rPr/>
        <w:br/>
        <w:t>1 Reid Drive Unit 4;</w:t>
      </w:r>
      <w:r>
        <w:rPr/>
        <w:br/>
        <w:t> Barrie, Ontario L4N 9L5 </w:t>
      </w:r>
      <w:r>
        <w:rPr/>
        <w:br/>
        <w:t/>
      </w:r>
      <w:r>
        <w:rPr/>
        <w:br/>
        <w:t> [ </w:t>
      </w:r>
      <w:hyperlink r:id="rId_27B050_3" w:history="1">
        <w:tooltip>Click Here downloads</w:tooltip>
        <w:r>
          <w:rPr>
            <w:rStyle w:val="Hyperlink"/>
            <w:color w:val="802020"/>
            <w:u w:val="single"/>
          </w:rPr>
          <w:t>Click Here</w:t>
        </w:r>
      </w:hyperlink>
      <w:r>
        <w:rPr/>
        <w:t> ] for additional information.</w:t>
      </w:r>
      <w:r>
        <w:rPr/>
        <w:br/>
        <w:t/>
      </w:r>
      <w:r>
        <w:rPr/>
        <w:br/>
        <w:t>A variety of loading dock seals and shelters to help outfit any of your loading dock positions.</w:t>
      </w:r>
      <w:r>
        <w:rPr/>
        <w:br/>
        <w:t/>
      </w:r>
      <w:r>
        <w:rPr/>
        <w:br/>
        <w:t>Custom applications available.</w:t>
      </w:r>
      <w:r>
        <w:rPr/>
        <w:br/>
        <w:t>Contact our knowledgeable sales team to help with your design process.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w:t>
      </w:r>
    </w:p>
    <w:p w:rsidR="ABFFABFF" w:rsidRDefault="ABFFABFF" w:rsidP="ABFFABFF">
      <w:pPr>
        <w:pStyle w:val="ARCATSubPara"/>
        <w:numPr>
          <w:ilvl w:val="3"/>
          <w:numId w:val="1"/>
        </w:numPr>
        <w:rPr/>
      </w:pPr>
      <w:r>
        <w:rPr/>
        <w:t>Manufacturer must be associated with Loading Dock Equipment Manufacturers (LODEM).</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Marvel Equipment Corporation, which is located at:910 Fountain Pkwy.Grand Prairie, TX 75050Tel: 705-503-9595Email: </w:t>
      </w:r>
      <w:hyperlink r:id="rId_4F692F_1" w:history="1">
        <w:tooltip>request info (sales@marvelequipmentcorp.com) downloads</w:tooltip>
        <w:r>
          <w:rPr>
            <w:rStyle w:val="Hyperlink"/>
            <w:color w:val="802020"/>
            <w:u w:val="single"/>
          </w:rPr>
          <w:t>request info (sales@marvelequipmentcorp.com)</w:t>
        </w:r>
      </w:hyperlink>
      <w:r>
        <w:rPr/>
        <w:t>;Web: </w:t>
      </w:r>
      <w:hyperlink r:id="rId_4F692F_2" w:history="1">
        <w:tooltip>https://www.marvelequipmentcorp.com downloads</w:tooltip>
        <w:r>
          <w:rPr>
            <w:rStyle w:val="Hyperlink"/>
            <w:color w:val="802020"/>
            <w:u w:val="single"/>
          </w:rPr>
          <w:t>https://www.marvelequipmentcorp.com</w:t>
        </w:r>
      </w:hyperlink>
      <w:r>
        <w:rPr/>
        <w:t> </w:t>
      </w:r>
    </w:p>
    <w:p w:rsidR="ABFFABFF" w:rsidRDefault="ABFFABFF" w:rsidP="ABFFABFF">
      <w:pPr>
        <w:pStyle w:val="ARCATParagraph"/>
        <w:numPr>
          <w:ilvl w:val="2"/>
          <w:numId w:val="1"/>
        </w:numPr>
        <w:rPr/>
      </w:pPr>
      <w:r>
        <w:rPr/>
        <w:t>Canadian Address:  1 Reid Dr. Unit 4, Barrie, ON, Canada L4N 9L5.</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Model M100 Fixed Head Pad as manufactured by Marvel Equipment Corporation.</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Wear Pleats: 4 inches (102 mm).</w:t>
      </w:r>
    </w:p>
    <w:p w:rsidR="ABFFABFF" w:rsidRDefault="ABFFABFF" w:rsidP="ABFFABFF">
      <w:pPr>
        <w:pStyle w:val="ARCATSubSub1"/>
        <w:numPr>
          <w:ilvl w:val="4"/>
          <w:numId w:val="1"/>
        </w:numPr>
        <w:rPr/>
      </w:pPr>
      <w:r>
        <w:rPr/>
        <w:t>Exposure on Vertical Wear Pleats: 6 inches (152 mm).</w:t>
      </w:r>
    </w:p>
    <w:p w:rsidR="ABFFABFF" w:rsidRDefault="ABFFABFF" w:rsidP="ABFFABFF">
      <w:pPr>
        <w:pStyle w:val="ARCATSubSub1"/>
        <w:numPr>
          <w:ilvl w:val="4"/>
          <w:numId w:val="1"/>
        </w:numPr>
        <w:rPr/>
      </w:pPr>
      <w:r>
        <w:rPr/>
        <w:t>Exposure on Vertical Wear Pleats: 8 inches (203 mm).</w:t>
      </w:r>
    </w:p>
    <w:p w:rsidR="ABFFABFF" w:rsidRDefault="ABFFABFF" w:rsidP="ABFFABFF">
      <w:pPr>
        <w:pStyle w:val="ARCATSubSub1"/>
        <w:numPr>
          <w:ilvl w:val="4"/>
          <w:numId w:val="1"/>
        </w:numPr>
        <w:rPr/>
      </w:pPr>
      <w:r>
        <w:rPr/>
        <w:t>Wear Pleat Fabric Weight: 22oz Vinyl.</w:t>
      </w:r>
    </w:p>
    <w:p w:rsidR="ABFFABFF" w:rsidRDefault="ABFFABFF" w:rsidP="ABFFABFF">
      <w:pPr>
        <w:pStyle w:val="ARCATSubSub1"/>
        <w:numPr>
          <w:ilvl w:val="4"/>
          <w:numId w:val="1"/>
        </w:numPr>
        <w:rPr/>
      </w:pPr>
      <w:r>
        <w:rPr/>
        <w:t>Wear Pleat Fabric Weight: 40oz Vinyl.</w:t>
      </w:r>
    </w:p>
    <w:p w:rsidR="ABFFABFF" w:rsidRDefault="ABFFABFF" w:rsidP="ABFFABFF">
      <w:pPr>
        <w:pStyle w:val="ARCATSubSub1"/>
        <w:numPr>
          <w:ilvl w:val="4"/>
          <w:numId w:val="1"/>
        </w:numPr>
        <w:rPr/>
      </w:pPr>
      <w:r>
        <w:rPr/>
        <w:t>Wear Pleat Fabric Weight: 50oz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Para"/>
        <w:numPr>
          <w:ilvl w:val="3"/>
          <w:numId w:val="1"/>
        </w:numPr>
        <w:rPr/>
      </w:pPr>
      <w:r>
        <w:rPr/>
        <w:t>Construction: Polyurethane foam core with 98 percent memory. Maintains flexibility at minus 40 degrees F (minus 40 degrees C).</w:t>
      </w:r>
    </w:p>
    <w:p w:rsidR="ABFFABFF" w:rsidRDefault="ABFFABFF" w:rsidP="ABFFABFF">
      <w:pPr>
        <w:pStyle w:val="ARCATSubSub1"/>
        <w:numPr>
          <w:ilvl w:val="4"/>
          <w:numId w:val="1"/>
        </w:numPr>
        <w:rPr/>
      </w:pPr>
      <w:r>
        <w:rPr/>
        <w:t>Foam Core: Continuously bonded to kiln dried treated lumber backing with high quality nonflammable adhesive.</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Wear Pleats: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the entire width of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rsidR="ABFFABFF" w:rsidRDefault="ABFFABFF" w:rsidP="ABFFABFF">
      <w:pPr>
        <w:pStyle w:val="ARCATSubSub1"/>
        <w:numPr>
          <w:ilvl w:val="4"/>
          <w:numId w:val="1"/>
        </w:numPr>
        <w:rPr/>
      </w:pPr>
      <w:r>
        <w:rPr/>
        <w:t>Fire retardant foam.</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Marvel Equipment Corporation.</w:t>
      </w:r>
    </w:p>
    <w:p w:rsidR="ABFFABFF" w:rsidRDefault="ABFFABFF" w:rsidP="ABFFABFF">
      <w:pPr>
        <w:pStyle w:val="ARCATSubPara"/>
        <w:numPr>
          <w:ilvl w:val="3"/>
          <w:numId w:val="1"/>
        </w:numPr>
        <w:rPr/>
      </w:pPr>
      <w:r>
        <w:rPr/>
        <w:t>Type: Model M200 Head Curtain Loading Dock Seal as Manufactured by Marvel Equipment Corporation.</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Sub1"/>
        <w:numPr>
          <w:ilvl w:val="4"/>
          <w:numId w:val="1"/>
        </w:numPr>
        <w:rPr/>
      </w:pPr>
      <w:r>
        <w:rPr/>
        <w:t>Wear Pleat Fabric Weight: 22oz Vinyl.</w:t>
      </w:r>
    </w:p>
    <w:p w:rsidR="ABFFABFF" w:rsidRDefault="ABFFABFF" w:rsidP="ABFFABFF">
      <w:pPr>
        <w:pStyle w:val="ARCATSubSub1"/>
        <w:numPr>
          <w:ilvl w:val="4"/>
          <w:numId w:val="1"/>
        </w:numPr>
        <w:rPr/>
      </w:pPr>
      <w:r>
        <w:rPr/>
        <w:t>Wear Pleat Fabric Weight: 40oz Vinyl.</w:t>
      </w:r>
    </w:p>
    <w:p w:rsidR="ABFFABFF" w:rsidRDefault="ABFFABFF" w:rsidP="ABFFABFF">
      <w:pPr>
        <w:pStyle w:val="ARCATSubSub1"/>
        <w:numPr>
          <w:ilvl w:val="4"/>
          <w:numId w:val="1"/>
        </w:numPr>
        <w:rPr/>
      </w:pPr>
      <w:r>
        <w:rPr/>
        <w:t>Wear Pleat Fabric Weight: 50oz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Treated lumber backing with high quality nonflammable adhesive.</w:t>
      </w:r>
    </w:p>
    <w:p w:rsidR="ABFFABFF" w:rsidRDefault="ABFFABFF" w:rsidP="ABFFABFF">
      <w:pPr>
        <w:pStyle w:val="ARCATSubSub1"/>
        <w:numPr>
          <w:ilvl w:val="4"/>
          <w:numId w:val="1"/>
        </w:numPr>
        <w:rPr/>
      </w:pPr>
      <w:r>
        <w:rPr/>
        <w:t>Head Curtain: Adjustable type.</w:t>
      </w:r>
    </w:p>
    <w:p w:rsidR="ABFFABFF" w:rsidRDefault="ABFFABFF" w:rsidP="ABFFABFF">
      <w:pPr>
        <w:pStyle w:val="ARCATSubSub2"/>
        <w:numPr>
          <w:ilvl w:val="5"/>
          <w:numId w:val="1"/>
        </w:numPr>
        <w:rPr/>
      </w:pPr>
      <w:r>
        <w:rPr/>
        <w:t>Curtain Drop: 24 inches (610 mm).</w:t>
      </w:r>
    </w:p>
    <w:p w:rsidR="ABFFABFF" w:rsidRDefault="ABFFABFF" w:rsidP="ABFFABFF">
      <w:pPr>
        <w:pStyle w:val="ARCATSubSub2"/>
        <w:numPr>
          <w:ilvl w:val="5"/>
          <w:numId w:val="1"/>
        </w:numPr>
        <w:rPr/>
      </w:pPr>
      <w:r>
        <w:rPr/>
        <w:t>Rope and Pulley System: To seal a wide range of trucks ranging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Wear Pleats: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Skid Guards on Verticals, Pairs: 48 inches (1219 mm) high.</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SubSub1"/>
        <w:numPr>
          <w:ilvl w:val="4"/>
          <w:numId w:val="1"/>
        </w:numPr>
        <w:rPr/>
      </w:pPr>
      <w:r>
        <w:rPr/>
        <w:t>Fire-retardant foam.</w:t>
      </w:r>
    </w:p>
    <w:p w:rsidR="ABFFABFF" w:rsidRDefault="ABFFABFF" w:rsidP="ABFFABFF">
      <w:pPr>
        <w:pStyle w:val="ARCATParagraph"/>
        <w:numPr>
          <w:ilvl w:val="2"/>
          <w:numId w:val="1"/>
        </w:numPr>
        <w:rPr/>
      </w:pPr>
      <w:r>
        <w:rPr/>
        <w:t>Dock Door Seal: Adjustable Inflatable as manufactured by Marvel Equipment Corporation.</w:t>
      </w:r>
    </w:p>
    <w:p w:rsidR="ABFFABFF" w:rsidRDefault="ABFFABFF" w:rsidP="ABFFABFF">
      <w:pPr>
        <w:pStyle w:val="ARCATSubPara"/>
        <w:numPr>
          <w:ilvl w:val="3"/>
          <w:numId w:val="1"/>
        </w:numPr>
        <w:rPr/>
      </w:pPr>
      <w:r>
        <w:rPr/>
        <w:t>Type: Model M350 Adjustable Inflatable Loading Dock Seal.</w:t>
      </w:r>
    </w:p>
    <w:p>
      <w:pPr>
        <w:pStyle w:val="ARCATnote"/>
        <w:rPr/>
      </w:pPr>
      <w:r>
        <w:rPr/>
        <w:t>** NOTE TO SPECIFIER ** Durable fabrics in a wide range of weights, styles, and colors. Consult manufacturer's literature. 17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Air Bag: 17 oz vinyl.</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w:t>
      </w:r>
    </w:p>
    <w:p w:rsidR="ABFFABFF" w:rsidRDefault="ABFFABFF" w:rsidP="ABFFABFF">
      <w:pPr>
        <w:pStyle w:val="ARCATSubSub1"/>
        <w:numPr>
          <w:ilvl w:val="4"/>
          <w:numId w:val="1"/>
        </w:numPr>
        <w:rPr/>
      </w:pPr>
      <w:r>
        <w:rPr/>
        <w:t>Header Unit (Width x Projection x Drop): 116 x 28 x 50 inches (2944 x 710 x 1270 mm).</w:t>
      </w:r>
    </w:p>
    <w:p w:rsidR="ABFFABFF" w:rsidRDefault="ABFFABFF" w:rsidP="ABFFABFF">
      <w:pPr>
        <w:pStyle w:val="ARCATSubSub1"/>
        <w:numPr>
          <w:ilvl w:val="4"/>
          <w:numId w:val="1"/>
        </w:numPr>
        <w:rPr/>
      </w:pPr>
      <w:r>
        <w:rPr/>
        <w:t>Vertical Air Units (High x Projection x Width): 124 x 14 x 10 inches (3147 x 355 x 254 mm) with 4 inch (100 mm)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rsidR="ABFFABFF" w:rsidRDefault="ABFFABFF" w:rsidP="ABFFABFF">
      <w:pPr>
        <w:pStyle w:val="ARCATSubSub1"/>
        <w:numPr>
          <w:ilvl w:val="4"/>
          <w:numId w:val="1"/>
        </w:numPr>
        <w:rPr/>
      </w:pPr>
      <w:r>
        <w:rPr/>
        <w:t>Additional projection 18 inch (457 mm).</w:t>
      </w:r>
    </w:p>
    <w:p w:rsidR="ABFFABFF" w:rsidRDefault="ABFFABFF" w:rsidP="ABFFABFF">
      <w:pPr>
        <w:pStyle w:val="ARCATSubSub1"/>
        <w:numPr>
          <w:ilvl w:val="4"/>
          <w:numId w:val="1"/>
        </w:numPr>
        <w:rPr/>
      </w:pPr>
      <w:r>
        <w:rPr/>
        <w:t>Additional projection 22 inch (558 mm).</w:t>
      </w:r>
    </w:p>
    <w:p w:rsidR="ABFFABFF" w:rsidRDefault="ABFFABFF" w:rsidP="ABFFABFF">
      <w:pPr>
        <w:pStyle w:val="ARCATParagraph"/>
        <w:numPr>
          <w:ilvl w:val="2"/>
          <w:numId w:val="1"/>
        </w:numPr>
        <w:rPr/>
      </w:pPr>
      <w:r>
        <w:rPr/>
        <w:t>Dock Door Seal: Adjustable Head Pad as manufactured by Marvel Equipment Corporation.</w:t>
      </w:r>
    </w:p>
    <w:p w:rsidR="ABFFABFF" w:rsidRDefault="ABFFABFF" w:rsidP="ABFFABFF">
      <w:pPr>
        <w:pStyle w:val="ARCATSubPara"/>
        <w:numPr>
          <w:ilvl w:val="3"/>
          <w:numId w:val="1"/>
        </w:numPr>
        <w:rPr/>
      </w:pPr>
      <w:r>
        <w:rPr/>
        <w:t>Type: Model M300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Sub1"/>
        <w:numPr>
          <w:ilvl w:val="4"/>
          <w:numId w:val="1"/>
        </w:numPr>
        <w:rPr/>
      </w:pPr>
      <w:r>
        <w:rPr/>
        <w:t>Wear Pleat Fabric: 22oz Vinyl.</w:t>
      </w:r>
    </w:p>
    <w:p w:rsidR="ABFFABFF" w:rsidRDefault="ABFFABFF" w:rsidP="ABFFABFF">
      <w:pPr>
        <w:pStyle w:val="ARCATSubSub1"/>
        <w:numPr>
          <w:ilvl w:val="4"/>
          <w:numId w:val="1"/>
        </w:numPr>
        <w:rPr/>
      </w:pPr>
      <w:r>
        <w:rPr/>
        <w:t>Wear Pleat Fabric: 40oz Vinyl.</w:t>
      </w:r>
    </w:p>
    <w:p w:rsidR="ABFFABFF" w:rsidRDefault="ABFFABFF" w:rsidP="ABFFABFF">
      <w:pPr>
        <w:pStyle w:val="ARCATSubSub1"/>
        <w:numPr>
          <w:ilvl w:val="4"/>
          <w:numId w:val="1"/>
        </w:numPr>
        <w:rPr/>
      </w:pPr>
      <w:r>
        <w:rPr/>
        <w:t>Wear Pleat Fabric: 50oz Vinyl.</w:t>
      </w:r>
    </w:p>
    <w:p w:rsidR="ABFFABFF" w:rsidRDefault="ABFFABFF" w:rsidP="ABFFABFF">
      <w:pPr>
        <w:pStyle w:val="ARCATSubSub1"/>
        <w:numPr>
          <w:ilvl w:val="4"/>
          <w:numId w:val="1"/>
        </w:numPr>
        <w:rPr/>
      </w:pPr>
      <w:r>
        <w:rPr/>
        <w:t>Wear Pleat Fabric: X-Treme 65.</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nonflammable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Wood Build-Out: ____ inches (___ 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pPr>
        <w:pStyle w:val="ARCATnote"/>
        <w:rPr/>
      </w:pPr>
      <w:r>
        <w:rPr/>
        <w:t>** NOTE TO SPECIFIER ** The L-Shaped Pad construction solves the dilemma of providing a good seal versus providing full access. Marvel's L-Shaped Pad model offers the sealing capability of a compression seal with the versatility of a truck shelter, while at the same time eliminating any pressure on the building wall and providing complete full access to the trailer. Designed for door openings 10 feet by 10 feet (3 m by 3 m) or smaller. Note: L-Shaped pads must have 15 feet (4572 mm) clearance from bottom of header to ground.</w:t>
      </w:r>
    </w:p>
    <w:p w:rsidR="ABFFABFF" w:rsidRDefault="ABFFABFF" w:rsidP="ABFFABFF">
      <w:pPr>
        <w:pStyle w:val="ARCATParagraph"/>
        <w:numPr>
          <w:ilvl w:val="2"/>
          <w:numId w:val="1"/>
        </w:numPr>
        <w:rPr/>
      </w:pPr>
      <w:r>
        <w:rPr/>
        <w:t>Dock Door Seal: Full Access as manufactured by Marvel Equipment Corporation.</w:t>
      </w:r>
    </w:p>
    <w:p w:rsidR="ABFFABFF" w:rsidRDefault="ABFFABFF" w:rsidP="ABFFABFF">
      <w:pPr>
        <w:pStyle w:val="ARCATSubPara"/>
        <w:numPr>
          <w:ilvl w:val="3"/>
          <w:numId w:val="1"/>
        </w:numPr>
        <w:rPr/>
      </w:pPr>
      <w:r>
        <w:rPr/>
        <w:t>Type: Model M700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Wear Pleats: 4 inches (102 mm).</w:t>
      </w:r>
    </w:p>
    <w:p w:rsidR="ABFFABFF" w:rsidRDefault="ABFFABFF" w:rsidP="ABFFABFF">
      <w:pPr>
        <w:pStyle w:val="ARCATSubSub1"/>
        <w:numPr>
          <w:ilvl w:val="4"/>
          <w:numId w:val="1"/>
        </w:numPr>
        <w:rPr/>
      </w:pPr>
      <w:r>
        <w:rPr/>
        <w:t>Exposure Size on Vertical Wear Pleats: 6 inches (152 mm).</w:t>
      </w:r>
    </w:p>
    <w:p w:rsidR="ABFFABFF" w:rsidRDefault="ABFFABFF" w:rsidP="ABFFABFF">
      <w:pPr>
        <w:pStyle w:val="ARCATSubSub1"/>
        <w:numPr>
          <w:ilvl w:val="4"/>
          <w:numId w:val="1"/>
        </w:numPr>
        <w:rPr/>
      </w:pPr>
      <w:r>
        <w:rPr/>
        <w:t>Exposure Size on Vertical Wear Pleats: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nonflammable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24 inches (609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Full Access Soft Sided Shelter with Trailer Hinge Hooks as manufactured by Marvel Equipment Corporation.</w:t>
      </w:r>
    </w:p>
    <w:p w:rsidR="ABFFABFF" w:rsidRDefault="ABFFABFF" w:rsidP="ABFFABFF">
      <w:pPr>
        <w:pStyle w:val="ARCATSubPara"/>
        <w:numPr>
          <w:ilvl w:val="3"/>
          <w:numId w:val="1"/>
        </w:numPr>
        <w:rPr/>
      </w:pPr>
      <w:r>
        <w:rPr/>
        <w:t>Type: Model M625 Full access dock shelter.</w:t>
      </w:r>
    </w:p>
    <w:p w:rsidR="ABFFABFF" w:rsidRDefault="ABFFABFF" w:rsidP="ABFFABFF">
      <w:pPr>
        <w:pStyle w:val="ARCATSubSub1"/>
        <w:numPr>
          <w:ilvl w:val="4"/>
          <w:numId w:val="1"/>
        </w:numPr>
        <w:rPr/>
      </w:pPr>
      <w:r>
        <w:rPr/>
        <w:t>Foam dock shelter with head curtain and two vertical foam side pads with J-Hooks.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Base Cover Fabric Weight: 22 oz vinyl.</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142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30 inch (760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Interchangeable Polypropylene J-hooks: Seals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Additional Projection beyond 21 inches (533 mm): ___ inches (___ mm).</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Marvel Equipment Corporation.</w:t>
      </w:r>
    </w:p>
    <w:p w:rsidR="ABFFABFF" w:rsidRDefault="ABFFABFF" w:rsidP="ABFFABFF">
      <w:pPr>
        <w:pStyle w:val="ARCATSubPara"/>
        <w:numPr>
          <w:ilvl w:val="3"/>
          <w:numId w:val="1"/>
        </w:numPr>
        <w:rPr/>
      </w:pPr>
      <w:r>
        <w:rPr/>
        <w:t>Type: Model M400 Rigid Frame Truck Shelter.</w:t>
      </w:r>
    </w:p>
    <w:p w:rsidR="ABFFABFF" w:rsidRDefault="ABFFABFF" w:rsidP="ABFFABFF">
      <w:pPr>
        <w:pStyle w:val="ARCATSubSub1"/>
        <w:numPr>
          <w:ilvl w:val="4"/>
          <w:numId w:val="1"/>
        </w:numPr>
        <w:rPr/>
      </w:pPr>
      <w:r>
        <w:rPr/>
        <w:t>Stationary Dock Shelter with Core Framing: Pressure-treated wood or sturdy galvanized structural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a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w:t>
      </w:r>
    </w:p>
    <w:p w:rsidR="ABFFABFF" w:rsidRDefault="ABFFABFF" w:rsidP="ABFFABFF">
      <w:pPr>
        <w:pStyle w:val="ARCATSubSub1"/>
        <w:numPr>
          <w:ilvl w:val="4"/>
          <w:numId w:val="1"/>
        </w:numPr>
        <w:rPr/>
      </w:pPr>
      <w:r>
        <w:rPr/>
        <w:t>Cover Material: Unbalanced distribution coating of 85 to 15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Wear Pleats: 10 x 20 inch (254 x 508 mm) protective flaps at trailer impact area.</w:t>
      </w:r>
    </w:p>
    <w:p w:rsidR="ABFFABFF" w:rsidRDefault="ABFFABFF" w:rsidP="ABFFABFF">
      <w:pPr>
        <w:pStyle w:val="ARCATSubSub2"/>
        <w:numPr>
          <w:ilvl w:val="5"/>
          <w:numId w:val="1"/>
        </w:numPr>
        <w:rPr/>
      </w:pPr>
      <w:r>
        <w:rPr/>
        <w:t>Tarp Straps: Heavy duty rubber to keep Head Curtain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 made from 1.5 x 1.5 inch (38 x 38 mm) structural tubing.</w:t>
      </w:r>
    </w:p>
    <w:p w:rsidR="ABFFABFF" w:rsidRDefault="ABFFABFF" w:rsidP="ABFFABFF">
      <w:pPr>
        <w:pStyle w:val="ARCATParagraph"/>
        <w:numPr>
          <w:ilvl w:val="2"/>
          <w:numId w:val="1"/>
        </w:numPr>
        <w:rPr/>
      </w:pPr>
      <w:r>
        <w:rPr/>
        <w:t>Dock Shelters: Stationary Inflatable as manufactured by Marvel Equipment Corporation.</w:t>
      </w:r>
    </w:p>
    <w:p w:rsidR="ABFFABFF" w:rsidRDefault="ABFFABFF" w:rsidP="ABFFABFF">
      <w:pPr>
        <w:pStyle w:val="ARCATSubPara"/>
        <w:numPr>
          <w:ilvl w:val="3"/>
          <w:numId w:val="1"/>
        </w:numPr>
        <w:rPr/>
      </w:pPr>
      <w:r>
        <w:rPr/>
        <w:t>Type: Model M450 Stationary Inflatable Truck Shelter.</w:t>
      </w:r>
    </w:p>
    <w:p w:rsidR="ABFFABFF" w:rsidRDefault="ABFFABFF" w:rsidP="ABFFABFF">
      <w:pPr>
        <w:pStyle w:val="ARCATSubSub1"/>
        <w:numPr>
          <w:ilvl w:val="4"/>
          <w:numId w:val="1"/>
        </w:numPr>
        <w:rPr/>
      </w:pPr>
      <w:r>
        <w:rPr/>
        <w:t>Core Framing: Pressure-treated wood or sturdy galvanized structural steel tubing.</w:t>
      </w:r>
    </w:p>
    <w:p>
      <w:pPr>
        <w:pStyle w:val="ARCATnote"/>
        <w:rPr/>
      </w:pPr>
      <w:r>
        <w:rPr/>
        <w:t>** NOTE TO SPECIFIER ** Durable fabrics in a wide range of weights, styles, and colors. Consult manufacturer's literature.  17 oz vinyl is standard. Delete fabric weight and color options not required.</w:t>
      </w:r>
    </w:p>
    <w:p w:rsidR="ABFFABFF" w:rsidRDefault="ABFFABFF" w:rsidP="ABFFABFF">
      <w:pPr>
        <w:pStyle w:val="ARCATSubSub1"/>
        <w:numPr>
          <w:ilvl w:val="4"/>
          <w:numId w:val="1"/>
        </w:numPr>
        <w:rPr/>
      </w:pPr>
      <w:r>
        <w:rPr/>
        <w:t>Cover Fabric Weight: 17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34 x 50 inches (3505 x 862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 made from 1.5 x 1.5 inch (38 x 38 mm) structural steel tubing.</w:t>
      </w:r>
    </w:p>
    <w:p w:rsidR="ABFFABFF" w:rsidRDefault="ABFFABFF" w:rsidP="ABFFABFF">
      <w:pPr>
        <w:pStyle w:val="ARCATParagraph"/>
        <w:numPr>
          <w:ilvl w:val="2"/>
          <w:numId w:val="1"/>
        </w:numPr>
        <w:rPr/>
      </w:pPr>
      <w:r>
        <w:rPr/>
        <w:t>Dock Shelters: Retractable Truck Shelter as manufactured by as manufactured by Marvel Equipment Corporation.</w:t>
      </w:r>
    </w:p>
    <w:p w:rsidR="ABFFABFF" w:rsidRDefault="ABFFABFF" w:rsidP="ABFFABFF">
      <w:pPr>
        <w:pStyle w:val="ARCATSubPara"/>
        <w:numPr>
          <w:ilvl w:val="3"/>
          <w:numId w:val="1"/>
        </w:numPr>
        <w:rPr/>
      </w:pPr>
      <w:r>
        <w:rPr/>
        <w:t>Type: Model M500 Retractable Truck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structural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a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85 to 15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Air Frame Inflatable as manufactured by Marvel Equipment Corporation.</w:t>
      </w:r>
    </w:p>
    <w:p w:rsidR="ABFFABFF" w:rsidRDefault="ABFFABFF" w:rsidP="ABFFABFF">
      <w:pPr>
        <w:pStyle w:val="ARCATSubPara"/>
        <w:numPr>
          <w:ilvl w:val="3"/>
          <w:numId w:val="1"/>
        </w:numPr>
        <w:rPr/>
      </w:pPr>
      <w:r>
        <w:rPr/>
        <w:t>Type: Model M550 Air Frame Inflatable Dock Shelter.</w:t>
      </w:r>
    </w:p>
    <w:p>
      <w:pPr>
        <w:pStyle w:val="ARCATnote"/>
        <w:rPr/>
      </w:pPr>
      <w:r>
        <w:rPr/>
        <w:t>** NOTE TO SPECIFIER ** Durable fabrics in a wide range of weights, styles, and colors. Consult manufacturer's literature.  17 oz vinyl is standard. Delete fabric weight and color options not required.</w:t>
      </w:r>
    </w:p>
    <w:p w:rsidR="ABFFABFF" w:rsidRDefault="ABFFABFF" w:rsidP="ABFFABFF">
      <w:pPr>
        <w:pStyle w:val="ARCATSubPara"/>
        <w:numPr>
          <w:ilvl w:val="3"/>
          <w:numId w:val="1"/>
        </w:numPr>
        <w:rPr/>
      </w:pPr>
      <w:r>
        <w:rPr/>
        <w:t>Cover Fabric Weight: 17 oz vinyl.</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34 x 50 inches (3451 x 864 x 1270 mm).</w:t>
      </w:r>
    </w:p>
    <w:p w:rsidR="ABFFABFF" w:rsidRDefault="ABFFABFF" w:rsidP="ABFFABFF">
      <w:pPr>
        <w:pStyle w:val="ARCATSubSub1"/>
        <w:numPr>
          <w:ilvl w:val="4"/>
          <w:numId w:val="1"/>
        </w:numPr>
        <w:rPr/>
      </w:pPr>
      <w:r>
        <w:rPr/>
        <w:t>Vertical Air Frame Units (Height x Projection): 128 x 24 inches (3250 x 610 mm).</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 made from structural tubing.</w:t>
      </w:r>
    </w:p>
    <w:p w:rsidR="ABFFABFF" w:rsidRDefault="ABFFABFF" w:rsidP="ABFFABFF">
      <w:pPr>
        <w:pStyle w:val="ARCATParagraph"/>
        <w:numPr>
          <w:ilvl w:val="2"/>
          <w:numId w:val="1"/>
        </w:numPr>
        <w:rPr/>
      </w:pPr>
      <w:r>
        <w:rPr/>
        <w:t>Dock Shelters: Foam Dock Shelter as manufactured by Marvel Equipment Corporation.</w:t>
      </w:r>
    </w:p>
    <w:p w:rsidR="ABFFABFF" w:rsidRDefault="ABFFABFF" w:rsidP="ABFFABFF">
      <w:pPr>
        <w:pStyle w:val="ARCATSubPara"/>
        <w:numPr>
          <w:ilvl w:val="3"/>
          <w:numId w:val="1"/>
        </w:numPr>
        <w:rPr/>
      </w:pPr>
      <w:r>
        <w:rPr/>
        <w:t>Type: Model M600 Foam Dock Shelter.</w:t>
      </w:r>
    </w:p>
    <w:p>
      <w:pPr>
        <w:pStyle w:val="ARCATnote"/>
        <w:rPr/>
      </w:pPr>
      <w:r>
        <w:rPr/>
        <w:t>** NOTE TO SPECIFIER ** Durable fabrics in a wide range of weights, styles, and colors. Consult manufacturer's literature. 40 oz vinyl is standard Curtain Fabric. Delete fabric weights and color options not required.</w:t>
      </w:r>
    </w:p>
    <w:p w:rsidR="ABFFABFF" w:rsidRDefault="ABFFABFF" w:rsidP="ABFFABFF">
      <w:pPr>
        <w:pStyle w:val="ARCATSubSub1"/>
        <w:numPr>
          <w:ilvl w:val="4"/>
          <w:numId w:val="1"/>
        </w:numPr>
        <w:rPr/>
      </w:pPr>
      <w:r>
        <w:rPr/>
        <w:t>Base Cover Fabric Weight: 22 oz vinyl.</w:t>
      </w:r>
    </w:p>
    <w:p w:rsidR="ABFFABFF" w:rsidRDefault="ABFFABFF" w:rsidP="ABFFABFF">
      <w:pPr>
        <w:pStyle w:val="ARCATSubSub1"/>
        <w:numPr>
          <w:ilvl w:val="4"/>
          <w:numId w:val="1"/>
        </w:numPr>
        <w:rPr/>
      </w:pPr>
      <w:r>
        <w:rPr/>
        <w:t>Curtain Fabric Weight: 22oz vinyl.</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nonflammable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a clean finish.</w:t>
      </w:r>
    </w:p>
    <w:p w:rsidR="ABFFABFF" w:rsidRDefault="ABFFABFF" w:rsidP="ABFFABFF">
      <w:pPr>
        <w:pStyle w:val="ARCATSubSub1"/>
        <w:numPr>
          <w:ilvl w:val="4"/>
          <w:numId w:val="1"/>
        </w:numPr>
        <w:rPr/>
      </w:pPr>
      <w:r>
        <w:rPr/>
        <w:t>Cover Material: Unbalanced distribution coating of 85 to 15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Head Curtain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Wood Build-Out Box, for projections over 28 inches (711 mm): ______.</w:t>
      </w:r>
    </w:p>
    <w:p w:rsidR="ABFFABFF" w:rsidRDefault="ABFFABFF" w:rsidP="ABFFABFF">
      <w:pPr>
        <w:pStyle w:val="ARCATSubSub1"/>
        <w:numPr>
          <w:ilvl w:val="4"/>
          <w:numId w:val="1"/>
        </w:numPr>
        <w:rPr/>
      </w:pPr>
      <w:r>
        <w:rPr/>
        <w:t>Additional Drop in Head Curtain (inch/mm): ___ inches (___ mm).</w:t>
      </w:r>
    </w:p>
    <w:p w:rsidR="ABFFABFF" w:rsidRDefault="ABFFABFF" w:rsidP="ABFFABFF">
      <w:pPr>
        <w:pStyle w:val="ARCATSubSub1"/>
        <w:numPr>
          <w:ilvl w:val="4"/>
          <w:numId w:val="1"/>
        </w:numPr>
        <w:rPr/>
      </w:pPr>
      <w:r>
        <w:rPr/>
        <w:t>Additional Width in Head Curtain (inch/mm): ___ inches (___ mm).</w:t>
      </w:r>
    </w:p>
    <w:p w:rsidR="ABFFABFF" w:rsidRDefault="ABFFABFF" w:rsidP="ABFFABFF">
      <w:pPr>
        <w:pStyle w:val="ARCATSubSub1"/>
        <w:numPr>
          <w:ilvl w:val="4"/>
          <w:numId w:val="1"/>
        </w:numPr>
        <w:rPr/>
      </w:pPr>
      <w:r>
        <w:rPr/>
        <w:t>Additional Width in Head Frame (inch/mm): ___ inches (___ mm).</w:t>
      </w:r>
    </w:p>
    <w:p w:rsidR="ABFFABFF" w:rsidRDefault="ABFFABFF" w:rsidP="ABFFABFF">
      <w:pPr>
        <w:pStyle w:val="ARCATSubSub1"/>
        <w:numPr>
          <w:ilvl w:val="4"/>
          <w:numId w:val="1"/>
        </w:numPr>
        <w:rPr/>
      </w:pPr>
      <w:r>
        <w:rPr/>
        <w:t>Additional Width on Side Curtains: ___ inches (___ mm).</w:t>
      </w:r>
    </w:p>
    <w:p w:rsidR="ABFFABFF" w:rsidRDefault="ABFFABFF" w:rsidP="ABFFABFF">
      <w:pPr>
        <w:pStyle w:val="ARCATSubSub1"/>
        <w:numPr>
          <w:ilvl w:val="4"/>
          <w:numId w:val="1"/>
        </w:numPr>
        <w:rPr/>
      </w:pPr>
      <w:r>
        <w:rPr/>
        <w:t>Additional Height on Side Pads and Side Curtains: ___ inches (___ mm).</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 made from structural tubing.</w:t>
      </w:r>
    </w:p>
    <w:p w:rsidR="ABFFABFF" w:rsidRDefault="ABFFABFF" w:rsidP="ABFFABFF">
      <w:pPr>
        <w:pStyle w:val="ARCATParagraph"/>
        <w:numPr>
          <w:ilvl w:val="2"/>
          <w:numId w:val="1"/>
        </w:numPr>
        <w:rPr/>
      </w:pPr>
      <w:r>
        <w:rPr/>
        <w:t>Dock Shelters: Rain Diverter as manufactured by Marvel Equipment Corporation.</w:t>
      </w:r>
    </w:p>
    <w:p w:rsidR="ABFFABFF" w:rsidRDefault="ABFFABFF" w:rsidP="ABFFABFF">
      <w:pPr>
        <w:pStyle w:val="ARCATSubPara"/>
        <w:numPr>
          <w:ilvl w:val="3"/>
          <w:numId w:val="1"/>
        </w:numPr>
        <w:rPr/>
      </w:pPr>
      <w:r>
        <w:rPr/>
        <w:t>Type: Model M900 Rain Diverter.</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non-flammable quality adhesive.</w:t>
      </w:r>
    </w:p>
    <w:p w:rsidR="ABFFABFF" w:rsidRDefault="ABFFABFF" w:rsidP="ABFFABFF">
      <w:pPr>
        <w:pStyle w:val="ARCATSubSub2"/>
        <w:numPr>
          <w:ilvl w:val="5"/>
          <w:numId w:val="1"/>
        </w:numPr>
        <w:rPr/>
      </w:pPr>
      <w:r>
        <w:rPr/>
        <w:t>Cover Material: Polyester base with a 40 oz vinyl finished weight.</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182 inches (4622 mm) from grade.</w:t>
      </w:r>
    </w:p>
    <w:p w:rsidR="ABFFABFF" w:rsidRDefault="ABFFABFF" w:rsidP="ABFFABFF">
      <w:pPr>
        <w:pStyle w:val="ARCATSubSub1"/>
        <w:numPr>
          <w:ilvl w:val="4"/>
          <w:numId w:val="1"/>
        </w:numPr>
        <w:rPr/>
      </w:pPr>
      <w:r>
        <w:rPr/>
        <w:t>Storage Curtain: Made from 22 oz vinyl.</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___ inches (___ mm).</w:t>
      </w:r>
    </w:p>
    <w:p w:rsidR="ABFFABFF" w:rsidRDefault="ABFFABFF" w:rsidP="ABFFABFF">
      <w:pPr>
        <w:pStyle w:val="ARCATSubSub1"/>
        <w:numPr>
          <w:ilvl w:val="4"/>
          <w:numId w:val="1"/>
        </w:numPr>
        <w:rPr/>
      </w:pPr>
      <w:r>
        <w:rPr/>
        <w:t>Additional Width on Unit: ___ inches (___ mm).</w:t>
      </w:r>
    </w:p>
    <w:p w:rsidR="ABFFABFF" w:rsidRDefault="ABFFABFF" w:rsidP="ABFFABFF">
      <w:pPr>
        <w:pStyle w:val="ARCATSubSub1"/>
        <w:numPr>
          <w:ilvl w:val="4"/>
          <w:numId w:val="1"/>
        </w:numPr>
        <w:rPr/>
      </w:pPr>
      <w:r>
        <w:rPr/>
        <w:t>Galvanized steel framing.</w:t>
      </w:r>
    </w:p>
    <w:p w:rsidR="ABFFABFF" w:rsidRDefault="ABFFABFF" w:rsidP="ABFFABFF">
      <w:pPr>
        <w:pStyle w:val="ARCATSubSub1"/>
        <w:numPr>
          <w:ilvl w:val="4"/>
          <w:numId w:val="1"/>
        </w:numPr>
        <w:rPr/>
      </w:pPr>
      <w:r>
        <w:rPr/>
        <w:t>Snow load supports, set of two.</w:t>
      </w:r>
    </w:p>
    <w:p w:rsidR="ABFFABFF" w:rsidRDefault="ABFFABFF" w:rsidP="ABFFABFF">
      <w:pPr>
        <w:pStyle w:val="ARCATParagraph"/>
        <w:numPr>
          <w:ilvl w:val="2"/>
          <w:numId w:val="1"/>
        </w:numPr>
        <w:rPr/>
      </w:pPr>
      <w:r>
        <w:rPr/>
        <w:t>Dock Shelters: Full Access Combo Soft Sided Shelter with Trailer Hinge Hooks and Rain Diverter as manufactured by as manufactured by Marvel Equipment Corporation.</w:t>
      </w:r>
    </w:p>
    <w:p w:rsidR="ABFFABFF" w:rsidRDefault="ABFFABFF" w:rsidP="ABFFABFF">
      <w:pPr>
        <w:pStyle w:val="ARCATSubPara"/>
        <w:numPr>
          <w:ilvl w:val="3"/>
          <w:numId w:val="1"/>
        </w:numPr>
        <w:rPr/>
      </w:pPr>
      <w:r>
        <w:rPr/>
        <w:t>Type: Model M675 Full access dock shelter.</w:t>
      </w:r>
    </w:p>
    <w:p w:rsidR="ABFFABFF" w:rsidRDefault="ABFFABFF" w:rsidP="ABFFABFF">
      <w:pPr>
        <w:pStyle w:val="ARCATSubSub1"/>
        <w:numPr>
          <w:ilvl w:val="4"/>
          <w:numId w:val="1"/>
        </w:numPr>
        <w:rPr/>
      </w:pPr>
      <w:r>
        <w:rPr/>
        <w:t>Foam dock shelter with head curtain and two vertical foam side pads with J-Hooks and Rain Diverter sealing pad.</w:t>
      </w:r>
    </w:p>
    <w:p>
      <w:pPr>
        <w:pStyle w:val="ARCATnote"/>
        <w:rPr/>
      </w:pPr>
      <w:r>
        <w:rPr/>
        <w:t>** NOTE TO SPECIFIER ** Durable fabrics in a wide range of weights, styles, and colors. Consult manufacturer's literature. 40oz Vinyl base fabric is standard on Curtains and Rain Diverter. </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w:t>
      </w:r>
    </w:p>
    <w:p w:rsidR="ABFFABFF" w:rsidRDefault="ABFFABFF" w:rsidP="ABFFABFF">
      <w:pPr>
        <w:pStyle w:val="ARCATSubSub1"/>
        <w:numPr>
          <w:ilvl w:val="4"/>
          <w:numId w:val="1"/>
        </w:numPr>
        <w:rPr/>
      </w:pPr>
      <w:r>
        <w:rPr/>
        <w:t>Header Unit: Galvanized Framing made with structural tubing covered with Galvanized sheeting for superior durability and strength.</w:t>
      </w:r>
    </w:p>
    <w:p w:rsidR="ABFFABFF" w:rsidRDefault="ABFFABFF" w:rsidP="ABFFABFF">
      <w:pPr>
        <w:pStyle w:val="ARCATSubSub2"/>
        <w:numPr>
          <w:ilvl w:val="5"/>
          <w:numId w:val="1"/>
        </w:numPr>
        <w:rPr/>
      </w:pPr>
      <w:r>
        <w:rPr/>
        <w:t>Size (Width x Projection x Drop): 142 x 34 x 30 inches (3604 x 863 x 761 mm ).</w:t>
      </w:r>
    </w:p>
    <w:p w:rsidR="ABFFABFF" w:rsidRDefault="ABFFABFF" w:rsidP="ABFFABFF">
      <w:pPr>
        <w:pStyle w:val="ARCATSubSub2"/>
        <w:numPr>
          <w:ilvl w:val="5"/>
          <w:numId w:val="1"/>
        </w:numPr>
        <w:rPr/>
      </w:pPr>
      <w:r>
        <w:rPr/>
        <w:t>Top curtain: Minimum of 6 support stiffeners. Covers full width and sides of head frame with a 30 inch (761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Interchangeable Polypropylene J-hooks: Seals exposed hinge gaps around trailer doors without obstructing forklift access to loads.</w:t>
      </w:r>
    </w:p>
    <w:p w:rsidR="ABFFABFF" w:rsidRDefault="ABFFABFF" w:rsidP="ABFFABFF">
      <w:pPr>
        <w:pStyle w:val="ARCATSubSub1"/>
        <w:numPr>
          <w:ilvl w:val="4"/>
          <w:numId w:val="1"/>
        </w:numPr>
        <w:rPr/>
      </w:pPr>
      <w:r>
        <w:rPr/>
        <w:t>Rain Diverter Pad with a sealing height of 156 inch (3962 mm).</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___ inches (___ mm).</w:t>
      </w:r>
    </w:p>
    <w:p w:rsidR="ABFFABFF" w:rsidRDefault="ABFFABFF" w:rsidP="ABFFABFF">
      <w:pPr>
        <w:pStyle w:val="ARCATSubSub1"/>
        <w:numPr>
          <w:ilvl w:val="4"/>
          <w:numId w:val="1"/>
        </w:numPr>
        <w:rPr/>
      </w:pPr>
      <w:r>
        <w:rPr/>
        <w:t>Additional Projection beyond 21 inches (533 mm): ___ inches (___ mm).</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the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8ECC"
  Type="http://schemas.openxmlformats.org/officeDocument/2006/relationships/image"
  Target="https://www.arcat.com/clients/gfx/marvel_equipment.png"
  TargetMode="External"
/>
<Relationship
  Id="rId_27B050_1"
  Type="http://schemas.openxmlformats.org/officeDocument/2006/relationships/hyperlink"
  Target="https://arcat.com/rfi?action=email&amp;company=Marvel%252BEquipment%252BCorporation&amp;message=RE%253A%2520Spec%2520Question%2520(11300mve)%253A%2520&amp;coid=54048&amp;spec=11300mve&amp;rep=&amp;fax="
  TargetMode="External"
/>
<Relationship
  Id="rId_27B050_2"
  Type="http://schemas.openxmlformats.org/officeDocument/2006/relationships/hyperlink"
  Target="https://www.marvelequipmentcorp.com"
  TargetMode="External"
/>
<Relationship
  Id="rId_27B050_3"
  Type="http://schemas.openxmlformats.org/officeDocument/2006/relationships/hyperlink"
  Target="https://arcat.com/company/marvel-equipment-corporation-54048"
  TargetMode="External"
/>
<Relationship
  Id="rId_4F692F_1"
  Type="http://schemas.openxmlformats.org/officeDocument/2006/relationships/hyperlink"
  Target="https://arcat.com/rfi?action=email&amp;company=Marvel%252BEquipment%252BCorporation&amp;message=RE%253A%2520Spec%2520Question%2520(11300mve)%253A%2520&amp;coid=54048&amp;spec=11300mve&amp;rep=&amp;fax="
  TargetMode="External"
/>
<Relationship
  Id="rId_4F692F_2"
  Type="http://schemas.openxmlformats.org/officeDocument/2006/relationships/hyperlink"
  Target="https://www.marvelequipment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