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permalight.png&quot; \* MERGEFORMAT \d  \x \y">
        <w:r>
          <w:drawing>
            <wp:inline distT="0" distB="0" distL="0" distR="0">
              <wp:extent cx="3810000" cy="1905000"/>
              <wp:effectExtent l="0" t="0" r="0" b="0"/>
              <wp:docPr id="1" name="Picture rId_B29C2C" descr="https://www.arcat.com/clients/gfx/american_perma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9C2C" descr="https://www.arcat.com/clients/gfx/american_permalight.png"/>
                      <pic:cNvPicPr>
                        <a:picLocks noChangeAspect="1" noChangeArrowheads="1"/>
                      </pic:cNvPicPr>
                    </pic:nvPicPr>
                    <pic:blipFill>
                      <a:blip r:link="rId_B29C2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45 00</w:t>
      </w:r>
    </w:p>
    <w:p>
      <w:pPr>
        <w:pStyle w:val="ARCATTitle"/>
        <w:jc w:val="center"/>
        <w:rPr/>
      </w:pPr>
      <w:r>
        <w:rPr/>
        <w:t>PHOTOLUMINESCENT EXIT SIGNS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American PERMALIGHT Inc.; Photoluminescent Safety Products.</w:t>
      </w:r>
      <w:r>
        <w:rPr/>
        <w:br/>
        <w:t>This section is based on the products of American PERMALIGHT Inc., which is located at:</w:t>
      </w:r>
      <w:r>
        <w:rPr/>
        <w:br/>
        <w:t>2570  W. 237th St., Suite C</w:t>
      </w:r>
      <w:r>
        <w:rPr/>
        <w:br/>
        <w:t>Torrance, CA 90505-5276</w:t>
      </w:r>
      <w:r>
        <w:rPr/>
        <w:br/>
        <w:t>Toll Free Tel: 888-737-6254</w:t>
      </w:r>
      <w:r>
        <w:rPr/>
        <w:br/>
        <w:t>Tel: 310 935 3192</w:t>
      </w:r>
      <w:r>
        <w:rPr/>
        <w:br/>
        <w:t>Fax: 310-891-0996</w:t>
      </w:r>
      <w:r>
        <w:rPr/>
        <w:br/>
        <w:t>Email: </w:t>
      </w:r>
      <w:hyperlink r:id="rId_AAE729_1" w:history="1">
        <w:tooltip>request info (info@americanpermalight.com) downloads</w:tooltip>
        <w:r>
          <w:rPr>
            <w:rStyle w:val="Hyperlink"/>
            <w:color w:val="802020"/>
            <w:u w:val="single"/>
          </w:rPr>
          <w:t>request info (info@americanpermalight.com)</w:t>
        </w:r>
      </w:hyperlink>
      <w:r>
        <w:rPr/>
        <w:t/>
      </w:r>
      <w:r>
        <w:rPr/>
        <w:br/>
        <w:t>Web: </w:t>
      </w:r>
      <w:hyperlink r:id="rId_AAE729_2" w:history="1">
        <w:tooltip>https://americanpermalight.com downloads</w:tooltip>
        <w:r>
          <w:rPr>
            <w:rStyle w:val="Hyperlink"/>
            <w:color w:val="802020"/>
            <w:u w:val="single"/>
          </w:rPr>
          <w:t>https://americanpermalight.com</w:t>
        </w:r>
      </w:hyperlink>
      <w:r>
        <w:rPr/>
        <w:t>  </w:t>
      </w:r>
      <w:r>
        <w:rPr/>
        <w:br/>
        <w:t> [ </w:t>
      </w:r>
      <w:hyperlink r:id="rId_AAE729_3" w:history="1">
        <w:tooltip>Click Here downloads</w:tooltip>
        <w:r>
          <w:rPr>
            <w:rStyle w:val="Hyperlink"/>
            <w:color w:val="802020"/>
            <w:u w:val="single"/>
          </w:rPr>
          <w:t>Click Here</w:t>
        </w:r>
      </w:hyperlink>
      <w:r>
        <w:rPr/>
        <w:t> ] for additional information.</w:t>
      </w:r>
      <w:r>
        <w:rPr/>
        <w:br/>
        <w:t>At American PERMALIGHT, our motto is simple: Guide &amp; Protect. Since 1988 our mission has been to illuminate the path to safety in even the darkest environments. Here's what sets us apart:</w:t>
      </w:r>
      <w:r>
        <w:rPr/>
        <w:br/>
        <w:t>Industry Leadership: With over three decades of experience, we're a trusted name in the field, setting the standard for photoluminescent safety products.</w:t>
      </w:r>
      <w:r>
        <w:rPr/>
        <w:br/>
        <w:t>Comprehensive Solutions: From photoluminescent signs to luminous egress path markings, we offer a complete range of products designed to guide people to safety in buildings, vehicle tunnels, trains, ships,</w:t>
      </w:r>
      <w:r>
        <w:rPr/>
        <w:br/>
        <w:t>mines, and more.</w:t>
      </w:r>
      <w:r>
        <w:rPr/>
        <w:br/>
        <w:t>High-Performance Design: Our products are engineered for reliability, ensuring they glow brightly and consistently when it matters most. They're built to withstand the toughest conditions, providing peace of mind in emergencies.</w:t>
      </w:r>
      <w:r>
        <w:rPr/>
        <w:br/>
        <w:t>Emergency Readiness: Whether it's a power failure, building fire with smoke, natural disaster, or other emergency, our glow-in-the-dark safety products empower building and vehicular occupants to find their way to safety with confidence.</w:t>
      </w:r>
      <w:r>
        <w:rPr/>
        <w:br/>
        <w:t>Customer Satisfaction: We're dedicated to delivering quality, innovation, and customer satisfaction. Countless satisfied customers rely on American PERMALIGHT for unmatched performance and peace of mind in the darkest of times.</w:t>
      </w:r>
      <w:r>
        <w:rPr/>
        <w:br/>
        <w:t>Join us in our mission to make the world a safer place. Choose American PERMALIGHT for safety solutions you can trust.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Photoluminescent exit signs.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10 14 43 - Egress Path Markings.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E2072 - Standard Specification for Photoluminescent Safety Markings. </w:t>
      </w:r>
    </w:p>
    <w:p w:rsidR="ABFFABFF" w:rsidRDefault="ABFFABFF" w:rsidP="ABFFABFF">
      <w:pPr>
        <w:pStyle w:val="ARCATParagraph"/>
        <w:numPr>
          <w:ilvl w:val="2"/>
          <w:numId w:val="1"/>
        </w:numPr>
        <w:rPr/>
      </w:pPr>
      <w:r>
        <w:rPr/>
        <w:t>California Department of Forestry and Fire Protection (CAL FIRE). </w:t>
      </w:r>
    </w:p>
    <w:p w:rsidR="ABFFABFF" w:rsidRDefault="ABFFABFF" w:rsidP="ABFFABFF">
      <w:pPr>
        <w:pStyle w:val="ARCATParagraph"/>
        <w:numPr>
          <w:ilvl w:val="2"/>
          <w:numId w:val="1"/>
        </w:numPr>
        <w:rPr/>
      </w:pPr>
      <w:r>
        <w:rPr/>
        <w:t>General Services Administration (GSA): </w:t>
      </w:r>
    </w:p>
    <w:p w:rsidR="ABFFABFF" w:rsidRDefault="ABFFABFF" w:rsidP="ABFFABFF">
      <w:pPr>
        <w:pStyle w:val="ARCATSubPara"/>
        <w:numPr>
          <w:ilvl w:val="3"/>
          <w:numId w:val="1"/>
        </w:numPr>
        <w:rPr/>
      </w:pPr>
      <w:r>
        <w:rPr/>
        <w:t>P100 Facilities Standard. </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Fire Code (IFC). </w:t>
      </w:r>
    </w:p>
    <w:p w:rsidR="ABFFABFF" w:rsidRDefault="ABFFABFF" w:rsidP="ABFFABFF">
      <w:pPr>
        <w:pStyle w:val="ARCATParagraph"/>
        <w:numPr>
          <w:ilvl w:val="2"/>
          <w:numId w:val="1"/>
        </w:numPr>
        <w:rPr/>
      </w:pPr>
      <w:r>
        <w:rPr/>
        <w:t>Leadership in Energy and Environmental Design (LEED).</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Safely Code. </w:t>
      </w:r>
    </w:p>
    <w:p w:rsidR="ABFFABFF" w:rsidRDefault="ABFFABFF" w:rsidP="ABFFABFF">
      <w:pPr>
        <w:pStyle w:val="ARCATSubPara"/>
        <w:numPr>
          <w:ilvl w:val="3"/>
          <w:numId w:val="1"/>
        </w:numPr>
        <w:rPr/>
      </w:pPr>
      <w:r>
        <w:rPr/>
        <w:t>NFPA 5000 - Building Construction and Safety Code. </w:t>
      </w:r>
    </w:p>
    <w:p w:rsidR="ABFFABFF" w:rsidRDefault="ABFFABFF" w:rsidP="ABFFABFF">
      <w:pPr>
        <w:pStyle w:val="ARCATParagraph"/>
        <w:numPr>
          <w:ilvl w:val="2"/>
          <w:numId w:val="1"/>
        </w:numPr>
        <w:rPr/>
      </w:pPr>
      <w:r>
        <w:rPr/>
        <w:t>New York City Local Law 141.</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CRF 1910.37 - Maintenance, Safeguards, and Operational Features for Exit Routes.</w:t>
      </w:r>
    </w:p>
    <w:p w:rsidR="ABFFABFF" w:rsidRDefault="ABFFABFF" w:rsidP="ABFFABFF">
      <w:pPr>
        <w:pStyle w:val="ARCATParagraph"/>
        <w:numPr>
          <w:ilvl w:val="2"/>
          <w:numId w:val="1"/>
        </w:numPr>
        <w:rPr/>
      </w:pPr>
      <w:r>
        <w:rPr/>
        <w:t>The Joint Commission (TJC).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1994 - Standard for Luminous Egress Path Marking Systems. </w:t>
      </w:r>
    </w:p>
    <w:p w:rsidR="ABFFABFF" w:rsidRDefault="ABFFABFF" w:rsidP="ABFFABFF">
      <w:pPr>
        <w:pStyle w:val="ARCATParagraph"/>
        <w:numPr>
          <w:ilvl w:val="2"/>
          <w:numId w:val="1"/>
        </w:numPr>
        <w:rPr/>
      </w:pPr>
      <w:r>
        <w:rPr/>
        <w:t>United States Department of Justice, American with Disabilities Act Standards for Accessible Design (USDOJ, ADA).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with product descriptions, materials, finishes and performance characteristics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Indicate locations, content, mounting heights, and attachments. Include details of materials, construction, and finish. Include relationship with adjacent construction.</w:t>
      </w:r>
    </w:p>
    <w:p w:rsidR="ABFFABFF" w:rsidRDefault="ABFFABFF" w:rsidP="ABFFABFF">
      <w:pPr>
        <w:pStyle w:val="ARCATParagraph"/>
        <w:numPr>
          <w:ilvl w:val="2"/>
          <w:numId w:val="1"/>
        </w:numPr>
        <w:rPr/>
      </w:pPr>
      <w:r>
        <w:rPr/>
        <w:t>Certificates of Compliance: Demonstrate product compliance with reference standards. </w:t>
      </w:r>
    </w:p>
    <w:p w:rsidR="ABFFABFF" w:rsidRDefault="ABFFABFF" w:rsidP="ABFFABFF">
      <w:pPr>
        <w:pStyle w:val="ARCATParagraph"/>
        <w:numPr>
          <w:ilvl w:val="2"/>
          <w:numId w:val="1"/>
        </w:numPr>
        <w:rPr/>
      </w:pPr>
      <w:r>
        <w:rPr/>
        <w:t>Maintenance Data: Include recommendations for cleaning and routine maintenance.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Exit specialties must comply with requirements of authorities having jurisdiction. </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layout of photoluminescent exit specialties with approved Shop Drawings.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a cool, dry place in original packaging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moisture, dust,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Manufacturer's Warranty: Against loss of photoluminescence for the following periods: </w:t>
      </w:r>
    </w:p>
    <w:p w:rsidR="ABFFABFF" w:rsidRDefault="ABFFABFF" w:rsidP="ABFFABFF">
      <w:pPr>
        <w:pStyle w:val="ARCATSubPara"/>
        <w:numPr>
          <w:ilvl w:val="3"/>
          <w:numId w:val="1"/>
        </w:numPr>
        <w:rPr/>
      </w:pPr>
      <w:r>
        <w:rPr/>
        <w:t>Exit Signs: Five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PERMALIGHT Inc., which is located at:</w:t>
      </w:r>
      <w:r>
        <w:rPr/>
        <w:br/>
        <w:t>2570  W. 237th St., Suite C</w:t>
      </w:r>
      <w:r>
        <w:rPr/>
        <w:br/>
        <w:t>Torrance, CA 90505-5276</w:t>
      </w:r>
      <w:r>
        <w:rPr/>
        <w:br/>
        <w:t>Toll Free Tel: 888-737-6254</w:t>
      </w:r>
      <w:r>
        <w:rPr/>
        <w:br/>
        <w:t>Tel: 310 935 3192</w:t>
      </w:r>
      <w:r>
        <w:rPr/>
        <w:br/>
        <w:t>Fax: 310-891-0996</w:t>
      </w:r>
      <w:r>
        <w:rPr/>
        <w:br/>
        <w:t>Email: </w:t>
      </w:r>
      <w:hyperlink r:id="rId_725D38_1" w:history="1">
        <w:tooltip>request info (info@americanpermalight.com) downloads</w:tooltip>
        <w:r>
          <w:rPr>
            <w:rStyle w:val="Hyperlink"/>
            <w:color w:val="802020"/>
            <w:u w:val="single"/>
          </w:rPr>
          <w:t>request info (info@americanpermalight.com)</w:t>
        </w:r>
      </w:hyperlink>
      <w:r>
        <w:rPr/>
        <w:t>;Web: </w:t>
      </w:r>
      <w:hyperlink r:id="rId_725D38_2" w:history="1">
        <w:tooltip>https://americanpermalight.com downloads</w:tooltip>
        <w:r>
          <w:rPr>
            <w:rStyle w:val="Hyperlink"/>
            <w:color w:val="802020"/>
            <w:u w:val="single"/>
          </w:rPr>
          <w:t>https://americanpermalight.com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photoluminescent exit signs not required, Applicable standards, performance and design requirements for each group of products are located at the end of each list of basis of design products. </w:t>
      </w:r>
    </w:p>
    <w:p w:rsidR="ABFFABFF" w:rsidRDefault="ABFFABFF" w:rsidP="ABFFABFF">
      <w:pPr>
        <w:pStyle w:val="ARCATArticle"/>
        <w:numPr>
          <w:ilvl w:val="1"/>
          <w:numId w:val="1"/>
        </w:numPr>
        <w:rPr/>
      </w:pPr>
      <w:r>
        <w:rPr/>
        <w:t>PHOTOLUMINESCENT EXIT SIGNS</w:t>
      </w:r>
    </w:p>
    <w:p w:rsidR="ABFFABFF" w:rsidRDefault="ABFFABFF" w:rsidP="ABFFABFF">
      <w:pPr>
        <w:pStyle w:val="ARCATParagraph"/>
        <w:numPr>
          <w:ilvl w:val="2"/>
          <w:numId w:val="1"/>
        </w:numPr>
        <w:rPr/>
      </w:pPr>
      <w:r>
        <w:rPr/>
        <w:t>Basis of Design: Red LED Activation Exit Sign, 100 Ft. Viewing Distance: SKU: 600LED-RED, as manufactured and supplied by American Permalight, Inc. </w:t>
      </w:r>
    </w:p>
    <w:p w:rsidR="ABFFABFF" w:rsidRDefault="ABFFABFF" w:rsidP="ABFFABFF">
      <w:pPr>
        <w:pStyle w:val="ARCATParagraph"/>
        <w:numPr>
          <w:ilvl w:val="2"/>
          <w:numId w:val="1"/>
        </w:numPr>
        <w:rPr/>
      </w:pPr>
      <w:r>
        <w:rPr/>
        <w:t>Basis of Design: Red LED Activation Exit Sign, 100 Ft. Viewing Distance, Double Sided: SKU: 600LED-RED-DB, as manufactured and supplied by American Permalight, Inc. </w:t>
      </w:r>
    </w:p>
    <w:p w:rsidR="ABFFABFF" w:rsidRDefault="ABFFABFF" w:rsidP="ABFFABFF">
      <w:pPr>
        <w:pStyle w:val="ARCATParagraph"/>
        <w:numPr>
          <w:ilvl w:val="2"/>
          <w:numId w:val="1"/>
        </w:numPr>
        <w:rPr/>
      </w:pPr>
      <w:r>
        <w:rPr/>
        <w:t>Basis of Design: Green LED Activation Exit Sign, 100 Ft. Viewing Distance: SKU: 600LED-GREEN, as manufactured and supplied by American Permalight, Inc. </w:t>
      </w:r>
    </w:p>
    <w:p w:rsidR="ABFFABFF" w:rsidRDefault="ABFFABFF" w:rsidP="ABFFABFF">
      <w:pPr>
        <w:pStyle w:val="ARCATParagraph"/>
        <w:numPr>
          <w:ilvl w:val="2"/>
          <w:numId w:val="1"/>
        </w:numPr>
        <w:rPr/>
      </w:pPr>
      <w:r>
        <w:rPr/>
        <w:t>Basis of Design: Green LED Activation Exit Sign, 100 Ft. Viewing Distance, Double Sided: SKU: 600LED-GREEN-DB, as manufactured and supplied by American Permalight, Inc. </w:t>
      </w:r>
    </w:p>
    <w:p w:rsidR="ABFFABFF" w:rsidRDefault="ABFFABFF" w:rsidP="ABFFABFF">
      <w:pPr>
        <w:pStyle w:val="ARCATSubPara"/>
        <w:numPr>
          <w:ilvl w:val="3"/>
          <w:numId w:val="1"/>
        </w:numPr>
        <w:rPr/>
      </w:pPr>
      <w:r>
        <w:rPr/>
        <w:t>8-5/8 x 15-1/2 inch (222.25 x 393.7 mm) x 3/4 inch (19.05 mm) thick sign with plastic body with photoluminescent Exit lettering and two customizable directional arrows. Surface, flag, or ceiling mounted. Mounting hardware included.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1025 </w:t>
      </w:r>
    </w:p>
    <w:p w:rsidR="ABFFABFF" w:rsidRDefault="ABFFABFF" w:rsidP="ABFFABFF">
      <w:pPr>
        <w:pStyle w:val="ARCATSubSub2"/>
        <w:numPr>
          <w:ilvl w:val="5"/>
          <w:numId w:val="1"/>
        </w:numPr>
        <w:rPr/>
      </w:pPr>
      <w:r>
        <w:rPr/>
        <w:t>IFC. 1013.5.1 / 1104 </w:t>
      </w:r>
    </w:p>
    <w:p w:rsidR="ABFFABFF" w:rsidRDefault="ABFFABFF" w:rsidP="ABFFABFF">
      <w:pPr>
        <w:pStyle w:val="ARCATSubSub2"/>
        <w:numPr>
          <w:ilvl w:val="5"/>
          <w:numId w:val="1"/>
        </w:numPr>
        <w:rPr/>
      </w:pPr>
      <w:r>
        <w:rPr/>
        <w:t>LEED v4 and v4.1. </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LED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LED, fluorescent, mercury vapor or metal halide light on sign face at all times of building occupancy. </w:t>
      </w:r>
    </w:p>
    <w:p w:rsidR="ABFFABFF" w:rsidRDefault="ABFFABFF" w:rsidP="ABFFABFF">
      <w:pPr>
        <w:pStyle w:val="ARCATParagraph"/>
        <w:numPr>
          <w:ilvl w:val="2"/>
          <w:numId w:val="1"/>
        </w:numPr>
        <w:rPr/>
      </w:pPr>
      <w:r>
        <w:rPr/>
        <w:t>Basis of Design: Red ABS Plastic Exit Sign, 100 Ft. Viewing Distance, Photoluminescent Lettering, Snap-In Directional Chevrons: SKU: 600100R, as manufactured and supplied by American Permalight, Inc. </w:t>
      </w:r>
    </w:p>
    <w:p w:rsidR="ABFFABFF" w:rsidRDefault="ABFFABFF" w:rsidP="ABFFABFF">
      <w:pPr>
        <w:pStyle w:val="ARCATParagraph"/>
        <w:numPr>
          <w:ilvl w:val="2"/>
          <w:numId w:val="1"/>
        </w:numPr>
        <w:rPr/>
      </w:pPr>
      <w:r>
        <w:rPr/>
        <w:t>Basis of Design: Red ABS Plastic Exit Sign, 100 Ft. Viewing Distance, Photoluminescent Lettering, Snap-In Directional Chevrons, Double Sided: SKU: 600100R-DB, as manufactured and supplied by American Permalight, Inc. </w:t>
      </w:r>
    </w:p>
    <w:p w:rsidR="ABFFABFF" w:rsidRDefault="ABFFABFF" w:rsidP="ABFFABFF">
      <w:pPr>
        <w:pStyle w:val="ARCATParagraph"/>
        <w:numPr>
          <w:ilvl w:val="2"/>
          <w:numId w:val="1"/>
        </w:numPr>
        <w:rPr/>
      </w:pPr>
      <w:r>
        <w:rPr/>
        <w:t>Basis of Design: Green ABS Plastic Exit Sign, 100 Ft. Viewing Distance, Photoluminescent Lettering, Snap-In Directional Chevrons: SKU: 600100G, as manufactured and supplied by American Permalight, Inc. </w:t>
      </w:r>
    </w:p>
    <w:p w:rsidR="ABFFABFF" w:rsidRDefault="ABFFABFF" w:rsidP="ABFFABFF">
      <w:pPr>
        <w:pStyle w:val="ARCATParagraph"/>
        <w:numPr>
          <w:ilvl w:val="2"/>
          <w:numId w:val="1"/>
        </w:numPr>
        <w:rPr/>
      </w:pPr>
      <w:r>
        <w:rPr/>
        <w:t>Basis of Design: Green ABS Plastic Exit Sign, 100 Ft. Viewing Distance, Photoluminescent Lettering, Snap-In Directional Chevrons, Double Sided: SKU: 600100G-DB, as manufactured and supplied by American Permalight, Inc. </w:t>
      </w:r>
    </w:p>
    <w:p w:rsidR="ABFFABFF" w:rsidRDefault="ABFFABFF" w:rsidP="ABFFABFF">
      <w:pPr>
        <w:pStyle w:val="ARCATParagraph"/>
        <w:numPr>
          <w:ilvl w:val="2"/>
          <w:numId w:val="1"/>
        </w:numPr>
        <w:rPr/>
      </w:pPr>
      <w:r>
        <w:rPr/>
        <w:t>Basis of Design: Black ABS Plastic Exit Sign, 100 Ft. Viewing Distance, Photoluminescent Lettering, Snap-In Directional Chevrons: SKU: 600100B, as manufactured and supplied by American Permalight, inc. </w:t>
      </w:r>
    </w:p>
    <w:p w:rsidR="ABFFABFF" w:rsidRDefault="ABFFABFF" w:rsidP="ABFFABFF">
      <w:pPr>
        <w:pStyle w:val="ARCATParagraph"/>
        <w:numPr>
          <w:ilvl w:val="2"/>
          <w:numId w:val="1"/>
        </w:numPr>
        <w:rPr/>
      </w:pPr>
      <w:r>
        <w:rPr/>
        <w:t>Basis of Design: Black ABS Plastic Exit Sign, 100 Ft. Viewing Distance, Photoluminescent Lettering, Snap-In Directional Chevrons, Double Sided: SKU: 600100B-DB, as manufactured and supplied by American Permalight, Inc. </w:t>
      </w:r>
    </w:p>
    <w:p w:rsidR="ABFFABFF" w:rsidRDefault="ABFFABFF" w:rsidP="ABFFABFF">
      <w:pPr>
        <w:pStyle w:val="ARCATSubPara"/>
        <w:numPr>
          <w:ilvl w:val="3"/>
          <w:numId w:val="1"/>
        </w:numPr>
        <w:rPr/>
      </w:pPr>
      <w:r>
        <w:rPr/>
        <w:t>8 5/8 x 15 7/8 inch (219.06 x 403.2 mm) x.1/8 inch (3.18 mm) thick sign with plastic body with photoluminescent Exit lettering and two field applied directional arrows. Surface, flag, ceiling or conduit mounted. Outdoor, for wet locations. Mounting bracket and hardware included.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LED and fluorescent activation. </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LED, fluorescent, mercury vapor or metal halide light on sign face at all times of building occupancy.</w:t>
      </w:r>
    </w:p>
    <w:p w:rsidR="ABFFABFF" w:rsidRDefault="ABFFABFF" w:rsidP="ABFFABFF">
      <w:pPr>
        <w:pStyle w:val="ARCATParagraph"/>
        <w:numPr>
          <w:ilvl w:val="2"/>
          <w:numId w:val="1"/>
        </w:numPr>
        <w:rPr/>
      </w:pPr>
      <w:r>
        <w:rPr/>
        <w:t>Basis of Design: Permalight Rigid PVC Plastic Exit Sign, Black Aluminum Frame. 50 Ft. Viewing Distance, 6 Inch Green Lettering, Self Adhesive Directional Chevrons: SKU: 600111, as manufactured and supplied by American Permalight, Inc.</w:t>
      </w:r>
    </w:p>
    <w:p w:rsidR="ABFFABFF" w:rsidRDefault="ABFFABFF" w:rsidP="ABFFABFF">
      <w:pPr>
        <w:pStyle w:val="ARCATParagraph"/>
        <w:numPr>
          <w:ilvl w:val="2"/>
          <w:numId w:val="1"/>
        </w:numPr>
        <w:rPr/>
      </w:pPr>
      <w:r>
        <w:rPr/>
        <w:t>Basis of Design: Permalight Rigid PVC Plastic Exit Sign, Black Aluminum Frame. 50 Ft. Viewing Distance, 6 Inch Green Lettering, Self Adhesive Directional Chevrons, Double Sided: SKU: 600112, as manufactured and supplied by American Permalight, Inc. </w:t>
      </w:r>
    </w:p>
    <w:p w:rsidR="ABFFABFF" w:rsidRDefault="ABFFABFF" w:rsidP="ABFFABFF">
      <w:pPr>
        <w:pStyle w:val="ARCATParagraph"/>
        <w:numPr>
          <w:ilvl w:val="2"/>
          <w:numId w:val="1"/>
        </w:numPr>
        <w:rPr/>
      </w:pPr>
      <w:r>
        <w:rPr/>
        <w:t>Basis of Design: Permalight Rigid PVC Plastic Exit Sign, Black Aluminum Frame. 50 Ft. Viewing Distance, 6 Inch Red Lettering, Self Adhesive Directional Chevrons: SKU: 600113,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Green Lettering, Self Adhesive Directional Chevrons: SKU: 600126,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Red Lettering, Self Adhesive Directional Chevrons: SKU: 600127,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Green Lettering, Self Adhesive Directional Chevrons, Double Sided: SKU: 600128,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Red Lettering, Self Adhesive Directional Chevrons, Double Sided: SKU: 600129, as manufactured and supplied by American Permalight, Inc. </w:t>
      </w:r>
    </w:p>
    <w:p w:rsidR="ABFFABFF" w:rsidRDefault="ABFFABFF" w:rsidP="ABFFABFF">
      <w:pPr>
        <w:pStyle w:val="ARCATSubPara"/>
        <w:numPr>
          <w:ilvl w:val="3"/>
          <w:numId w:val="1"/>
        </w:numPr>
        <w:rPr/>
      </w:pPr>
      <w:r>
        <w:rPr/>
        <w:t>9 1/8 x 14 5/8 inch (231.76 x 371.48 mm) x.5/8 inch (15.86 mm) thick photoluminescent PVC sign with Exit lettering, four pre-drilled holes, and field applied, self adhesive directional arrows. Ceiling, flag mount, 10 inch (254 mm) ceiling mount, and 19 1/2 inch (495.3 mm) ceiling mount accessories available. Flat mount accessories included.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CAL FIRE.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2"/>
        <w:numPr>
          <w:ilvl w:val="5"/>
          <w:numId w:val="1"/>
        </w:numPr>
        <w:rPr/>
      </w:pPr>
      <w:r>
        <w:rPr/>
        <w:t>US State Building Codes.</w:t>
      </w:r>
    </w:p>
    <w:p w:rsidR="ABFFABFF" w:rsidRDefault="ABFFABFF" w:rsidP="ABFFABFF">
      <w:pPr>
        <w:pStyle w:val="ARCATSubSub2"/>
        <w:numPr>
          <w:ilvl w:val="5"/>
          <w:numId w:val="1"/>
        </w:numPr>
        <w:rPr/>
      </w:pPr>
      <w:r>
        <w:rPr/>
        <w:t>US State Fire Codes.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Fluorescent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fluorescent, mercury vapor or metal halide light on sign face at all times of building occupancy.</w:t>
      </w:r>
    </w:p>
    <w:p w:rsidR="ABFFABFF" w:rsidRDefault="ABFFABFF" w:rsidP="ABFFABFF">
      <w:pPr>
        <w:pStyle w:val="ARCATParagraph"/>
        <w:numPr>
          <w:ilvl w:val="2"/>
          <w:numId w:val="1"/>
        </w:numPr>
        <w:rPr/>
      </w:pPr>
      <w:r>
        <w:rPr/>
        <w:t>Basis of Design: Permalight Rigid PVC Plastic Exit Sign, Unframed. 50 Ft. Viewing Distance, 6 Inch Green Lettering, Self Adhesive Directional Chevrons: SKU: 600117, as manufactured and supplied by American Permalight. </w:t>
      </w:r>
    </w:p>
    <w:p w:rsidR="ABFFABFF" w:rsidRDefault="ABFFABFF" w:rsidP="ABFFABFF">
      <w:pPr>
        <w:pStyle w:val="ARCATParagraph"/>
        <w:numPr>
          <w:ilvl w:val="2"/>
          <w:numId w:val="1"/>
        </w:numPr>
        <w:rPr/>
      </w:pPr>
      <w:r>
        <w:rPr/>
        <w:t>Basis of Design: Permalight Rigid PVC Plastic Exit Sign, Unframed. 50 Ft. Viewing Distance, 6 Inch Red Lettering, Self Adhesive Directional Chevrons: SKU: 600118, as manufactured and supplied by American Permalight. </w:t>
      </w:r>
    </w:p>
    <w:p w:rsidR="ABFFABFF" w:rsidRDefault="ABFFABFF" w:rsidP="ABFFABFF">
      <w:pPr>
        <w:pStyle w:val="ARCATSubPara"/>
        <w:numPr>
          <w:ilvl w:val="3"/>
          <w:numId w:val="1"/>
        </w:numPr>
        <w:rPr/>
      </w:pPr>
      <w:r>
        <w:rPr/>
        <w:t>7 7/8 x 13 inch (200.03 x 330.2 mm) x.1/32 inch (.79 mm) thick photoluminescent PVC sign with Exit lettering, four pre-drilled holes, and field applied, self adhesive directional arrows. Mounting accessories available for ceiling or flag mount.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CAL FIRE.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2"/>
        <w:numPr>
          <w:ilvl w:val="5"/>
          <w:numId w:val="1"/>
        </w:numPr>
        <w:rPr/>
      </w:pPr>
      <w:r>
        <w:rPr/>
        <w:t>US State Building Codes.</w:t>
      </w:r>
    </w:p>
    <w:p w:rsidR="ABFFABFF" w:rsidRDefault="ABFFABFF" w:rsidP="ABFFABFF">
      <w:pPr>
        <w:pStyle w:val="ARCATSubSub2"/>
        <w:numPr>
          <w:ilvl w:val="5"/>
          <w:numId w:val="1"/>
        </w:numPr>
        <w:rPr/>
      </w:pPr>
      <w:r>
        <w:rPr/>
        <w:t>US State Fire Codes.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Fluorescent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fluorescent, mercury vapor or metal halide light on sign face at all times of building occupancy.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surfaces thoroughly according to manufacturer's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requirements of authorities having jurisdiction, manufacturer's instructions, approved code requirements and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45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9C2C"
  Type="http://schemas.openxmlformats.org/officeDocument/2006/relationships/image"
  Target="https://www.arcat.com/clients/gfx/american_permalight.png"
  TargetMode="External"
/>
<Relationship
  Id="rId_AAE729_1"
  Type="http://schemas.openxmlformats.org/officeDocument/2006/relationships/hyperlink"
  Target="https://arcat.com/rfi?action=email&amp;company=American%252BPERMALIGHT%252BInc.&amp;message=RE%253A%2520Spec%2520Question%2520(10440apt)%253A%2520&amp;coid=47261&amp;spec=10440apt&amp;rep=&amp;fax=310-891-0996"
  TargetMode="External"
/>
<Relationship
  Id="rId_AAE729_2"
  Type="http://schemas.openxmlformats.org/officeDocument/2006/relationships/hyperlink"
  Target="https://americanpermalight.com"
  TargetMode="External"
/>
<Relationship
  Id="rId_AAE729_3"
  Type="http://schemas.openxmlformats.org/officeDocument/2006/relationships/hyperlink"
  Target="https://arcat.com/company/american-permalight-inc-47261"
  TargetMode="External"
/>
<Relationship
  Id="rId_725D38_1"
  Type="http://schemas.openxmlformats.org/officeDocument/2006/relationships/hyperlink"
  Target="https://arcat.com/rfi?action=email&amp;company=American%252BPERMALIGHT%252BInc.&amp;message=RE%253A%2520Spec%2520Question%2520(10440apt)%253A%2520&amp;coid=47261&amp;spec=10440apt&amp;rep=&amp;fax=310-891-0996"
  TargetMode="External"
/>
<Relationship
  Id="rId_725D38_2"
  Type="http://schemas.openxmlformats.org/officeDocument/2006/relationships/hyperlink"
  Target="https://americanpermaligh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