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09093E"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9093E" descr="https://www.arcat.com/clients/gfx/besamaut.png"/>
                      <pic:cNvPicPr>
                        <a:picLocks noChangeAspect="1" noChangeArrowheads="1"/>
                      </pic:cNvPicPr>
                    </pic:nvPicPr>
                    <pic:blipFill>
                      <a:blip r:link="rId_09093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29.33</w:t>
      </w:r>
    </w:p>
    <w:p>
      <w:pPr>
        <w:pStyle w:val="ARCATTitle"/>
        <w:jc w:val="center"/>
        <w:rPr/>
      </w:pPr>
      <w:r>
        <w:rPr/>
        <w:t>SWINGING AUTOMATIC ENTRANCES AND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ASSA ABLOY Entrance Systems; swinging automatic entrances and operators.</w:t>
      </w:r>
      <w:r>
        <w:rPr/>
        <w:br/>
        <w:t>This section is based on the products of ASSA ABLOY Entrance Systems, which is located at:1900 Airport Rd.Monroe, NC 28110Toll Free Tel: 877-SPEC-123 Fax: 704-290-5555Email: </w:t>
      </w:r>
      <w:hyperlink r:id="rId_5A9506_1" w:history="1">
        <w:tooltip>request info (specdesk@besam-usa.com) downloads</w:tooltip>
        <w:r>
          <w:rPr>
            <w:rStyle w:val="Hyperlink"/>
            <w:color w:val="802020"/>
            <w:u w:val="single"/>
          </w:rPr>
          <w:t>request info (specdesk@besam-usa.com)</w:t>
        </w:r>
      </w:hyperlink>
      <w:r>
        <w:rPr/>
        <w:t/>
      </w:r>
      <w:r>
        <w:rPr/>
        <w:br/>
        <w:t>Web: </w:t>
      </w:r>
      <w:hyperlink r:id="rId_5A9506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5A9506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and interior swinging automatic entrances.</w:t>
      </w:r>
    </w:p>
    <w:p w:rsidR="ABFFABFF" w:rsidRDefault="ABFFABFF" w:rsidP="ABFFABFF">
      <w:pPr>
        <w:pStyle w:val="ARCATParagraph"/>
        <w:numPr>
          <w:ilvl w:val="2"/>
          <w:numId w:val="1"/>
        </w:numPr>
        <w:rPr/>
      </w:pPr>
      <w:r>
        <w:rPr/>
        <w:t>Swing door operators of the following types:</w:t>
      </w:r>
    </w:p>
    <w:p w:rsidR="ABFFABFF" w:rsidRDefault="ABFFABFF" w:rsidP="ABFFABFF">
      <w:pPr>
        <w:pStyle w:val="ARCATSubPara"/>
        <w:numPr>
          <w:ilvl w:val="3"/>
          <w:numId w:val="1"/>
        </w:numPr>
        <w:rPr/>
      </w:pPr>
      <w:r>
        <w:rPr/>
        <w:t>Full energy power door operators for swinging doors.</w:t>
      </w:r>
    </w:p>
    <w:p w:rsidR="ABFFABFF" w:rsidRDefault="ABFFABFF" w:rsidP="ABFFABFF">
      <w:pPr>
        <w:pStyle w:val="ARCATSubPara"/>
        <w:numPr>
          <w:ilvl w:val="3"/>
          <w:numId w:val="1"/>
        </w:numPr>
        <w:rPr/>
      </w:pPr>
      <w:r>
        <w:rPr/>
        <w:t>Low energy and power assist door operators for swinging doors.</w:t>
      </w:r>
    </w:p>
    <w:p w:rsidR="ABFFABFF" w:rsidRDefault="ABFFABFF" w:rsidP="ABFFABFF">
      <w:pPr>
        <w:pStyle w:val="ARCATSubPara"/>
        <w:numPr>
          <w:ilvl w:val="3"/>
          <w:numId w:val="1"/>
        </w:numPr>
        <w:rPr/>
      </w:pPr>
      <w:r>
        <w:rPr/>
        <w:t>In-ground, low energy power door operators for swinging doors.</w:t>
      </w:r>
    </w:p>
    <w:p w:rsidR="ABFFABFF" w:rsidRDefault="ABFFABFF" w:rsidP="ABFFABFF">
      <w:pPr>
        <w:pStyle w:val="ARCATParagraph"/>
        <w:numPr>
          <w:ilvl w:val="2"/>
          <w:numId w:val="1"/>
        </w:numPr>
        <w:rPr/>
      </w:pPr>
      <w:r>
        <w:rPr/>
        <w:t>Activation by smoke evacuation system.</w:t>
      </w:r>
    </w:p>
    <w:p w:rsidR="ABFFABFF" w:rsidRDefault="ABFFABFF" w:rsidP="ABFFABFF">
      <w:pPr>
        <w:pStyle w:val="ARCATParagraph"/>
        <w:numPr>
          <w:ilvl w:val="2"/>
          <w:numId w:val="1"/>
        </w:numPr>
        <w:rPr/>
      </w:pPr>
      <w:r>
        <w:rPr/>
        <w:t>Activation devices.</w:t>
      </w:r>
    </w:p>
    <w:p w:rsidR="ABFFABFF" w:rsidRDefault="ABFFABFF" w:rsidP="ABFFABFF">
      <w:pPr>
        <w:pStyle w:val="ARCATParagraph"/>
        <w:numPr>
          <w:ilvl w:val="2"/>
          <w:numId w:val="1"/>
        </w:numPr>
        <w:rPr/>
      </w:pPr>
      <w:r>
        <w:rPr/>
        <w:t>Safety devices.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34 13 - Cold Storage Doors.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Divisions 26 and 28.</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Association of Automatic Door Manufacturers (AAADM).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ICC/IBC - International Building Code.</w:t>
      </w:r>
    </w:p>
    <w:p w:rsidR="ABFFABFF" w:rsidRDefault="ABFFABFF" w:rsidP="ABFFABFF">
      <w:pPr>
        <w:pStyle w:val="ARCATSubPara"/>
        <w:numPr>
          <w:ilvl w:val="3"/>
          <w:numId w:val="1"/>
        </w:numPr>
        <w:rPr/>
      </w:pPr>
      <w:r>
        <w:rPr/>
        <w:t>CBC - California Building Code.</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Safety for Door, Drapery, Gate, Louver and Window Operators and Systems.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Paragraph"/>
        <w:numPr>
          <w:ilvl w:val="2"/>
          <w:numId w:val="1"/>
        </w:numPr>
        <w:rPr/>
      </w:pPr>
      <w:r>
        <w:rPr/>
        <w:t>Double Egress Doors: A pair of doors that swing with the two doors moving in opposite directions and no mullion between them.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B897A7_1" w:history="1">
        <w:tooltip>request info (specdesk@besam-usa.com) downloads</w:tooltip>
        <w:r>
          <w:rPr>
            <w:rStyle w:val="Hyperlink"/>
            <w:color w:val="802020"/>
            <w:u w:val="single"/>
          </w:rPr>
          <w:t>request info (specdesk@besam-usa.com)</w:t>
        </w:r>
      </w:hyperlink>
      <w:r>
        <w:rPr/>
        <w:t>;Web: </w:t>
      </w:r>
      <w:hyperlink r:id="rId_B897A7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performance requirements not required.</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SubPara"/>
        <w:numPr>
          <w:ilvl w:val="3"/>
          <w:numId w:val="1"/>
        </w:numPr>
        <w:rPr/>
      </w:pPr>
      <w:r>
        <w:rPr/>
        <w:t>Comply with requirements of authorities having jurisdiction for automatic entrance doors serving as a required means of egress.</w:t>
      </w:r>
    </w:p>
    <w:p w:rsidR="ABFFABFF" w:rsidRDefault="ABFFABFF" w:rsidP="ABFFABFF">
      <w:pPr>
        <w:pStyle w:val="ARCATSubPara"/>
        <w:numPr>
          <w:ilvl w:val="3"/>
          <w:numId w:val="1"/>
        </w:numPr>
        <w:rPr/>
      </w:pPr>
      <w:r>
        <w:rPr/>
        <w:t>UL Listed R-9469 Fire Door Operator with Automatic Closer.</w:t>
      </w:r>
    </w:p>
    <w:p>
      <w:pPr>
        <w:pStyle w:val="ARCATnote"/>
        <w:rPr/>
      </w:pPr>
      <w:r>
        <w:rPr/>
        <w:t>** NOTE TO SPECIFIER ** Select first paragraph below for model SW100. Select second paragraph below for all other models. Delete option not required.</w:t>
      </w:r>
    </w:p>
    <w:p w:rsidR="ABFFABFF" w:rsidRDefault="ABFFABFF" w:rsidP="ABFFABFF">
      <w:pPr>
        <w:pStyle w:val="ARCATParagraph"/>
        <w:numPr>
          <w:ilvl w:val="2"/>
          <w:numId w:val="1"/>
        </w:numPr>
        <w:rPr/>
      </w:pPr>
      <w:r>
        <w:rPr/>
        <w:t>Automatic door equipment accommodates medium pedestrian traffic.</w:t>
      </w:r>
    </w:p>
    <w:p w:rsidR="ABFFABFF" w:rsidRDefault="ABFFABFF" w:rsidP="ABFFABFF">
      <w:pPr>
        <w:pStyle w:val="ARCATParagraph"/>
        <w:numPr>
          <w:ilvl w:val="2"/>
          <w:numId w:val="1"/>
        </w:numPr>
        <w:rPr/>
      </w:pPr>
      <w:r>
        <w:rPr/>
        <w:t>Automatic door equipment accommodates medium to heavy pedestrian traffic.</w:t>
      </w:r>
    </w:p>
    <w:p w:rsidR="ABFFABFF" w:rsidRDefault="ABFFABFF" w:rsidP="ABFFABFF">
      <w:pPr>
        <w:pStyle w:val="ARCATParagraph"/>
        <w:numPr>
          <w:ilvl w:val="2"/>
          <w:numId w:val="1"/>
        </w:numPr>
        <w:rPr/>
      </w:pPr>
      <w:r>
        <w:rPr/>
        <w:t>Opening Force requirements for Egress Doors: In the event of power failure to the operator, swinging automatic entrance doors shall open with a manual force, not to exceed 30 lbf (133 N) applied at 1 inch (25 mm) from the latch edge of the door.</w:t>
      </w:r>
    </w:p>
    <w:p>
      <w:pPr>
        <w:pStyle w:val="ARCATnote"/>
        <w:rPr/>
      </w:pPr>
      <w:r>
        <w:rPr/>
        <w:t>** NOTE TO SPECIFIER ** Break away device is only applicable to SW200i overhead concealed operator with center pivots. Delete if not required.</w:t>
      </w:r>
    </w:p>
    <w:p w:rsidR="ABFFABFF" w:rsidRDefault="ABFFABFF" w:rsidP="ABFFABFF">
      <w:pPr>
        <w:pStyle w:val="ARCATParagraph"/>
        <w:numPr>
          <w:ilvl w:val="2"/>
          <w:numId w:val="1"/>
        </w:numPr>
        <w:rPr/>
      </w:pPr>
      <w:r>
        <w:rPr/>
        <w:t>Break Away Device: Swinging automatic entrances shall require no more than 50 lbf (222 N) applied 1 inch (25 mm) from the latch edge of the door. When the doors is opened in the breakout mode, powered operated components excluding spring power shall not operate the doors.</w:t>
      </w:r>
    </w:p>
    <w:p w:rsidR="ABFFABFF" w:rsidRDefault="ABFFABFF" w:rsidP="ABFFABFF">
      <w:pPr>
        <w:pStyle w:val="ARCATParagraph"/>
        <w:numPr>
          <w:ilvl w:val="2"/>
          <w:numId w:val="1"/>
        </w:numPr>
        <w:rPr/>
      </w:pPr>
      <w:r>
        <w:rPr/>
        <w:t>Closing Time:</w:t>
      </w:r>
    </w:p>
    <w:p w:rsidR="ABFFABFF" w:rsidRDefault="ABFFABFF" w:rsidP="ABFFABFF">
      <w:pPr>
        <w:pStyle w:val="ARCATSubPara"/>
        <w:numPr>
          <w:ilvl w:val="3"/>
          <w:numId w:val="1"/>
        </w:numPr>
        <w:rPr/>
      </w:pPr>
      <w:r>
        <w:rPr/>
        <w:t>Doors shall be field adjustable to close from 90 degrees to 10 degrees in 2 seconds or longer as applicable per ANSI/BHMA A156.10 standards.</w:t>
      </w:r>
    </w:p>
    <w:p w:rsidR="ABFFABFF" w:rsidRDefault="ABFFABFF" w:rsidP="ABFFABFF">
      <w:pPr>
        <w:pStyle w:val="ARCATSubPara"/>
        <w:numPr>
          <w:ilvl w:val="3"/>
          <w:numId w:val="1"/>
        </w:numPr>
        <w:rPr/>
      </w:pPr>
      <w:r>
        <w:rPr/>
        <w:t>Doors shall be field adjusted to close from 10 degrees to fully closed in not less than 1.5 seconds.</w:t>
      </w:r>
    </w:p>
    <w:p>
      <w:pPr>
        <w:pStyle w:val="ARCATnote"/>
        <w:rPr/>
      </w:pPr>
      <w:r>
        <w:rPr/>
        <w:t>** NOTE TO SPECIFIER ** Delete if not required.</w:t>
      </w:r>
    </w:p>
    <w:p w:rsidR="ABFFABFF" w:rsidRDefault="ABFFABFF" w:rsidP="ABFFABFF">
      <w:pPr>
        <w:pStyle w:val="ARCATArticle"/>
        <w:numPr>
          <w:ilvl w:val="1"/>
          <w:numId w:val="1"/>
        </w:numPr>
        <w:rPr/>
      </w:pPr>
      <w:r>
        <w:rPr/>
        <w:t>SWINGING AUTOMATIC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SW200i with Door Package, swinging automatic entrance with sensor system;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Door Configuration: Automatic operated swing doors; configurations and sizes as indicated on the drawings.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Sub1"/>
        <w:numPr>
          <w:ilvl w:val="4"/>
          <w:numId w:val="1"/>
        </w:numPr>
        <w:rPr/>
      </w:pPr>
      <w:r>
        <w:rPr/>
        <w:t>Pair of Swing Doors: Two simultaneous swing, active leaves (both primary panels).</w:t>
      </w:r>
    </w:p>
    <w:p w:rsidR="ABFFABFF" w:rsidRDefault="ABFFABFF" w:rsidP="ABFFABFF">
      <w:pPr>
        <w:pStyle w:val="ARCATSubSub1"/>
        <w:numPr>
          <w:ilvl w:val="4"/>
          <w:numId w:val="1"/>
        </w:numPr>
        <w:rPr/>
      </w:pPr>
      <w:r>
        <w:rPr/>
        <w:t>Double Egress Swing Doors: Two simultaneous swing, active leaves (both primary panels) swinging in opposite directions.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Paragraph"/>
        <w:numPr>
          <w:ilvl w:val="2"/>
          <w:numId w:val="1"/>
        </w:numPr>
        <w:rPr/>
      </w:pPr>
      <w:r>
        <w:rPr/>
        <w:t>Stile and Rail Swinging Doors: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weather-stripping. </w:t>
      </w:r>
    </w:p>
    <w:p w:rsidR="ABFFABFF" w:rsidRDefault="ABFFABFF" w:rsidP="ABFFABFF">
      <w:pPr>
        <w:pStyle w:val="ARCATSubPara"/>
        <w:numPr>
          <w:ilvl w:val="3"/>
          <w:numId w:val="1"/>
        </w:numPr>
        <w:rPr/>
      </w:pPr>
      <w:r>
        <w:rPr/>
        <w:t>Door Construction shall be by means of an integrated corner block with 1/2 inch (13 m)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Weather-Stripping: Slide-in type, replaceable pile mohair seals retained by the aluminum extrusions. Bottom rails shall be provided with an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Door Panels: 1/4 inch (6 mm) clear tempered glass.</w:t>
      </w:r>
    </w:p>
    <w:p w:rsidR="ABFFABFF" w:rsidRDefault="ABFFABFF" w:rsidP="ABFFABFF">
      <w:pPr>
        <w:pStyle w:val="ARCATSubSub1"/>
        <w:numPr>
          <w:ilvl w:val="4"/>
          <w:numId w:val="1"/>
        </w:numPr>
        <w:rPr/>
      </w:pPr>
      <w:r>
        <w:rPr/>
        <w:t>Glazing Door Panels: 5/8 inch (16 mm) clear insulated glass with tempered glass.</w:t>
      </w:r>
    </w:p>
    <w:p w:rsidR="ABFFABFF" w:rsidRDefault="ABFFABFF" w:rsidP="ABFFABFF">
      <w:pPr>
        <w:pStyle w:val="ARCATSubSub1"/>
        <w:numPr>
          <w:ilvl w:val="4"/>
          <w:numId w:val="1"/>
        </w:numPr>
        <w:rPr/>
      </w:pPr>
      <w:r>
        <w:rPr/>
        <w:t>Glazing Door Panels: 1 inch (25 mm) clear insulated glass with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Transom Panel: 5/8 inch (16 mm) clear insulated glass with tempered glass.</w:t>
      </w:r>
    </w:p>
    <w:p w:rsidR="ABFFABFF" w:rsidRDefault="ABFFABFF" w:rsidP="ABFFABFF">
      <w:pPr>
        <w:pStyle w:val="ARCATSubSub1"/>
        <w:numPr>
          <w:ilvl w:val="4"/>
          <w:numId w:val="1"/>
        </w:numPr>
        <w:rPr/>
      </w:pPr>
      <w:r>
        <w:rPr/>
        <w:t>Glazing Transom Panel: 1 inch (25 mm) clear insulated glass with tempered glass.</w:t>
      </w:r>
    </w:p>
    <w:p w:rsidR="ABFFABFF" w:rsidRDefault="ABFFABFF" w:rsidP="ABFFABFF">
      <w:pPr>
        <w:pStyle w:val="ARCATSubSub1"/>
        <w:numPr>
          <w:ilvl w:val="4"/>
          <w:numId w:val="1"/>
        </w:numPr>
        <w:rPr/>
      </w:pPr>
      <w:r>
        <w:rPr/>
        <w:t>Glazing Installation: See Division 8 Section "Glazing" for requirements.</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Paragraph"/>
        <w:numPr>
          <w:ilvl w:val="2"/>
          <w:numId w:val="1"/>
        </w:numPr>
        <w:rPr/>
      </w:pPr>
      <w:r>
        <w:rPr/>
        <w:t>Header: Manufacturer's standard extruded aluminum header unit extending full width of entrance unit to conceal door operators.</w:t>
      </w:r>
    </w:p>
    <w:p w:rsidR="ABFFABFF" w:rsidRDefault="ABFFABFF" w:rsidP="ABFFABFF">
      <w:pPr>
        <w:pStyle w:val="ARCATSubPara"/>
        <w:numPr>
          <w:ilvl w:val="3"/>
          <w:numId w:val="1"/>
        </w:numPr>
        <w:rPr/>
      </w:pPr>
      <w:r>
        <w:rPr/>
        <w:t>Header Mounting: Overhead concealed mounted header installed between jambs. </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Bottom pivot assemblies and fingerguards shall be provided and comply with applicable codes.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 Mortise type hookbolt latch is for single swing entrance only. Delete if not required.</w:t>
      </w:r>
    </w:p>
    <w:p w:rsidR="ABFFABFF" w:rsidRDefault="ABFFABFF" w:rsidP="ABFFABFF">
      <w:pPr>
        <w:pStyle w:val="ARCATSubSub1"/>
        <w:numPr>
          <w:ilvl w:val="4"/>
          <w:numId w:val="1"/>
        </w:numPr>
        <w:rPr/>
      </w:pPr>
      <w:r>
        <w:rPr/>
        <w:t>Mortise type hookbolt latch.</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Two point locking system is for pairs of swinging doors only. Delete if not required.</w:t>
      </w:r>
    </w:p>
    <w:p w:rsidR="ABFFABFF" w:rsidRDefault="ABFFABFF" w:rsidP="ABFFABFF">
      <w:pPr>
        <w:pStyle w:val="ARCATSubSub1"/>
        <w:numPr>
          <w:ilvl w:val="4"/>
          <w:numId w:val="1"/>
        </w:numPr>
        <w:rPr/>
      </w:pPr>
      <w:r>
        <w:rPr/>
        <w:t>Two point locking system with concealed vertical rod and mortise hookbolt.</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are optional. Delete if not required.</w:t>
      </w:r>
    </w:p>
    <w:p w:rsidR="ABFFABFF" w:rsidRDefault="ABFFABFF" w:rsidP="ABFFABFF">
      <w:pPr>
        <w:pStyle w:val="ARCATSubSub1"/>
        <w:numPr>
          <w:ilvl w:val="4"/>
          <w:numId w:val="1"/>
        </w:numPr>
        <w:rPr/>
      </w:pPr>
      <w:r>
        <w:rPr/>
        <w:t>Exit devices with concealed vertical rods:</w:t>
      </w:r>
    </w:p>
    <w:p>
      <w:pPr>
        <w:pStyle w:val="ARCATnote"/>
        <w:rPr/>
      </w:pPr>
      <w:r>
        <w:rPr/>
        <w:t>** NOTE TO SPECIFIER ** Flush mounted exit devices require 4 inch horizontal muntin. Delete options not required.</w:t>
      </w:r>
    </w:p>
    <w:p w:rsidR="ABFFABFF" w:rsidRDefault="ABFFABFF" w:rsidP="ABFFABFF">
      <w:pPr>
        <w:pStyle w:val="ARCATSubSub2"/>
        <w:numPr>
          <w:ilvl w:val="5"/>
          <w:numId w:val="1"/>
        </w:numPr>
        <w:rPr/>
      </w:pPr>
      <w:r>
        <w:rPr/>
        <w:t>Egress Side: Adams-Rite 8600 Series, concealed vertical rod exit device mounted to active doors.</w:t>
      </w:r>
    </w:p>
    <w:p w:rsidR="ABFFABFF" w:rsidRDefault="ABFFABFF" w:rsidP="ABFFABFF">
      <w:pPr>
        <w:pStyle w:val="ARCATSubSub2"/>
        <w:numPr>
          <w:ilvl w:val="5"/>
          <w:numId w:val="1"/>
        </w:numPr>
        <w:rPr/>
      </w:pPr>
      <w:r>
        <w:rPr/>
        <w:t>Egress Side: Flush mounted Adams-Rite F86 Series, concealed vertical rod exit devices mounted to active doors.</w:t>
      </w:r>
    </w:p>
    <w:p w:rsidR="ABFFABFF" w:rsidRDefault="ABFFABFF" w:rsidP="ABFFABFF">
      <w:pPr>
        <w:pStyle w:val="ARCATSubSub2"/>
        <w:numPr>
          <w:ilvl w:val="5"/>
          <w:numId w:val="1"/>
        </w:numPr>
        <w:rPr/>
      </w:pPr>
      <w:r>
        <w:rPr/>
        <w:t>Entry Side: Entry trim with curved lever.</w:t>
      </w:r>
    </w:p>
    <w:p w:rsidR="ABFFABFF" w:rsidRDefault="ABFFABFF" w:rsidP="ABFFABFF">
      <w:pPr>
        <w:pStyle w:val="ARCATSubSub2"/>
        <w:numPr>
          <w:ilvl w:val="5"/>
          <w:numId w:val="1"/>
        </w:numPr>
        <w:rPr/>
      </w:pPr>
      <w:r>
        <w:rPr/>
        <w:t>Entry Side: Thumbturn with keyed cylinder to retract vertical rod.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Threshold: 1/2 inch (13 mm) high continuous aluminum threshold shall span the entire width of the opening and fit between the vertical framing members. Threshold design shall allow for optional extruded ramps to securely interlock to flat section to meet ADA requirements.</w:t>
      </w:r>
    </w:p>
    <w:p>
      <w:pPr>
        <w:pStyle w:val="ARCATnote"/>
        <w:rPr/>
      </w:pPr>
      <w:r>
        <w:rPr/>
        <w:t>** NOTE TO SPECIFIER ** Select mounting required. Delete option not required.</w:t>
      </w:r>
    </w:p>
    <w:p w:rsidR="ABFFABFF" w:rsidRDefault="ABFFABFF" w:rsidP="ABFFABFF">
      <w:pPr>
        <w:pStyle w:val="ARCATSubSub1"/>
        <w:numPr>
          <w:ilvl w:val="4"/>
          <w:numId w:val="1"/>
        </w:numPr>
        <w:rPr/>
      </w:pPr>
      <w:r>
        <w:rPr/>
        <w:t>Surface mounted threshold with interlocking ADA accessible ramps.</w:t>
      </w:r>
    </w:p>
    <w:p w:rsidR="ABFFABFF" w:rsidRDefault="ABFFABFF" w:rsidP="ABFFABFF">
      <w:pPr>
        <w:pStyle w:val="ARCATSubSub1"/>
        <w:numPr>
          <w:ilvl w:val="4"/>
          <w:numId w:val="1"/>
        </w:numPr>
        <w:rPr/>
      </w:pPr>
      <w:r>
        <w:rPr/>
        <w:t>Recessed mounted threshold.</w:t>
      </w:r>
    </w:p>
    <w:p w:rsidR="ABFFABFF" w:rsidRDefault="ABFFABFF" w:rsidP="ABFFABFF">
      <w:pPr>
        <w:pStyle w:val="ARCATParagraph"/>
        <w:numPr>
          <w:ilvl w:val="2"/>
          <w:numId w:val="1"/>
        </w:numPr>
        <w:rPr/>
      </w:pPr>
      <w:r>
        <w:rPr/>
        <w:t>Operator: SW200i full energy automatic door operator;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Configuration: Operator to control single swinging doors and pairs of swinging doors as indicated. </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lbs (317.5 kg) door, 48 inches (1219 mm) in width.</w:t>
      </w:r>
    </w:p>
    <w:p w:rsidR="ABFFABFF" w:rsidRDefault="ABFFABFF" w:rsidP="ABFFABFF">
      <w:pPr>
        <w:pStyle w:val="ARCATSubSub1"/>
        <w:numPr>
          <w:ilvl w:val="4"/>
          <w:numId w:val="1"/>
        </w:numPr>
        <w:rPr/>
      </w:pPr>
      <w:r>
        <w:rPr/>
        <w:t>Overhead Concealed Mounted Operator: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Select the following option if inswing center pivoted doors require breakaway for egress.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 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to 30 lbf (22.24 to 133.45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seconds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Activation Devices: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Para"/>
        <w:numPr>
          <w:ilvl w:val="3"/>
          <w:numId w:val="1"/>
        </w:numPr>
        <w:rPr/>
      </w:pPr>
      <w:r>
        <w:rPr/>
        <w:t>Automatic Activation Device: Motion sensors, self-contained, K-band-frequency, microwave-scanner unit; achieving both a narrow or wide sensing pattern, adjustable to provide detection field sizes and functions required by ANSI/BHMA A156.10.</w:t>
      </w:r>
    </w:p>
    <w:p w:rsidR="ABFFABFF" w:rsidRDefault="ABFFABFF" w:rsidP="ABFFABFF">
      <w:pPr>
        <w:pStyle w:val="ARCATSubPara"/>
        <w:numPr>
          <w:ilvl w:val="3"/>
          <w:numId w:val="1"/>
        </w:numPr>
        <w:rPr/>
      </w:pPr>
      <w:r>
        <w:rPr/>
        <w:t>Motion Sensors to offer three motion detection actions; bi-directional, uni-directional, and uni-MTF detection. </w:t>
      </w:r>
    </w:p>
    <w:p w:rsidR="ABFFABFF" w:rsidRDefault="ABFFABFF" w:rsidP="ABFFABFF">
      <w:pPr>
        <w:pStyle w:val="ARCATParagraph"/>
        <w:numPr>
          <w:ilvl w:val="2"/>
          <w:numId w:val="1"/>
        </w:numPr>
        <w:rPr/>
      </w:pPr>
      <w:r>
        <w:rPr/>
        <w:t>Safety Devices: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 required. Consult manufacturer for recommendations. Delete option not required.</w:t>
      </w:r>
      <w:r>
        <w:rPr/>
        <w:br/>
        <w:t>** NOTE TO SPECIFIER ** Select following paragraph for maximum safety at the doorway. Delete if not required.</w:t>
      </w:r>
    </w:p>
    <w:p w:rsidR="ABFFABFF" w:rsidRDefault="ABFFABFF" w:rsidP="ABFFABFF">
      <w:pPr>
        <w:pStyle w:val="ARCATSubPara"/>
        <w:numPr>
          <w:ilvl w:val="3"/>
          <w:numId w:val="1"/>
        </w:numPr>
        <w:rPr/>
      </w:pPr>
      <w:r>
        <w:rPr/>
        <w:t>Presence Detection Systems and Safety Devices: ASSA ABLOY I-Adapt Premium Safety Sensor System A202, Door Mounted Presence Sensor Adaptable Field (DMPS-AF) as specified:</w:t>
      </w:r>
    </w:p>
    <w:p w:rsidR="ABFFABFF" w:rsidRDefault="ABFFABFF" w:rsidP="ABFFABFF">
      <w:pPr>
        <w:pStyle w:val="ARCATSubSub1"/>
        <w:numPr>
          <w:ilvl w:val="4"/>
          <w:numId w:val="1"/>
        </w:numPr>
        <w:rPr/>
      </w:pPr>
      <w:r>
        <w:rPr/>
        <w:t>Door Mounted Presence Sensor Adaptable Field (DMPS-AF): Door mounted combination activation motion sensor/safety presence sensor. Sensor shall be mounted on both the swing (pull) side and the approach (push) side of the door (2 sensors per leaf).</w:t>
      </w:r>
    </w:p>
    <w:p>
      <w:pPr>
        <w:pStyle w:val="ARCATnote"/>
        <w:rPr/>
      </w:pPr>
      <w:r>
        <w:rPr/>
        <w:t>** NOTE TO SPECIFIER ** Select one of the following sensor technologies. First option is standard. Second option is an alternate option. Delete option not required.</w:t>
      </w:r>
    </w:p>
    <w:p w:rsidR="ABFFABFF" w:rsidRDefault="ABFFABFF" w:rsidP="ABFFABFF">
      <w:pPr>
        <w:pStyle w:val="ARCATSubSub1"/>
        <w:numPr>
          <w:ilvl w:val="4"/>
          <w:numId w:val="1"/>
        </w:numPr>
        <w:rPr/>
      </w:pPr>
      <w:r>
        <w:rPr/>
        <w:t>Sensor shall utilize active infrared presence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Sensor shall utilize presence laser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Presence detection shall always be active and remain active when the door is in motion. The sensor provides a full detection pattern that covers the entire swing of the door and also provides detection in the full open and full close position.</w:t>
      </w:r>
    </w:p>
    <w:p w:rsidR="ABFFABFF" w:rsidRDefault="ABFFABFF" w:rsidP="ABFFABFF">
      <w:pPr>
        <w:pStyle w:val="ARCATSubSub1"/>
        <w:numPr>
          <w:ilvl w:val="4"/>
          <w:numId w:val="1"/>
        </w:numPr>
        <w:rPr/>
      </w:pPr>
      <w:r>
        <w:rPr/>
        <w:t>The sensor has an auto adapting field which maximizes the sensor pattern tailored to the environment providing detection beyond the moving part of the door. The sensor provides detection to the wall and or guide rails ensuring maximum safety resulting in the door stopping much sooner (further) from the person using the doorway.</w:t>
      </w:r>
    </w:p>
    <w:p w:rsidR="ABFFABFF" w:rsidRDefault="ABFFABFF" w:rsidP="ABFFABFF">
      <w:pPr>
        <w:pStyle w:val="ARCATSubSub1"/>
        <w:numPr>
          <w:ilvl w:val="4"/>
          <w:numId w:val="1"/>
        </w:numPr>
        <w:rPr/>
      </w:pPr>
      <w:r>
        <w:rPr/>
        <w:t>Upon detection the sensor shall provide a signal to slow, stop, or reverse the door action depending on the situation.</w:t>
      </w:r>
    </w:p>
    <w:p w:rsidR="ABFFABFF" w:rsidRDefault="ABFFABFF" w:rsidP="ABFFABFF">
      <w:pPr>
        <w:pStyle w:val="ARCATSubSub1"/>
        <w:numPr>
          <w:ilvl w:val="4"/>
          <w:numId w:val="1"/>
        </w:numPr>
        <w:rPr/>
      </w:pPr>
      <w:r>
        <w:rPr/>
        <w:t>The sensor provides secondary activation as required for "knowing act" doorways.</w:t>
      </w:r>
    </w:p>
    <w:p w:rsidR="ABFFABFF" w:rsidRDefault="ABFFABFF" w:rsidP="ABFFABFF">
      <w:pPr>
        <w:pStyle w:val="ARCATSubSub1"/>
        <w:numPr>
          <w:ilvl w:val="4"/>
          <w:numId w:val="1"/>
        </w:numPr>
        <w:rPr/>
      </w:pPr>
      <w:r>
        <w:rPr/>
        <w:t>Since the infrared presence detection is always active, no overhead safety sensor is required.</w:t>
      </w:r>
    </w:p>
    <w:p w:rsidR="ABFFABFF" w:rsidRDefault="ABFFABFF" w:rsidP="ABFFABFF">
      <w:pPr>
        <w:pStyle w:val="ARCATSubSub1"/>
        <w:numPr>
          <w:ilvl w:val="4"/>
          <w:numId w:val="1"/>
        </w:numPr>
        <w:rPr/>
      </w:pPr>
      <w:r>
        <w:rPr/>
        <w:t>Motion/presence detecting sensors to be field installed and adjusted.</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SubPara"/>
        <w:numPr>
          <w:ilvl w:val="3"/>
          <w:numId w:val="1"/>
        </w:numPr>
        <w:rPr/>
      </w:pPr>
      <w:r>
        <w:rPr/>
        <w:t>Presence Detection Systems and Safety Devices: ASSA ABLOY I-Adapt Flex Safety Sensor System A102, Combination of an Overhead Presence Sensor (OPS) and Door Mounted Presence Sensors (DMPS) as specified:</w:t>
      </w:r>
    </w:p>
    <w:p w:rsidR="ABFFABFF" w:rsidRDefault="ABFFABFF" w:rsidP="ABFFABFF">
      <w:pPr>
        <w:pStyle w:val="ARCATSubSub1"/>
        <w:numPr>
          <w:ilvl w:val="4"/>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2"/>
        <w:numPr>
          <w:ilvl w:val="5"/>
          <w:numId w:val="1"/>
        </w:numPr>
        <w:rPr/>
      </w:pPr>
      <w:r>
        <w:rPr/>
        <w:t>The door closed position covering the area on the swing side of the door.</w:t>
      </w:r>
    </w:p>
    <w:p w:rsidR="ABFFABFF" w:rsidRDefault="ABFFABFF" w:rsidP="ABFFABFF">
      <w:pPr>
        <w:pStyle w:val="ARCATSubSub2"/>
        <w:numPr>
          <w:ilvl w:val="5"/>
          <w:numId w:val="1"/>
        </w:numPr>
        <w:rPr/>
      </w:pPr>
      <w:r>
        <w:rPr/>
        <w:t>The door open position including an area of detection that reaches through the threshold toward the non-swing side of the door.</w:t>
      </w:r>
    </w:p>
    <w:p w:rsidR="ABFFABFF" w:rsidRDefault="ABFFABFF" w:rsidP="ABFFABFF">
      <w:pPr>
        <w:pStyle w:val="ARCATSubSub2"/>
        <w:numPr>
          <w:ilvl w:val="5"/>
          <w:numId w:val="1"/>
        </w:numPr>
        <w:rPr/>
      </w:pPr>
      <w:r>
        <w:rPr/>
        <w:t>The unit is not active during the door closing cycle.</w:t>
      </w:r>
    </w:p>
    <w:p w:rsidR="ABFFABFF" w:rsidRDefault="ABFFABFF" w:rsidP="ABFFABFF">
      <w:pPr>
        <w:pStyle w:val="ARCATSubSub1"/>
        <w:numPr>
          <w:ilvl w:val="4"/>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The door mounted presence detector shall be mounted on both the swing (pull) side and the approach (push) side of the door (2 sensors per leaf), providing detection on both sides of the door.</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2"/>
        <w:numPr>
          <w:ilvl w:val="5"/>
          <w:numId w:val="1"/>
        </w:numPr>
        <w:rPr/>
      </w:pPr>
      <w:r>
        <w:rPr/>
        <w:t>Door mounted presence sensor shall be monitored, providing a supervisory circuit to the operator.</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SubPara"/>
        <w:numPr>
          <w:ilvl w:val="3"/>
          <w:numId w:val="1"/>
        </w:numPr>
        <w:rPr/>
      </w:pPr>
      <w:r>
        <w:rPr/>
        <w:t>Presence Detection Systems and Safety Devices: ASSA ABLOY I-Adapt Flex Safety Sensor System A101, Combination of an Overhead Presence Sensor (OPS) and Door Mounted Presence Sensors (DMPS) as specified:</w:t>
      </w:r>
    </w:p>
    <w:p w:rsidR="ABFFABFF" w:rsidRDefault="ABFFABFF" w:rsidP="ABFFABFF">
      <w:pPr>
        <w:pStyle w:val="ARCATSubSub1"/>
        <w:numPr>
          <w:ilvl w:val="4"/>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2"/>
        <w:numPr>
          <w:ilvl w:val="5"/>
          <w:numId w:val="1"/>
        </w:numPr>
        <w:rPr/>
      </w:pPr>
      <w:r>
        <w:rPr/>
        <w:t>The door closed position covering the area on the swing side of the door.</w:t>
      </w:r>
    </w:p>
    <w:p w:rsidR="ABFFABFF" w:rsidRDefault="ABFFABFF" w:rsidP="ABFFABFF">
      <w:pPr>
        <w:pStyle w:val="ARCATSubSub2"/>
        <w:numPr>
          <w:ilvl w:val="5"/>
          <w:numId w:val="1"/>
        </w:numPr>
        <w:rPr/>
      </w:pPr>
      <w:r>
        <w:rPr/>
        <w:t>The door open position including an area of detection that reaches through the threshold toward the non-swing side of the door.</w:t>
      </w:r>
    </w:p>
    <w:p w:rsidR="ABFFABFF" w:rsidRDefault="ABFFABFF" w:rsidP="ABFFABFF">
      <w:pPr>
        <w:pStyle w:val="ARCATSubSub2"/>
        <w:numPr>
          <w:ilvl w:val="5"/>
          <w:numId w:val="1"/>
        </w:numPr>
        <w:rPr/>
      </w:pPr>
      <w:r>
        <w:rPr/>
        <w:t>The unit is not active during the door closing cycle.</w:t>
      </w:r>
    </w:p>
    <w:p w:rsidR="ABFFABFF" w:rsidRDefault="ABFFABFF" w:rsidP="ABFFABFF">
      <w:pPr>
        <w:pStyle w:val="ARCATSubSub1"/>
        <w:numPr>
          <w:ilvl w:val="4"/>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The door mounted presence detector shall be mounted on the swing (pull) side of the door (1 sensor per leaf), providing detection on one side of the door only. On "knowing act" double egress doorways, the door mounted presence detector shall be mounted on the approach (push) side of the door (1 sensor per leaf).</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2"/>
        <w:numPr>
          <w:ilvl w:val="5"/>
          <w:numId w:val="1"/>
        </w:numPr>
        <w:rPr/>
      </w:pPr>
      <w:r>
        <w:rPr/>
        <w:t>Door mounted presence sensor shall be monitored, providing a supervisory circuit to the operator.</w:t>
      </w:r>
    </w:p>
    <w:p>
      <w:pPr>
        <w:pStyle w:val="ARCATnote"/>
        <w:rPr/>
      </w:pPr>
      <w:r>
        <w:rPr/>
        <w:t>** NOTE TO SPECIFIER ** ANSI/BHMA A156.10 requires guide rails for power operated swing doors unless the door is located adjacent to a wall. Select first paragraph below to describe guide rails in this Section. Select second paragraph below if guide rails will be detailed on Drawings. Delete options not required.</w:t>
      </w:r>
    </w:p>
    <w:p w:rsidR="ABFFABFF" w:rsidRDefault="ABFFABFF" w:rsidP="ABFFABFF">
      <w:pPr>
        <w:pStyle w:val="ARCATParagraph"/>
        <w:numPr>
          <w:ilvl w:val="2"/>
          <w:numId w:val="1"/>
        </w:numPr>
        <w:rPr/>
      </w:pPr>
      <w:r>
        <w:rPr/>
        <w:t>Guide Rails: Minimum 30 inches (762 mm) high, and finished to match doors unless otherwise indicated; positioned and projecting from face of door jamb for distance as indicated, but not less than that required by ANSI/BHMA A156.10 for type of door and direction of travel; with filler panel.</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Painted aluminum.</w:t>
      </w:r>
    </w:p>
    <w:p w:rsidR="ABFFABFF" w:rsidRDefault="ABFFABFF" w:rsidP="ABFFABFF">
      <w:pPr>
        <w:pStyle w:val="ARCATSubPara"/>
        <w:numPr>
          <w:ilvl w:val="3"/>
          <w:numId w:val="1"/>
        </w:numPr>
        <w:rPr/>
      </w:pPr>
      <w:r>
        <w:rPr/>
        <w:t>Material: Stainless steel.</w:t>
      </w:r>
    </w:p>
    <w:p>
      <w:pPr>
        <w:pStyle w:val="ARCATnote"/>
        <w:rPr/>
      </w:pPr>
      <w:r>
        <w:rPr/>
        <w:t>** NOTE TO SPECIFIER ** Select fabrication required. Delete option not required.</w:t>
      </w:r>
    </w:p>
    <w:p w:rsidR="ABFFABFF" w:rsidRDefault="ABFFABFF" w:rsidP="ABFFABFF">
      <w:pPr>
        <w:pStyle w:val="ARCATSubPara"/>
        <w:numPr>
          <w:ilvl w:val="3"/>
          <w:numId w:val="1"/>
        </w:numPr>
        <w:rPr/>
      </w:pPr>
      <w:r>
        <w:rPr/>
        <w:t>Fabricated from bars.</w:t>
      </w:r>
    </w:p>
    <w:p w:rsidR="ABFFABFF" w:rsidRDefault="ABFFABFF" w:rsidP="ABFFABFF">
      <w:pPr>
        <w:pStyle w:val="ARCATSubPara"/>
        <w:numPr>
          <w:ilvl w:val="3"/>
          <w:numId w:val="1"/>
        </w:numPr>
        <w:rPr/>
      </w:pPr>
      <w:r>
        <w:rPr/>
        <w:t>Fabricated from tubing.</w:t>
      </w:r>
    </w:p>
    <w:p w:rsidR="ABFFABFF" w:rsidRDefault="ABFFABFF" w:rsidP="ABFFABFF">
      <w:pPr>
        <w:pStyle w:val="ARCATSubPara"/>
        <w:numPr>
          <w:ilvl w:val="3"/>
          <w:numId w:val="1"/>
        </w:numPr>
        <w:rPr/>
      </w:pPr>
      <w:r>
        <w:rPr/>
        <w:t>Filler Panel:</w:t>
      </w:r>
    </w:p>
    <w:p>
      <w:pPr>
        <w:pStyle w:val="ARCATnote"/>
        <w:rPr/>
      </w:pPr>
      <w:r>
        <w:rPr/>
        <w:t>** NOTE TO SPECIFIER ** Select material required. Delete option not required.</w:t>
      </w:r>
    </w:p>
    <w:p w:rsidR="ABFFABFF" w:rsidRDefault="ABFFABFF" w:rsidP="ABFFABFF">
      <w:pPr>
        <w:pStyle w:val="ARCATSubSub1"/>
        <w:numPr>
          <w:ilvl w:val="4"/>
          <w:numId w:val="1"/>
        </w:numPr>
        <w:rPr/>
      </w:pPr>
      <w:r>
        <w:rPr/>
        <w:t>Material: Expanded aluminum mesh.</w:t>
      </w:r>
    </w:p>
    <w:p>
      <w:pPr>
        <w:pStyle w:val="ARCATnote"/>
        <w:rPr/>
      </w:pPr>
      <w:r>
        <w:rPr/>
        <w:t>** NOTE TO SPECIFIER ** Select orientation required. Delete options not required.</w:t>
      </w:r>
    </w:p>
    <w:p w:rsidR="ABFFABFF" w:rsidRDefault="ABFFABFF" w:rsidP="ABFFABFF">
      <w:pPr>
        <w:pStyle w:val="ARCATSubSub2"/>
        <w:numPr>
          <w:ilvl w:val="5"/>
          <w:numId w:val="1"/>
        </w:numPr>
        <w:rPr/>
      </w:pPr>
      <w:r>
        <w:rPr/>
        <w:t>Orientation: With long dimensions of diamonds parallel to top rail.</w:t>
      </w:r>
    </w:p>
    <w:p w:rsidR="ABFFABFF" w:rsidRDefault="ABFFABFF" w:rsidP="ABFFABFF">
      <w:pPr>
        <w:pStyle w:val="ARCATSubSub2"/>
        <w:numPr>
          <w:ilvl w:val="5"/>
          <w:numId w:val="1"/>
        </w:numPr>
        <w:rPr/>
      </w:pPr>
      <w:r>
        <w:rPr/>
        <w:t>Orientation: With long dimensions of diamonds perpendicular to top rail.</w:t>
      </w:r>
    </w:p>
    <w:p w:rsidR="ABFFABFF" w:rsidRDefault="ABFFABFF" w:rsidP="ABFFABFF">
      <w:pPr>
        <w:pStyle w:val="ARCATSubSub2"/>
        <w:numPr>
          <w:ilvl w:val="5"/>
          <w:numId w:val="1"/>
        </w:numPr>
        <w:rPr/>
      </w:pPr>
      <w:r>
        <w:rPr/>
        <w:t>Orientation: With long dimensions of diamonds horizontal.</w:t>
      </w:r>
    </w:p>
    <w:p w:rsidR="ABFFABFF" w:rsidRDefault="ABFFABFF" w:rsidP="ABFFABFF">
      <w:pPr>
        <w:pStyle w:val="ARCATSubSub2"/>
        <w:numPr>
          <w:ilvl w:val="5"/>
          <w:numId w:val="1"/>
        </w:numPr>
        <w:rPr/>
      </w:pPr>
      <w:r>
        <w:rPr/>
        <w:t>Orientation: With long dimensions of diamonds vertical.</w:t>
      </w:r>
    </w:p>
    <w:p w:rsidR="ABFFABFF" w:rsidRDefault="ABFFABFF" w:rsidP="ABFFABFF">
      <w:pPr>
        <w:pStyle w:val="ARCATSubSub1"/>
        <w:numPr>
          <w:ilvl w:val="4"/>
          <w:numId w:val="1"/>
        </w:numPr>
        <w:rPr/>
      </w:pPr>
      <w:r>
        <w:rPr/>
        <w:t>Material: Polycarbonate plastic.</w:t>
      </w:r>
    </w:p>
    <w:p>
      <w:pPr>
        <w:pStyle w:val="ARCATnote"/>
        <w:rPr/>
      </w:pPr>
      <w:r>
        <w:rPr/>
        <w:t>** NOTE TO SPECIFIER ** Select color option required. Delete options not required.</w:t>
      </w:r>
    </w:p>
    <w:p w:rsidR="ABFFABFF" w:rsidRDefault="ABFFABFF" w:rsidP="ABFFABFF">
      <w:pPr>
        <w:pStyle w:val="ARCATSubSub1"/>
        <w:numPr>
          <w:ilvl w:val="4"/>
          <w:numId w:val="1"/>
        </w:numPr>
        <w:rPr/>
      </w:pPr>
      <w:r>
        <w:rPr/>
        <w:t>Color: To match guide rails.</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pPr>
        <w:pStyle w:val="ARCATnote"/>
        <w:rPr/>
      </w:pPr>
      <w:r>
        <w:rPr/>
        <w:t>** NOTE TO SPECIFIER ** Select mounting required. Delete options not required.</w:t>
      </w:r>
    </w:p>
    <w:p w:rsidR="ABFFABFF" w:rsidRDefault="ABFFABFF" w:rsidP="ABFFABFF">
      <w:pPr>
        <w:pStyle w:val="ARCATSubPara"/>
        <w:numPr>
          <w:ilvl w:val="3"/>
          <w:numId w:val="1"/>
        </w:numPr>
        <w:rPr/>
      </w:pPr>
      <w:r>
        <w:rPr/>
        <w:t>Mounting: Jamb and floor.</w:t>
      </w:r>
    </w:p>
    <w:p w:rsidR="ABFFABFF" w:rsidRDefault="ABFFABFF" w:rsidP="ABFFABFF">
      <w:pPr>
        <w:pStyle w:val="ARCATSubPara"/>
        <w:numPr>
          <w:ilvl w:val="3"/>
          <w:numId w:val="1"/>
        </w:numPr>
        <w:rPr/>
      </w:pPr>
      <w:r>
        <w:rPr/>
        <w:t>Mounting: Floor, freestanding.</w:t>
      </w:r>
    </w:p>
    <w:p w:rsidR="ABFFABFF" w:rsidRDefault="ABFFABFF" w:rsidP="ABFFABFF">
      <w:pPr>
        <w:pStyle w:val="ARCATParagraph"/>
        <w:numPr>
          <w:ilvl w:val="2"/>
          <w:numId w:val="1"/>
        </w:numPr>
        <w:rPr/>
      </w:pPr>
      <w:r>
        <w:rPr/>
        <w:t>Guide Rails: As detailed on Drawings.</w:t>
      </w:r>
    </w:p>
    <w:p w:rsidR="ABFFABFF" w:rsidRDefault="ABFFABFF" w:rsidP="ABFFABFF">
      <w:pPr>
        <w:pStyle w:val="ARCATParagraph"/>
        <w:numPr>
          <w:ilvl w:val="2"/>
          <w:numId w:val="1"/>
        </w:numPr>
        <w:rPr/>
      </w:pPr>
      <w:r>
        <w:rPr/>
        <w:t>Guide Rail Finish:</w:t>
      </w:r>
    </w:p>
    <w:p>
      <w:pPr>
        <w:pStyle w:val="ARCATnote"/>
        <w:rPr/>
      </w:pPr>
      <w:r>
        <w:rPr/>
        <w:t>** NOTE TO SPECIFIER ** Delete finish types and finish options not required.</w:t>
      </w:r>
    </w:p>
    <w:p w:rsidR="ABFFABFF" w:rsidRDefault="ABFFABFF" w:rsidP="ABFFABFF">
      <w:pPr>
        <w:pStyle w:val="ARCATSubPara"/>
        <w:numPr>
          <w:ilvl w:val="3"/>
          <w:numId w:val="1"/>
        </w:numPr>
        <w:rPr/>
      </w:pPr>
      <w:r>
        <w:rPr/>
        <w:t>Anodized Finish:</w:t>
      </w:r>
    </w:p>
    <w:p w:rsidR="ABFFABFF" w:rsidRDefault="ABFFABFF" w:rsidP="ABFFABFF">
      <w:pPr>
        <w:pStyle w:val="ARCATSubSub1"/>
        <w:numPr>
          <w:ilvl w:val="4"/>
          <w:numId w:val="1"/>
        </w:numPr>
        <w:rPr/>
      </w:pPr>
      <w:r>
        <w:rPr/>
        <w:t>AAMA 611, Clear, AA- M12C22A41, Class I, 0.018 mm.</w:t>
      </w:r>
    </w:p>
    <w:p w:rsidR="ABFFABFF" w:rsidRDefault="ABFFABFF" w:rsidP="ABFFABFF">
      <w:pPr>
        <w:pStyle w:val="ARCATSubSub1"/>
        <w:numPr>
          <w:ilvl w:val="4"/>
          <w:numId w:val="1"/>
        </w:numPr>
        <w:rPr/>
      </w:pPr>
      <w:r>
        <w:rPr/>
        <w:t>AAMA 611, Dark Bronze, AA-M12C22A44, Class I, 0.018 mm.</w:t>
      </w:r>
    </w:p>
    <w:p w:rsidR="ABFFABFF" w:rsidRDefault="ABFFABFF" w:rsidP="ABFFABFF">
      <w:pPr>
        <w:pStyle w:val="ARCATSubSub1"/>
        <w:numPr>
          <w:ilvl w:val="4"/>
          <w:numId w:val="1"/>
        </w:numPr>
        <w:rPr/>
      </w:pPr>
      <w:r>
        <w:rPr/>
        <w:t>AAMA 611, Color anodized, _____.</w:t>
      </w:r>
    </w:p>
    <w:p w:rsidR="ABFFABFF" w:rsidRDefault="ABFFABFF" w:rsidP="ABFFABFF">
      <w:pPr>
        <w:pStyle w:val="ARCATSubSub1"/>
        <w:numPr>
          <w:ilvl w:val="4"/>
          <w:numId w:val="1"/>
        </w:numPr>
        <w:rPr/>
      </w:pPr>
      <w:r>
        <w:rPr/>
        <w:t>AAMA 611, Color anodized, color as indicated on Drawings.</w:t>
      </w:r>
    </w:p>
    <w:p w:rsidR="ABFFABFF" w:rsidRDefault="ABFFABFF" w:rsidP="ABFFABFF">
      <w:pPr>
        <w:pStyle w:val="ARCATSubSub1"/>
        <w:numPr>
          <w:ilvl w:val="4"/>
          <w:numId w:val="1"/>
        </w:numPr>
        <w:rPr/>
      </w:pPr>
      <w:r>
        <w:rPr/>
        <w:t>AAMA 611, Color anodized, color to be selected by Architect.</w:t>
      </w:r>
    </w:p>
    <w:p w:rsidR="ABFFABFF" w:rsidRDefault="ABFFABFF" w:rsidP="ABFFABFF">
      <w:pPr>
        <w:pStyle w:val="ARCATSubPara"/>
        <w:numPr>
          <w:ilvl w:val="3"/>
          <w:numId w:val="1"/>
        </w:numPr>
        <w:rPr/>
      </w:pPr>
      <w:r>
        <w:rPr/>
        <w:t>Painted Finish:</w:t>
      </w:r>
    </w:p>
    <w:p w:rsidR="ABFFABFF" w:rsidRDefault="ABFFABFF" w:rsidP="ABFFABFF">
      <w:pPr>
        <w:pStyle w:val="ARCATSubSub1"/>
        <w:numPr>
          <w:ilvl w:val="4"/>
          <w:numId w:val="1"/>
        </w:numPr>
        <w:rPr/>
      </w:pPr>
      <w:r>
        <w:rPr/>
        <w:t>Powder coat painted, _____ color.</w:t>
      </w:r>
    </w:p>
    <w:p w:rsidR="ABFFABFF" w:rsidRDefault="ABFFABFF" w:rsidP="ABFFABFF">
      <w:pPr>
        <w:pStyle w:val="ARCATSubSub1"/>
        <w:numPr>
          <w:ilvl w:val="4"/>
          <w:numId w:val="1"/>
        </w:numPr>
        <w:rPr/>
      </w:pPr>
      <w:r>
        <w:rPr/>
        <w:t>Powder coat painted, color as indicated on Drawings.</w:t>
      </w:r>
    </w:p>
    <w:p w:rsidR="ABFFABFF" w:rsidRDefault="ABFFABFF" w:rsidP="ABFFABFF">
      <w:pPr>
        <w:pStyle w:val="ARCATSubSub1"/>
        <w:numPr>
          <w:ilvl w:val="4"/>
          <w:numId w:val="1"/>
        </w:numPr>
        <w:rPr/>
      </w:pPr>
      <w:r>
        <w:rPr/>
        <w:t>Powder coat painted, color to be selected by Architect.</w:t>
      </w:r>
    </w:p>
    <w:p w:rsidR="ABFFABFF" w:rsidRDefault="ABFFABFF" w:rsidP="ABFFABFF">
      <w:pPr>
        <w:pStyle w:val="ARCATSubSub1"/>
        <w:numPr>
          <w:ilvl w:val="4"/>
          <w:numId w:val="1"/>
        </w:numPr>
        <w:rPr/>
      </w:pPr>
      <w:r>
        <w:rPr/>
        <w:t>Kynar finish, 2 coat, _____ color.</w:t>
      </w:r>
    </w:p>
    <w:p w:rsidR="ABFFABFF" w:rsidRDefault="ABFFABFF" w:rsidP="ABFFABFF">
      <w:pPr>
        <w:pStyle w:val="ARCATSubSub1"/>
        <w:numPr>
          <w:ilvl w:val="4"/>
          <w:numId w:val="1"/>
        </w:numPr>
        <w:rPr/>
      </w:pPr>
      <w:r>
        <w:rPr/>
        <w:t>Kynar finish, 2 coat, color as indicated on Drawings.</w:t>
      </w:r>
    </w:p>
    <w:p w:rsidR="ABFFABFF" w:rsidRDefault="ABFFABFF" w:rsidP="ABFFABFF">
      <w:pPr>
        <w:pStyle w:val="ARCATSubSub1"/>
        <w:numPr>
          <w:ilvl w:val="4"/>
          <w:numId w:val="1"/>
        </w:numPr>
        <w:rPr/>
      </w:pPr>
      <w:r>
        <w:rPr/>
        <w:t>Kynar finish, 2 coat, color to be selected by Architect.</w:t>
      </w:r>
    </w:p>
    <w:p w:rsidR="ABFFABFF" w:rsidRDefault="ABFFABFF" w:rsidP="ABFFABFF">
      <w:pPr>
        <w:pStyle w:val="ARCATSubSub1"/>
        <w:numPr>
          <w:ilvl w:val="4"/>
          <w:numId w:val="1"/>
        </w:numPr>
        <w:rPr/>
      </w:pPr>
      <w:r>
        <w:rPr/>
        <w:t>Kynar finish, 3 coat, _____ color.</w:t>
      </w:r>
    </w:p>
    <w:p w:rsidR="ABFFABFF" w:rsidRDefault="ABFFABFF" w:rsidP="ABFFABFF">
      <w:pPr>
        <w:pStyle w:val="ARCATSubSub1"/>
        <w:numPr>
          <w:ilvl w:val="4"/>
          <w:numId w:val="1"/>
        </w:numPr>
        <w:rPr/>
      </w:pPr>
      <w:r>
        <w:rPr/>
        <w:t>Kynar finish, 3 coat, color as indicated on Drawings.</w:t>
      </w:r>
    </w:p>
    <w:p w:rsidR="ABFFABFF" w:rsidRDefault="ABFFABFF" w:rsidP="ABFFABFF">
      <w:pPr>
        <w:pStyle w:val="ARCATSubSub1"/>
        <w:numPr>
          <w:ilvl w:val="4"/>
          <w:numId w:val="1"/>
        </w:numPr>
        <w:rPr/>
      </w:pPr>
      <w:r>
        <w:rPr/>
        <w:t>Kynar finish, 3 coat, color to be selected by Architect.</w:t>
      </w:r>
    </w:p>
    <w:p w:rsidR="ABFFABFF" w:rsidRDefault="ABFFABFF" w:rsidP="ABFFABFF">
      <w:pPr>
        <w:pStyle w:val="ARCATSubPara"/>
        <w:numPr>
          <w:ilvl w:val="3"/>
          <w:numId w:val="1"/>
        </w:numPr>
        <w:rPr/>
      </w:pPr>
      <w:r>
        <w:rPr/>
        <w:t>Stainless Steel Finish: Satin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Sub1"/>
        <w:numPr>
          <w:ilvl w:val="4"/>
          <w:numId w:val="1"/>
        </w:numPr>
        <w:rPr/>
      </w:pPr>
      <w:r>
        <w:rPr/>
        <w:t>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FULL ENERGY POWER DOOR OPERATORS FOR SWINGING DOORS</w:t>
      </w:r>
    </w:p>
    <w:p>
      <w:pPr>
        <w:pStyle w:val="ARCATnote"/>
        <w:rPr/>
      </w:pPr>
      <w:r>
        <w:rPr/>
        <w:t>** NOTE TO SPECIFIER ** Delete operator not required.</w:t>
      </w:r>
    </w:p>
    <w:p w:rsidR="ABFFABFF" w:rsidRDefault="ABFFABFF" w:rsidP="ABFFABFF">
      <w:pPr>
        <w:pStyle w:val="ARCATParagraph"/>
        <w:numPr>
          <w:ilvl w:val="2"/>
          <w:numId w:val="1"/>
        </w:numPr>
        <w:rPr/>
      </w:pPr>
      <w:r>
        <w:rPr/>
        <w:t>Basis of Design: SW200i full energy automatic door operator;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Double Egress Doors: Simultaneous swing.</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lbs (317.5 kg) door, 48 inches (1219 mm) in width.</w:t>
      </w:r>
    </w:p>
    <w:p>
      <w:pPr>
        <w:pStyle w:val="ARCATnote"/>
        <w:rPr/>
      </w:pPr>
      <w:r>
        <w:rPr/>
        <w:t>** NOTE TO SPECIFIER ** Select type of operator mounting required. Delete options not required.</w:t>
      </w:r>
    </w:p>
    <w:p w:rsidR="ABFFABFF" w:rsidRDefault="ABFFABFF" w:rsidP="ABFFABFF">
      <w:pPr>
        <w:pStyle w:val="ARCATSubSub1"/>
        <w:numPr>
          <w:ilvl w:val="4"/>
          <w:numId w:val="1"/>
        </w:numPr>
        <w:rPr/>
      </w:pPr>
      <w:r>
        <w:rPr/>
        <w:t>Surface Mounted Operator:</w:t>
      </w:r>
    </w:p>
    <w:p>
      <w:pPr>
        <w:pStyle w:val="ARCATnote"/>
        <w:rPr/>
      </w:pPr>
      <w:r>
        <w:rPr/>
        <w:t>** NOTE TO SPECIFIER ** Select type of operator housing required. Delete options not required.</w:t>
      </w:r>
    </w:p>
    <w:p w:rsidR="ABFFABFF" w:rsidRDefault="ABFFABFF" w:rsidP="ABFFABFF">
      <w:pPr>
        <w:pStyle w:val="ARCATSubSub2"/>
        <w:numPr>
          <w:ilvl w:val="5"/>
          <w:numId w:val="1"/>
        </w:numPr>
        <w:rPr/>
      </w:pPr>
      <w:r>
        <w:rPr/>
        <w:t>Side Access Operator Housing: Operator is contained in 5-1/8 inch (130 mm) deep x 4 5/16 inch (110 mm) high extruded aluminum housing with a removable cover.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x 6 inch (152 mm) high, extruded aluminum housing with removable bottom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hinged doors. Delete options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Hinged Door Connecting Hardware: Overhead concealed mounted operators to have a steel arm from the operator with a sliding track that is mounted to the top face on the approach (push) side of the swing door.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center pivoted doors. Delete options not required.</w:t>
      </w:r>
    </w:p>
    <w:p w:rsidR="ABFFABFF" w:rsidRDefault="ABFFABFF" w:rsidP="ABFFABFF">
      <w:pPr>
        <w:pStyle w:val="ARCATSubSub2"/>
        <w:numPr>
          <w:ilvl w:val="5"/>
          <w:numId w:val="1"/>
        </w:numPr>
        <w:rPr/>
      </w:pPr>
      <w:r>
        <w:rPr/>
        <w:t>Side Access Operator Housing: Operator is contained in a 6 inch (152 mm) x 6 inch (152 mm) high side access, extruded aluminum housing with a hinged cover.</w:t>
      </w:r>
    </w:p>
    <w:p w:rsidR="ABFFABFF" w:rsidRDefault="ABFFABFF" w:rsidP="ABFFABFF">
      <w:pPr>
        <w:pStyle w:val="ARCATSubSub2"/>
        <w:numPr>
          <w:ilvl w:val="5"/>
          <w:numId w:val="1"/>
        </w:numPr>
        <w:rPr/>
      </w:pPr>
      <w:r>
        <w:rPr/>
        <w:t>Bottom Load Operator Housing: Operator is contained in a 6 inch (152 mm) x 6 inch (152 mm) high, extruded aluminum housing with removable bottom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Select the following option if inswing center pivoted doors require breakaway for egress.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shall be field switchable between an ANSI/BHMA A156.10 and an ANSI/BHMA A156.19 compliant operator and vice versa. Addition of the activation devices may be required to comply with the applicable standard.</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 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to 30 lbf (22.24 to 133.45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seconds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First and second options below are only available with surface mounted operators. Delete options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pPr>
        <w:pStyle w:val="ARCATnote"/>
        <w:rPr/>
      </w:pPr>
      <w:r>
        <w:rPr/>
        <w:t>** NOTE TO SPECIFIER ** Delete if not required.</w:t>
      </w:r>
    </w:p>
    <w:p w:rsidR="ABFFABFF" w:rsidRDefault="ABFFABFF" w:rsidP="ABFFABFF">
      <w:pPr>
        <w:pStyle w:val="ARCATArticle"/>
        <w:numPr>
          <w:ilvl w:val="1"/>
          <w:numId w:val="1"/>
        </w:numPr>
        <w:rPr/>
      </w:pPr>
      <w:r>
        <w:rPr/>
        <w:t>LOW ENERGY AND POWER ASSIST DOOR OPERATORS FOR SWINGING DOORS</w:t>
      </w:r>
    </w:p>
    <w:p>
      <w:pPr>
        <w:pStyle w:val="ARCATnote"/>
        <w:rPr/>
      </w:pPr>
      <w:r>
        <w:rPr/>
        <w:t>** NOTE TO SPECIFIER ** Delete operators not required.</w:t>
      </w:r>
    </w:p>
    <w:p w:rsidR="ABFFABFF" w:rsidRDefault="ABFFABFF" w:rsidP="ABFFABFF">
      <w:pPr>
        <w:pStyle w:val="ARCATParagraph"/>
        <w:numPr>
          <w:ilvl w:val="2"/>
          <w:numId w:val="1"/>
        </w:numPr>
        <w:rPr/>
      </w:pPr>
      <w:r>
        <w:rPr/>
        <w:t>Basis of Design: SW200i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pound (317.5 kg) door, 48 inches (1219 mm) in width.</w:t>
      </w:r>
    </w:p>
    <w:p>
      <w:pPr>
        <w:pStyle w:val="ARCATnote"/>
        <w:rPr/>
      </w:pPr>
      <w:r>
        <w:rPr/>
        <w:t>** NOTE TO SPECIFIER ** Select type of operator mounting required. Delete options not required.</w:t>
      </w:r>
    </w:p>
    <w:p w:rsidR="ABFFABFF" w:rsidRDefault="ABFFABFF" w:rsidP="ABFFABFF">
      <w:pPr>
        <w:pStyle w:val="ARCATSubSub1"/>
        <w:numPr>
          <w:ilvl w:val="4"/>
          <w:numId w:val="1"/>
        </w:numPr>
        <w:rPr/>
      </w:pPr>
      <w:r>
        <w:rPr/>
        <w:t>Surface Mounted Operator:</w:t>
      </w:r>
    </w:p>
    <w:p>
      <w:pPr>
        <w:pStyle w:val="ARCATnote"/>
        <w:rPr/>
      </w:pPr>
      <w:r>
        <w:rPr/>
        <w:t>** NOTE TO SPECIFIER ** Select type of operator housing required. Delete options not required.</w:t>
      </w:r>
    </w:p>
    <w:p w:rsidR="ABFFABFF" w:rsidRDefault="ABFFABFF" w:rsidP="ABFFABFF">
      <w:pPr>
        <w:pStyle w:val="ARCATSubSub2"/>
        <w:numPr>
          <w:ilvl w:val="5"/>
          <w:numId w:val="1"/>
        </w:numPr>
        <w:rPr/>
      </w:pPr>
      <w:r>
        <w:rPr/>
        <w:t>Side Access Operator Housing: Operator is contained in 5-1/8 inch (130 mm) deep x 4-5/16 inch (110 mm) high extruded aluminum housing with a removable cover.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deep x 6 inch (152 mm) high, extruded aluminum housing with removable bottom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hinged doors. Delete if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Offset Pivoted and Hinged Door Connecting Hardware: Overhead concealed mounted operators to have a steel arm from the operator with a sliding track that is mounted to the top face on the approach (push) side of the swing door.</w:t>
      </w:r>
    </w:p>
    <w:p w:rsidR="ABFFABFF" w:rsidRDefault="ABFFABFF" w:rsidP="ABFFABFF">
      <w:pPr>
        <w:pStyle w:val="ARCATSubSub1"/>
        <w:numPr>
          <w:ilvl w:val="4"/>
          <w:numId w:val="1"/>
        </w:numPr>
        <w:rPr/>
      </w:pPr>
      <w:r>
        <w:rPr/>
        <w:t>Overhead Concealed Mounted Operator:</w:t>
      </w:r>
    </w:p>
    <w:p>
      <w:pPr>
        <w:pStyle w:val="ARCATnote"/>
        <w:rPr/>
      </w:pPr>
      <w:r>
        <w:rPr/>
        <w:t>** NOTE TO SPECIFIER ** Select following operator housing for center pivoted doors. Delete if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deep x 6 inch (152 mm) high, extruded aluminum housing with removable bottom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Emergency breakaway is optional.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shall be field switchable between an ANSI/BHMA A156.19 and an ANSI/BHMA A156.10 compliant operator and vice versa. Addition of the required safety sensors, activation devices and guard rails may be required to comply with the applicable standard.</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lbf to 15 lbf (22.2 to 66.7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First and second options below are only available with surface mounted operators. Delete options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Basis of Design: SW100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1/8 hp (93.2 W) motor. Spring shall be adjustable to compensate for different manual push forces required on varying door widths.</w:t>
      </w:r>
    </w:p>
    <w:p w:rsidR="ABFFABFF" w:rsidRDefault="ABFFABFF" w:rsidP="ABFFABFF">
      <w:pPr>
        <w:pStyle w:val="ARCATSubSub1"/>
        <w:numPr>
          <w:ilvl w:val="4"/>
          <w:numId w:val="1"/>
        </w:numPr>
        <w:rPr/>
      </w:pPr>
      <w:r>
        <w:rPr/>
        <w:t>Automatic operator shall be capable of operating and controlling up to a 200 pound (91 kg) door, 48 inches (1219 mm) in width.</w:t>
      </w:r>
    </w:p>
    <w:p w:rsidR="ABFFABFF" w:rsidRDefault="ABFFABFF" w:rsidP="ABFFABFF">
      <w:pPr>
        <w:pStyle w:val="ARCATSubSub1"/>
        <w:numPr>
          <w:ilvl w:val="4"/>
          <w:numId w:val="1"/>
        </w:numPr>
        <w:rPr/>
      </w:pPr>
      <w:r>
        <w:rPr/>
        <w:t>Surface Mounted Operator:</w:t>
      </w:r>
    </w:p>
    <w:p w:rsidR="ABFFABFF" w:rsidRDefault="ABFFABFF" w:rsidP="ABFFABFF">
      <w:pPr>
        <w:pStyle w:val="ARCATSubSub2"/>
        <w:numPr>
          <w:ilvl w:val="5"/>
          <w:numId w:val="1"/>
        </w:numPr>
        <w:rPr/>
      </w:pPr>
      <w:r>
        <w:rPr/>
        <w:t>Side Access Operator Housing: Operator is contained in 5-1/8 inch (130.2 mm) deep x 4-5/16 inch (110 mm) high extruded aluminum housing with a removable cover.</w:t>
      </w:r>
    </w:p>
    <w:p>
      <w:pPr>
        <w:pStyle w:val="ARCATnote"/>
        <w:rPr/>
      </w:pPr>
      <w:r>
        <w:rPr/>
        <w:t>** NOTE TO SPECIFIER ** Select housing required. Delete option not required.</w:t>
      </w:r>
    </w:p>
    <w:p w:rsidR="ABFFABFF" w:rsidRDefault="ABFFABFF" w:rsidP="ABFFABFF">
      <w:pPr>
        <w:pStyle w:val="ARCATSubSub2"/>
        <w:numPr>
          <w:ilvl w:val="5"/>
          <w:numId w:val="1"/>
        </w:numPr>
        <w:rPr/>
      </w:pPr>
      <w:r>
        <w:rPr/>
        <w:t>Surface Mounted Housing: Standard width.</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Operator Temperature Range: Capable of operating within temperature ranges of minus 20 to 160 degrees F (minus 29 to 71 degrees C).</w:t>
      </w:r>
    </w:p>
    <w:p w:rsidR="ABFFABFF" w:rsidRDefault="ABFFABFF" w:rsidP="ABFFABFF">
      <w:pPr>
        <w:pStyle w:val="ARCATSubSub1"/>
        <w:numPr>
          <w:ilvl w:val="4"/>
          <w:numId w:val="1"/>
        </w:numPr>
        <w:rPr/>
      </w:pPr>
      <w:r>
        <w:rPr/>
        <w:t>Electrical Characteristics: Nominal current draw 75 watts (.625 amps at 120 VAC),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shall control the door opening to the back check position, where the opening speed is reduced.</w:t>
      </w:r>
    </w:p>
    <w:p w:rsidR="ABFFABFF" w:rsidRDefault="ABFFABFF" w:rsidP="ABFFABFF">
      <w:pPr>
        <w:pStyle w:val="ARCATSubSub2"/>
        <w:numPr>
          <w:ilvl w:val="5"/>
          <w:numId w:val="1"/>
        </w:numPr>
        <w:rPr/>
      </w:pPr>
      <w:r>
        <w:rPr/>
        <w:t>Manual door operation with operational forces of 15 lbf (66.7 N) maximum to fully open the door applied at 1 inch (25 mm) from the latch edge of the door.</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Power closing shall be provided by means of clock spring and motor. The door will slow to low speed at latch check before it reaches the fully closed position.</w:t>
      </w:r>
    </w:p>
    <w:p w:rsidR="ABFFABFF" w:rsidRDefault="ABFFABFF" w:rsidP="ABFFABFF">
      <w:pPr>
        <w:pStyle w:val="ARCATSubSub1"/>
        <w:numPr>
          <w:ilvl w:val="4"/>
          <w:numId w:val="1"/>
        </w:numPr>
        <w:rPr/>
      </w:pPr>
      <w:r>
        <w:rPr/>
        <w:t>Electronic Dampening: Operator to include standard electric dampening system which automatically counteracts additional forces applied to the door during the opening or closing cycle by reducing door speed. </w:t>
      </w:r>
    </w:p>
    <w:p w:rsidR="ABFFABFF" w:rsidRDefault="ABFFABFF" w:rsidP="ABFFABFF">
      <w:pPr>
        <w:pStyle w:val="ARCATSubSub1"/>
        <w:numPr>
          <w:ilvl w:val="4"/>
          <w:numId w:val="1"/>
        </w:numPr>
        <w:rPr/>
      </w:pPr>
      <w:r>
        <w:rPr/>
        <w:t>Stack Pressure Compensation: Electronic control allows for increases of forces to overcome minor stack pressures while compensating to lower manual push forces when the door is used in manual mode in order to comply with ANSI/BHMA A156.19.</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Astragal Coordinator: Sequenced electronic operation between operators for pairs of doors allowing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Electronic Controls: Microprocessor controlled unit shall control the operation and switching of the swing power operator. The microprocessor unit provides low voltage power supply for all means of actuation. The controls include time delay (1.5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Rocker Switch: 3 position mounted on end cap (On-Off-Hold).</w:t>
      </w:r>
    </w:p>
    <w:p w:rsidR="ABFFABFF" w:rsidRDefault="ABFFABFF" w:rsidP="ABFFABFF">
      <w:pPr>
        <w:pStyle w:val="ARCATSubSub2"/>
        <w:numPr>
          <w:ilvl w:val="5"/>
          <w:numId w:val="1"/>
        </w:numPr>
        <w:rPr/>
      </w:pPr>
      <w:r>
        <w:rPr/>
        <w:t>Rocker Switch: 2 position mounted on end cap (On-Off).</w:t>
      </w:r>
    </w:p>
    <w:p>
      <w:pPr>
        <w:pStyle w:val="ARCATnote"/>
        <w:rPr/>
      </w:pPr>
      <w:r>
        <w:rPr/>
        <w:t>** NOTE TO SPECIFIER ** Operator interface options below are optional. Delete options not required.</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SubPara"/>
        <w:numPr>
          <w:ilvl w:val="3"/>
          <w:numId w:val="1"/>
        </w:numPr>
        <w:rPr/>
      </w:pPr>
      <w:r>
        <w:rPr/>
        <w:t>Operator Interface: Electric Strike Integration: To interface operator with electrified door hardware.</w:t>
      </w:r>
    </w:p>
    <w:p>
      <w:pPr>
        <w:pStyle w:val="ARCATnote"/>
        <w:rPr/>
      </w:pPr>
      <w:r>
        <w:rPr/>
        <w:t>** NOTE TO SPECIFIER ** SW60 swing operators are recommended for interior openings with a maximum door weight of 200 pounds.</w:t>
      </w:r>
    </w:p>
    <w:p w:rsidR="ABFFABFF" w:rsidRDefault="ABFFABFF" w:rsidP="ABFFABFF">
      <w:pPr>
        <w:pStyle w:val="ARCATParagraph"/>
        <w:numPr>
          <w:ilvl w:val="2"/>
          <w:numId w:val="1"/>
        </w:numPr>
        <w:rPr/>
      </w:pPr>
      <w:r>
        <w:rPr/>
        <w:t>Basis of Design: SW60 low energy automatic door operator; as manufactured by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Control single swinging doors as indicated on drawings as specified: </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Motor: 24 V, 1/8 hp. Spring: Adjustable. Compensates for push forces required on varying door widths.</w:t>
      </w:r>
    </w:p>
    <w:p w:rsidR="ABFFABFF" w:rsidRDefault="ABFFABFF" w:rsidP="ABFFABFF">
      <w:pPr>
        <w:pStyle w:val="ARCATSubSub1"/>
        <w:numPr>
          <w:ilvl w:val="4"/>
          <w:numId w:val="1"/>
        </w:numPr>
        <w:rPr/>
      </w:pPr>
      <w:r>
        <w:rPr/>
        <w:t>Operate and control a 200 lb (90.82 kg) door, 48 inch (1219 mm) width.</w:t>
      </w:r>
    </w:p>
    <w:p w:rsidR="ABFFABFF" w:rsidRDefault="ABFFABFF" w:rsidP="ABFFABFF">
      <w:pPr>
        <w:pStyle w:val="ARCATSubSub1"/>
        <w:numPr>
          <w:ilvl w:val="4"/>
          <w:numId w:val="1"/>
        </w:numPr>
        <w:rPr/>
      </w:pPr>
      <w:r>
        <w:rPr/>
        <w:t>Surface Mounted Operator: Contained in side access aluminum housing with removable cover. (DxHxL): 2-3/8 x 1-7/8 x 39-1/2 inch (60 x 48 x 1003 mm).</w:t>
      </w:r>
    </w:p>
    <w:p w:rsidR="ABFFABFF" w:rsidRDefault="ABFFABFF" w:rsidP="ABFFABFF">
      <w:pPr>
        <w:pStyle w:val="ARCATSubSub2"/>
        <w:numPr>
          <w:ilvl w:val="5"/>
          <w:numId w:val="1"/>
        </w:numPr>
        <w:rPr/>
      </w:pPr>
      <w:r>
        <w:rPr/>
        <w:t>Connecting Hardware: Steel arm from operator, mounted to top face of swing door. </w:t>
      </w:r>
    </w:p>
    <w:p w:rsidR="ABFFABFF" w:rsidRDefault="ABFFABFF" w:rsidP="ABFFABFF">
      <w:pPr>
        <w:pStyle w:val="ARCATSubSub2"/>
        <w:numPr>
          <w:ilvl w:val="5"/>
          <w:numId w:val="1"/>
        </w:numPr>
        <w:rPr/>
      </w:pPr>
      <w:r>
        <w:rPr/>
        <w:t>UL Listed R-9469 Fire Door Operator with Automatic Closer.</w:t>
      </w:r>
    </w:p>
    <w:p w:rsidR="ABFFABFF" w:rsidRDefault="ABFFABFF" w:rsidP="ABFFABFF">
      <w:pPr>
        <w:pStyle w:val="ARCATSubSub1"/>
        <w:numPr>
          <w:ilvl w:val="4"/>
          <w:numId w:val="1"/>
        </w:numPr>
        <w:rPr/>
      </w:pPr>
      <w:r>
        <w:rPr/>
        <w:t>Operator Temperature Range: Minus 4 to 113 degrees F (Minus 20 to 45 degrees C).</w:t>
      </w:r>
    </w:p>
    <w:p w:rsidR="ABFFABFF" w:rsidRDefault="ABFFABFF" w:rsidP="ABFFABFF">
      <w:pPr>
        <w:pStyle w:val="ARCATSubSub1"/>
        <w:numPr>
          <w:ilvl w:val="4"/>
          <w:numId w:val="1"/>
        </w:numPr>
        <w:rPr/>
      </w:pPr>
      <w:r>
        <w:rPr/>
        <w:t>Electrical Characteristics: Current draw is 90 W, 3.75 A at 24 VDC.</w:t>
      </w:r>
    </w:p>
    <w:p w:rsidR="ABFFABFF" w:rsidRDefault="ABFFABFF" w:rsidP="ABFFABFF">
      <w:pPr>
        <w:pStyle w:val="ARCATSubSub2"/>
        <w:numPr>
          <w:ilvl w:val="5"/>
          <w:numId w:val="1"/>
        </w:numPr>
        <w:rPr/>
      </w:pPr>
      <w:r>
        <w:rPr/>
        <w:t>Operator power supply requires 1.3 amps at 120 VAC, 50/60 hz.</w:t>
      </w:r>
    </w:p>
    <w:p>
      <w:pPr>
        <w:pStyle w:val="ARCATnote"/>
        <w:rPr/>
      </w:pPr>
      <w:r>
        <w:rPr/>
        <w:t>** NOTE TO SPECIFIER ** SW60 is a low voltage operator requiring an external power supply. Direct connection of 120 VAC is not available. Maximum distance from remote mounted power supply to swing operator is 24 feet (7.2 meters) with 14 AWG rated wire. No electrician is required for electrical power to the swing operator when plug-in power supply is specified and a 120 VAC receptacle is within 18 feet of the door. Delete power supply not required.</w:t>
      </w:r>
    </w:p>
    <w:p w:rsidR="ABFFABFF" w:rsidRDefault="ABFFABFF" w:rsidP="ABFFABFF">
      <w:pPr>
        <w:pStyle w:val="ARCATSubSub2"/>
        <w:numPr>
          <w:ilvl w:val="5"/>
          <w:numId w:val="1"/>
        </w:numPr>
        <w:rPr/>
      </w:pPr>
      <w:r>
        <w:rPr/>
        <w:t>Remote Mounted Power Supply: UL listed steel box with 24 VDC transformer and terminal blocks, hard wired to swing operator.</w:t>
      </w:r>
    </w:p>
    <w:p w:rsidR="ABFFABFF" w:rsidRDefault="ABFFABFF" w:rsidP="ABFFABFF">
      <w:pPr>
        <w:pStyle w:val="ARCATSubSub3"/>
        <w:numPr>
          <w:ilvl w:val="6"/>
          <w:numId w:val="1"/>
        </w:numPr>
        <w:rPr/>
      </w:pPr>
      <w:r>
        <w:rPr/>
        <w:t>Mounting: Concealed above ceiling.</w:t>
      </w:r>
    </w:p>
    <w:p w:rsidR="ABFFABFF" w:rsidRDefault="ABFFABFF" w:rsidP="ABFFABFF">
      <w:pPr>
        <w:pStyle w:val="ARCATSubSub3"/>
        <w:numPr>
          <w:ilvl w:val="6"/>
          <w:numId w:val="1"/>
        </w:numPr>
        <w:rPr/>
      </w:pPr>
      <w:r>
        <w:rPr/>
        <w:t>Mounting: Flush mounted in wall below ceiling.</w:t>
      </w:r>
    </w:p>
    <w:p w:rsidR="ABFFABFF" w:rsidRDefault="ABFFABFF" w:rsidP="ABFFABFF">
      <w:pPr>
        <w:pStyle w:val="ARCATSubSub2"/>
        <w:numPr>
          <w:ilvl w:val="5"/>
          <w:numId w:val="1"/>
        </w:numPr>
        <w:rPr/>
      </w:pPr>
      <w:r>
        <w:rPr/>
        <w:t>Plug-In Power Supply: 24 VDC. White in color. Cable Length: 18 ft. </w:t>
      </w:r>
    </w:p>
    <w:p w:rsidR="ABFFABFF" w:rsidRDefault="ABFFABFF" w:rsidP="ABFFABFF">
      <w:pPr>
        <w:pStyle w:val="ARCATSubSub3"/>
        <w:numPr>
          <w:ilvl w:val="6"/>
          <w:numId w:val="1"/>
        </w:numPr>
        <w:rPr/>
      </w:pPr>
      <w:r>
        <w:rPr/>
        <w:t>A 120 VAC receptacle must be located so cable can be routed to hinge side of door operator in anappropriate and esthetic way.</w:t>
      </w:r>
    </w:p>
    <w:p w:rsidR="ABFFABFF" w:rsidRDefault="ABFFABFF" w:rsidP="ABFFABFF">
      <w:pPr>
        <w:pStyle w:val="ARCATSubSub3"/>
        <w:numPr>
          <w:ilvl w:val="6"/>
          <w:numId w:val="1"/>
        </w:numPr>
        <w:rPr/>
      </w:pPr>
      <w:r>
        <w:rPr/>
        <w:t>Wire Mold: Provided by others.</w:t>
      </w:r>
    </w:p>
    <w:p w:rsidR="ABFFABFF" w:rsidRDefault="ABFFABFF" w:rsidP="ABFFABFF">
      <w:pPr>
        <w:pStyle w:val="ARCATSubPara"/>
        <w:numPr>
          <w:ilvl w:val="3"/>
          <w:numId w:val="1"/>
        </w:numPr>
        <w:rPr/>
      </w:pPr>
      <w:r>
        <w:rPr/>
        <w:t>Door Operation: For adjustable speed operator and gear reduction system</w:t>
      </w:r>
    </w:p>
    <w:p w:rsidR="ABFFABFF" w:rsidRDefault="ABFFABFF" w:rsidP="ABFFABFF">
      <w:pPr>
        <w:pStyle w:val="ARCATSubSub1"/>
        <w:numPr>
          <w:ilvl w:val="4"/>
          <w:numId w:val="1"/>
        </w:numPr>
        <w:rPr/>
      </w:pPr>
      <w:r>
        <w:rPr/>
        <w:t>Opening Cycle: Mechanically powers arm system throughout opening cycle, self-adjusting to mild internal stack pressures and door weight. Allows manual door operation with operational forces as indicated to fully open door.</w:t>
      </w:r>
    </w:p>
    <w:p w:rsidR="ABFFABFF" w:rsidRDefault="ABFFABFF" w:rsidP="ABFFABFF">
      <w:pPr>
        <w:pStyle w:val="ARCATSubSub2"/>
        <w:numPr>
          <w:ilvl w:val="5"/>
          <w:numId w:val="1"/>
        </w:numPr>
        <w:rPr/>
      </w:pPr>
      <w:r>
        <w:rPr/>
        <w:t>Manual Door Operation: With operational forces applied at 1 inch (25 mm) from latch edge of door, allows door to be fully opened by a force adjustable from 5 to 15 lbf maximum.</w:t>
      </w:r>
    </w:p>
    <w:p w:rsidR="ABFFABFF" w:rsidRDefault="ABFFABFF" w:rsidP="ABFFABFF">
      <w:pPr>
        <w:pStyle w:val="ARCATSubSub2"/>
        <w:numPr>
          <w:ilvl w:val="5"/>
          <w:numId w:val="1"/>
        </w:numPr>
        <w:rPr/>
      </w:pPr>
      <w:r>
        <w:rPr/>
        <w:t>Manually stop door at any position during opening cycle and holds open at that position.</w:t>
      </w:r>
    </w:p>
    <w:p w:rsidR="ABFFABFF" w:rsidRDefault="ABFFABFF" w:rsidP="ABFFABFF">
      <w:pPr>
        <w:pStyle w:val="ARCATSubSub1"/>
        <w:numPr>
          <w:ilvl w:val="4"/>
          <w:numId w:val="1"/>
        </w:numPr>
        <w:rPr/>
      </w:pPr>
      <w:r>
        <w:rPr/>
        <w:t>Hold Open: Operator to stop and hold door open at selected door opening angle for adjustable period of time; 1.5 to 30 seconds.</w:t>
      </w:r>
    </w:p>
    <w:p w:rsidR="ABFFABFF" w:rsidRDefault="ABFFABFF" w:rsidP="ABFFABFF">
      <w:pPr>
        <w:pStyle w:val="ARCATSubSub2"/>
        <w:numPr>
          <w:ilvl w:val="5"/>
          <w:numId w:val="1"/>
        </w:numPr>
        <w:rPr/>
      </w:pPr>
      <w:r>
        <w:rPr/>
        <w:t>Hold open indefinitely at any position during opening or closing cycles by use of mode selector or smart device application.</w:t>
      </w:r>
    </w:p>
    <w:p w:rsidR="ABFFABFF" w:rsidRDefault="ABFFABFF" w:rsidP="ABFFABFF">
      <w:pPr>
        <w:pStyle w:val="ARCATSubSub2"/>
        <w:numPr>
          <w:ilvl w:val="5"/>
          <w:numId w:val="1"/>
        </w:numPr>
        <w:rPr/>
      </w:pPr>
      <w:r>
        <w:rPr/>
        <w:t>AUTO Mode: A "nudge" feature cancels hold open and allows door to immediately close for privacy when door is pushed in the close direction.</w:t>
      </w:r>
    </w:p>
    <w:p w:rsidR="ABFFABFF" w:rsidRDefault="ABFFABFF" w:rsidP="ABFFABFF">
      <w:pPr>
        <w:pStyle w:val="ARCATSubSub1"/>
        <w:numPr>
          <w:ilvl w:val="4"/>
          <w:numId w:val="1"/>
        </w:numPr>
        <w:rPr/>
      </w:pPr>
      <w:r>
        <w:rPr/>
        <w:t>Closing Cycle: Power closing provided by means of closing spring and motor. Door slows to low speed at latch check before reaching fully closed position.</w:t>
      </w:r>
    </w:p>
    <w:p w:rsidR="ABFFABFF" w:rsidRDefault="ABFFABFF" w:rsidP="ABFFABFF">
      <w:pPr>
        <w:pStyle w:val="ARCATSubSub2"/>
        <w:numPr>
          <w:ilvl w:val="5"/>
          <w:numId w:val="1"/>
        </w:numPr>
        <w:rPr/>
      </w:pPr>
      <w:r>
        <w:rPr/>
        <w:t>Manually stop door at any position during closing cycle and hold open at that position. </w:t>
      </w:r>
    </w:p>
    <w:p w:rsidR="ABFFABFF" w:rsidRDefault="ABFFABFF" w:rsidP="ABFFABFF">
      <w:pPr>
        <w:pStyle w:val="ARCATSubSub2"/>
        <w:numPr>
          <w:ilvl w:val="5"/>
          <w:numId w:val="1"/>
        </w:numPr>
        <w:rPr/>
      </w:pPr>
      <w:r>
        <w:rPr/>
        <w:t>Selectable Closing Torque Control: When activated, closing torque is increased without changing closing speed of operator.</w:t>
      </w:r>
    </w:p>
    <w:p w:rsidR="ABFFABFF" w:rsidRDefault="ABFFABFF" w:rsidP="ABFFABFF">
      <w:pPr>
        <w:pStyle w:val="ARCATSubSub3"/>
        <w:numPr>
          <w:ilvl w:val="6"/>
          <w:numId w:val="1"/>
        </w:numPr>
        <w:rPr/>
      </w:pPr>
      <w:r>
        <w:rPr/>
        <w:t>Torque control is disabled during manual use of door.</w:t>
      </w:r>
    </w:p>
    <w:p w:rsidR="ABFFABFF" w:rsidRDefault="ABFFABFF" w:rsidP="ABFFABFF">
      <w:pPr>
        <w:pStyle w:val="ARCATSubSub1"/>
        <w:numPr>
          <w:ilvl w:val="4"/>
          <w:numId w:val="1"/>
        </w:numPr>
        <w:rPr/>
      </w:pPr>
      <w:r>
        <w:rPr/>
        <w:t>Electronic Dampening: Electric dampening system automatically counteracts forces applied to door during opening or closing by reducing door speed. </w:t>
      </w:r>
    </w:p>
    <w:p w:rsidR="ABFFABFF" w:rsidRDefault="ABFFABFF" w:rsidP="ABFFABFF">
      <w:pPr>
        <w:pStyle w:val="ARCATSubSub1"/>
        <w:numPr>
          <w:ilvl w:val="4"/>
          <w:numId w:val="1"/>
        </w:numPr>
        <w:rPr/>
      </w:pPr>
      <w:r>
        <w:rPr/>
        <w:t>Stack Pressure Compensation: Allows for increases of forces to overcome mild stack pressures while compensating to lower manual push forces when door is used in manual mode, complying with ANSI/BHMA A156.19.</w:t>
      </w:r>
    </w:p>
    <w:p w:rsidR="ABFFABFF" w:rsidRDefault="ABFFABFF" w:rsidP="ABFFABFF">
      <w:pPr>
        <w:pStyle w:val="ARCATSubSub1"/>
        <w:numPr>
          <w:ilvl w:val="4"/>
          <w:numId w:val="1"/>
        </w:numPr>
        <w:rPr/>
      </w:pPr>
      <w:r>
        <w:rPr/>
        <w:t>Obstruction Control: Operator will stop and reverse door movement.</w:t>
      </w:r>
    </w:p>
    <w:p w:rsidR="ABFFABFF" w:rsidRDefault="ABFFABFF" w:rsidP="ABFFABFF">
      <w:pPr>
        <w:pStyle w:val="ARCATSubSub1"/>
        <w:numPr>
          <w:ilvl w:val="4"/>
          <w:numId w:val="1"/>
        </w:numPr>
        <w:rPr/>
      </w:pPr>
      <w:r>
        <w:rPr/>
        <w:t>Electric Lock Management: 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1"/>
        <w:numPr>
          <w:ilvl w:val="4"/>
          <w:numId w:val="1"/>
        </w:numPr>
        <w:rPr/>
      </w:pPr>
      <w:r>
        <w:rPr/>
        <w:t>Lock Retry Circuit: If fully closing door is unsuccessful, operator automatically reverse opens 10 degrees, and attempts to reclose door successfully.</w:t>
      </w:r>
    </w:p>
    <w:p w:rsidR="ABFFABFF" w:rsidRDefault="ABFFABFF" w:rsidP="ABFFABFF">
      <w:pPr>
        <w:pStyle w:val="ARCATSubSub1"/>
        <w:numPr>
          <w:ilvl w:val="4"/>
          <w:numId w:val="1"/>
        </w:numPr>
        <w:rPr/>
      </w:pPr>
      <w:r>
        <w:rPr/>
        <w:t>Electronic Controls: Microprocessor controlled unit with motor encoder controls the operation and switching of door operator. The microprocessor provides low voltage power supply for all means of actuation and electric lock management. Controls include time delay of 1.5 to 30 seconds for normal cycle.</w:t>
      </w:r>
    </w:p>
    <w:p w:rsidR="ABFFABFF" w:rsidRDefault="ABFFABFF" w:rsidP="ABFFABFF">
      <w:pPr>
        <w:pStyle w:val="ARCATSubSub2"/>
        <w:numPr>
          <w:ilvl w:val="5"/>
          <w:numId w:val="1"/>
        </w:numPr>
        <w:rPr/>
      </w:pPr>
      <w:r>
        <w:rPr/>
        <w:t>Setup, Configuration, and Controlling Operator: To be done through an application on a smartphone or tablet.</w:t>
      </w:r>
    </w:p>
    <w:p w:rsidR="ABFFABFF" w:rsidRDefault="ABFFABFF" w:rsidP="ABFFABFF">
      <w:pPr>
        <w:pStyle w:val="ARCATSubSub3"/>
        <w:numPr>
          <w:ilvl w:val="6"/>
          <w:numId w:val="1"/>
        </w:numPr>
        <w:rPr/>
      </w:pPr>
      <w:r>
        <w:rPr/>
        <w:t>Modes to be controlled through an app on a mobile device:</w:t>
      </w:r>
    </w:p>
    <w:p w:rsidR="ABFFABFF" w:rsidRDefault="ABFFABFF" w:rsidP="ABFFABFF">
      <w:pPr>
        <w:pStyle w:val="ARCATSubSub4"/>
        <w:numPr>
          <w:ilvl w:val="7"/>
          <w:numId w:val="1"/>
        </w:numPr>
        <w:rPr/>
      </w:pPr>
      <w:r>
        <w:rPr/>
        <w:t>Off / Closed: Door is closed. Activation devices are inactive. Electromechanical locking is secured if present. Key impulse is active for card reader type security devices.</w:t>
      </w:r>
    </w:p>
    <w:p w:rsidR="ABFFABFF" w:rsidRDefault="ABFFABFF" w:rsidP="ABFFABFF">
      <w:pPr>
        <w:pStyle w:val="ARCATSubSub4"/>
        <w:numPr>
          <w:ilvl w:val="7"/>
          <w:numId w:val="1"/>
        </w:numPr>
        <w:rPr/>
      </w:pPr>
      <w:r>
        <w:rPr/>
        <w:t>Exit Only: Door is closed. Swing operator is controlled by activation devices on interior side only. Electromechanical locking is secured when door is in closed position. Key impulse is active for card reader type security devices.</w:t>
      </w:r>
    </w:p>
    <w:p w:rsidR="ABFFABFF" w:rsidRDefault="ABFFABFF" w:rsidP="ABFFABFF">
      <w:pPr>
        <w:pStyle w:val="ARCATSubSub4"/>
        <w:numPr>
          <w:ilvl w:val="7"/>
          <w:numId w:val="1"/>
        </w:numPr>
        <w:rPr/>
      </w:pPr>
      <w:r>
        <w:rPr/>
        <w:t>Auto: Door is closed. Swing operator is controlled by activation devices on interior and exterior sides of opening. </w:t>
      </w:r>
    </w:p>
    <w:p w:rsidR="ABFFABFF" w:rsidRDefault="ABFFABFF" w:rsidP="ABFFABFF">
      <w:pPr>
        <w:pStyle w:val="ARCATSubSub4"/>
        <w:numPr>
          <w:ilvl w:val="7"/>
          <w:numId w:val="1"/>
        </w:numPr>
        <w:rPr/>
      </w:pPr>
      <w:r>
        <w:rPr/>
        <w:t>Hold: Door can be held at any position during open and close cycles.</w:t>
      </w:r>
    </w:p>
    <w:p w:rsidR="ABFFABFF" w:rsidRDefault="ABFFABFF" w:rsidP="ABFFABFF">
      <w:pPr>
        <w:pStyle w:val="ARCATSubSub4"/>
        <w:numPr>
          <w:ilvl w:val="7"/>
          <w:numId w:val="1"/>
        </w:numPr>
        <w:rPr/>
      </w:pPr>
      <w:r>
        <w:rPr/>
        <w:t>Ratchet Feature: 1st Impulse to open, 2nd impulse to close. When selected, the inner impulse function changes to the ratchet impulse feature.</w:t>
      </w:r>
    </w:p>
    <w:p w:rsidR="ABFFABFF" w:rsidRDefault="ABFFABFF" w:rsidP="ABFFABFF">
      <w:pPr>
        <w:pStyle w:val="ARCATSubSub2"/>
        <w:numPr>
          <w:ilvl w:val="5"/>
          <w:numId w:val="1"/>
        </w:numPr>
        <w:rPr/>
      </w:pPr>
      <w:r>
        <w:rPr/>
        <w:t>Microprocessor communicates with mobile device through Bluetooth interface.</w:t>
      </w:r>
    </w:p>
    <w:p w:rsidR="ABFFABFF" w:rsidRDefault="ABFFABFF" w:rsidP="ABFFABFF">
      <w:pPr>
        <w:pStyle w:val="ARCATSubSub1"/>
        <w:numPr>
          <w:ilvl w:val="4"/>
          <w:numId w:val="1"/>
        </w:numPr>
        <w:rPr/>
      </w:pPr>
      <w:r>
        <w:rPr/>
        <w:t>Control Switch: 3 position rocker switch mounted on end cap; On-Off-Hold.</w:t>
      </w:r>
    </w:p>
    <w:p>
      <w:pPr>
        <w:pStyle w:val="ARCATnote"/>
        <w:rPr/>
      </w:pPr>
      <w:r>
        <w:rPr/>
        <w:t>** NOTE TO SPECIFIER ** Delete operator interface if not required.</w:t>
      </w:r>
    </w:p>
    <w:p w:rsidR="ABFFABFF" w:rsidRDefault="ABFFABFF" w:rsidP="ABFFABFF">
      <w:pPr>
        <w:pStyle w:val="ARCATSubPara"/>
        <w:numPr>
          <w:ilvl w:val="3"/>
          <w:numId w:val="1"/>
        </w:numPr>
        <w:rPr/>
      </w:pPr>
      <w:r>
        <w:rPr/>
        <w:t>Operator Interface: Safety sensor integration for door mounted reactivation safety sensors. </w:t>
      </w:r>
    </w:p>
    <w:p>
      <w:pPr>
        <w:pStyle w:val="ARCATnote"/>
        <w:rPr/>
      </w:pPr>
      <w:r>
        <w:rPr/>
        <w:t>** NOTE TO SPECIFIER ** Delete if not required.</w:t>
      </w:r>
    </w:p>
    <w:p w:rsidR="ABFFABFF" w:rsidRDefault="ABFFABFF" w:rsidP="ABFFABFF">
      <w:pPr>
        <w:pStyle w:val="ARCATSubPara"/>
        <w:numPr>
          <w:ilvl w:val="3"/>
          <w:numId w:val="1"/>
        </w:numPr>
        <w:rPr/>
      </w:pPr>
      <w:r>
        <w:rPr/>
        <w:t>Activation by Fire Detection System: Coordinate with other required activation and safety devices with door operation and door operator mechanisms.</w:t>
      </w:r>
    </w:p>
    <w:p w:rsidR="ABFFABFF" w:rsidRDefault="ABFFABFF" w:rsidP="ABFFABFF">
      <w:pPr>
        <w:pStyle w:val="ARCATSubSub1"/>
        <w:numPr>
          <w:ilvl w:val="4"/>
          <w:numId w:val="1"/>
        </w:numPr>
        <w:rPr/>
      </w:pPr>
      <w:r>
        <w:rPr/>
        <w:t>Activation: Activation to operator by means of a normally closed maintained contact that opens and is maintained to control closing of door systems in event of an alarm condition. When alarm clears, contact is to revert back to a normally closed state. </w:t>
      </w:r>
    </w:p>
    <w:p w:rsidR="ABFFABFF" w:rsidRDefault="ABFFABFF" w:rsidP="ABFFABFF">
      <w:pPr>
        <w:pStyle w:val="ARCATSubPara"/>
        <w:numPr>
          <w:ilvl w:val="3"/>
          <w:numId w:val="1"/>
        </w:numPr>
        <w:rPr/>
      </w:pPr>
      <w:r>
        <w:rPr/>
        <w:t>Activation Devices in Accordance with ANSI/BHMA Standards: </w:t>
      </w:r>
    </w:p>
    <w:p w:rsidR="ABFFABFF" w:rsidRDefault="ABFFABFF" w:rsidP="ABFFABFF">
      <w:pPr>
        <w:pStyle w:val="ARCATSubSub1"/>
        <w:numPr>
          <w:ilvl w:val="4"/>
          <w:numId w:val="1"/>
        </w:numPr>
        <w:rPr/>
      </w:pPr>
      <w:r>
        <w:rPr/>
        <w:t>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Delete knowing act activation devices not required and respective options or delete paragraph.</w:t>
      </w:r>
    </w:p>
    <w:p w:rsidR="ABFFABFF" w:rsidRDefault="ABFFABFF" w:rsidP="ABFFABFF">
      <w:pPr>
        <w:pStyle w:val="ARCATSubSub1"/>
        <w:numPr>
          <w:ilvl w:val="4"/>
          <w:numId w:val="1"/>
        </w:numPr>
        <w:rPr/>
      </w:pPr>
      <w:r>
        <w:rPr/>
        <w:t>Knowing Act Activation Device:</w:t>
      </w:r>
    </w:p>
    <w:p w:rsidR="ABFFABFF" w:rsidRDefault="ABFFABFF" w:rsidP="ABFFABFF">
      <w:pPr>
        <w:pStyle w:val="ARCATSubSub2"/>
        <w:numPr>
          <w:ilvl w:val="5"/>
          <w:numId w:val="1"/>
        </w:numPr>
        <w:rPr/>
      </w:pPr>
      <w:r>
        <w:rPr/>
        <w:t>Sensor Plate Switch: Black polycarbonate with white letters. Microwave technology has an adjustable range of 2 to 24 inches (51 to 610 mm).</w:t>
      </w:r>
    </w:p>
    <w:p w:rsidR="ABFFABFF" w:rsidRDefault="ABFFABFF" w:rsidP="ABFFABFF">
      <w:pPr>
        <w:pStyle w:val="ARCATSubSub3"/>
        <w:numPr>
          <w:ilvl w:val="6"/>
          <w:numId w:val="1"/>
        </w:numPr>
        <w:rPr/>
      </w:pPr>
      <w:r>
        <w:rPr/>
        <w:t>Touchless: 2-3/4 x 4-1/2 inch (70 x 114 mm).</w:t>
      </w:r>
    </w:p>
    <w:p w:rsidR="ABFFABFF" w:rsidRDefault="ABFFABFF" w:rsidP="ABFFABFF">
      <w:pPr>
        <w:pStyle w:val="ARCATSubSub3"/>
        <w:numPr>
          <w:ilvl w:val="6"/>
          <w:numId w:val="1"/>
        </w:numPr>
        <w:rPr/>
      </w:pPr>
      <w:r>
        <w:rPr/>
        <w:t>Touchless: 4-1/2 inch (114 mm) square.</w:t>
      </w:r>
    </w:p>
    <w:p w:rsidR="ABFFABFF" w:rsidRDefault="ABFFABFF" w:rsidP="ABFFABFF">
      <w:pPr>
        <w:pStyle w:val="ARCATSubSub2"/>
        <w:numPr>
          <w:ilvl w:val="5"/>
          <w:numId w:val="1"/>
        </w:numPr>
        <w:rPr/>
      </w:pPr>
      <w:r>
        <w:rPr/>
        <w:t>Push Plate Switch, Hard Wired: Stainless steel engraved with "Push to Open" with blue handicap logo.</w:t>
      </w:r>
    </w:p>
    <w:p w:rsidR="ABFFABFF" w:rsidRDefault="ABFFABFF" w:rsidP="ABFFABFF">
      <w:pPr>
        <w:pStyle w:val="ARCATSubSub3"/>
        <w:numPr>
          <w:ilvl w:val="6"/>
          <w:numId w:val="1"/>
        </w:numPr>
        <w:rPr/>
      </w:pPr>
      <w:r>
        <w:rPr/>
        <w:t>Square: 4-1/2 inch (114 mm).</w:t>
      </w:r>
    </w:p>
    <w:p w:rsidR="ABFFABFF" w:rsidRDefault="ABFFABFF" w:rsidP="ABFFABFF">
      <w:pPr>
        <w:pStyle w:val="ARCATSubSub3"/>
        <w:numPr>
          <w:ilvl w:val="6"/>
          <w:numId w:val="1"/>
        </w:numPr>
        <w:rPr/>
      </w:pPr>
      <w:r>
        <w:rPr/>
        <w:t>Square: 6 inch (152 mm).</w:t>
      </w:r>
    </w:p>
    <w:p w:rsidR="ABFFABFF" w:rsidRDefault="ABFFABFF" w:rsidP="ABFFABFF">
      <w:pPr>
        <w:pStyle w:val="ARCATSubSub3"/>
        <w:numPr>
          <w:ilvl w:val="6"/>
          <w:numId w:val="1"/>
        </w:numPr>
        <w:rPr/>
      </w:pPr>
      <w:r>
        <w:rPr/>
        <w:t>Round: 4-1/2 inch (114 mm).</w:t>
      </w:r>
    </w:p>
    <w:p w:rsidR="ABFFABFF" w:rsidRDefault="ABFFABFF" w:rsidP="ABFFABFF">
      <w:pPr>
        <w:pStyle w:val="ARCATSubSub3"/>
        <w:numPr>
          <w:ilvl w:val="6"/>
          <w:numId w:val="1"/>
        </w:numPr>
        <w:rPr/>
      </w:pPr>
      <w:r>
        <w:rPr/>
        <w:t>Round: 6 inch (152 mm).</w:t>
      </w:r>
    </w:p>
    <w:p w:rsidR="ABFFABFF" w:rsidRDefault="ABFFABFF" w:rsidP="ABFFABFF">
      <w:pPr>
        <w:pStyle w:val="ARCATSubSub2"/>
        <w:numPr>
          <w:ilvl w:val="5"/>
          <w:numId w:val="1"/>
        </w:numPr>
        <w:rPr/>
      </w:pPr>
      <w:r>
        <w:rPr/>
        <w:t>Push Plate Switch, Jamb Mounted, Hard Wired: Stainless steel engraved with "Push to Open" with blue handicap logo.</w:t>
      </w:r>
    </w:p>
    <w:p w:rsidR="ABFFABFF" w:rsidRDefault="ABFFABFF" w:rsidP="ABFFABFF">
      <w:pPr>
        <w:pStyle w:val="ARCATSubSub3"/>
        <w:numPr>
          <w:ilvl w:val="6"/>
          <w:numId w:val="1"/>
        </w:numPr>
        <w:rPr/>
      </w:pPr>
      <w:r>
        <w:rPr/>
        <w:t>Rectangular: 1-1/2 x 4-3/4 inch (38 x 121 mm).</w:t>
      </w:r>
    </w:p>
    <w:p w:rsidR="ABFFABFF" w:rsidRDefault="ABFFABFF" w:rsidP="ABFFABFF">
      <w:pPr>
        <w:pStyle w:val="ARCATSubSub2"/>
        <w:numPr>
          <w:ilvl w:val="5"/>
          <w:numId w:val="1"/>
        </w:numPr>
        <w:rPr/>
      </w:pPr>
      <w:r>
        <w:rPr/>
        <w:t>Push Plate Switch, Radio controlled, Wirelass: Stainless steel engraved with "Push to Open" with blue handicap logo.</w:t>
      </w:r>
    </w:p>
    <w:p w:rsidR="ABFFABFF" w:rsidRDefault="ABFFABFF" w:rsidP="ABFFABFF">
      <w:pPr>
        <w:pStyle w:val="ARCATSubSub3"/>
        <w:numPr>
          <w:ilvl w:val="6"/>
          <w:numId w:val="1"/>
        </w:numPr>
        <w:rPr/>
      </w:pPr>
      <w:r>
        <w:rPr/>
        <w:t>Square: 4-1/2 inch (114 mm).</w:t>
      </w:r>
    </w:p>
    <w:p w:rsidR="ABFFABFF" w:rsidRDefault="ABFFABFF" w:rsidP="ABFFABFF">
      <w:pPr>
        <w:pStyle w:val="ARCATSubSub3"/>
        <w:numPr>
          <w:ilvl w:val="6"/>
          <w:numId w:val="1"/>
        </w:numPr>
        <w:rPr/>
      </w:pPr>
      <w:r>
        <w:rPr/>
        <w:t>Square: 6 inch (152 mm).</w:t>
      </w:r>
    </w:p>
    <w:p w:rsidR="ABFFABFF" w:rsidRDefault="ABFFABFF" w:rsidP="ABFFABFF">
      <w:pPr>
        <w:pStyle w:val="ARCATSubSub3"/>
        <w:numPr>
          <w:ilvl w:val="6"/>
          <w:numId w:val="1"/>
        </w:numPr>
        <w:rPr/>
      </w:pPr>
      <w:r>
        <w:rPr/>
        <w:t>Round: 4-1/2 inch (114 mm).</w:t>
      </w:r>
    </w:p>
    <w:p w:rsidR="ABFFABFF" w:rsidRDefault="ABFFABFF" w:rsidP="ABFFABFF">
      <w:pPr>
        <w:pStyle w:val="ARCATSubSub3"/>
        <w:numPr>
          <w:ilvl w:val="6"/>
          <w:numId w:val="1"/>
        </w:numPr>
        <w:rPr/>
      </w:pPr>
      <w:r>
        <w:rPr/>
        <w:t>Round: 6 inch (152 mm).</w:t>
      </w:r>
    </w:p>
    <w:p w:rsidR="ABFFABFF" w:rsidRDefault="ABFFABFF" w:rsidP="ABFFABFF">
      <w:pPr>
        <w:pStyle w:val="ARCATSubSub1"/>
        <w:numPr>
          <w:ilvl w:val="4"/>
          <w:numId w:val="1"/>
        </w:numPr>
        <w:rPr/>
      </w:pPr>
      <w:r>
        <w:rPr/>
        <w:t>Manual Operation:</w:t>
      </w:r>
    </w:p>
    <w:p>
      <w:pPr>
        <w:pStyle w:val="ARCATnote"/>
        <w:rPr/>
      </w:pPr>
      <w:r>
        <w:rPr/>
        <w:t>** NOTE TO SPECIFIER ** Specify power assist option for doors requiring ease of manual operation</w:t>
      </w:r>
    </w:p>
    <w:p w:rsidR="ABFFABFF" w:rsidRDefault="ABFFABFF" w:rsidP="ABFFABFF">
      <w:pPr>
        <w:pStyle w:val="ARCATSubSub2"/>
        <w:numPr>
          <w:ilvl w:val="5"/>
          <w:numId w:val="1"/>
        </w:numPr>
        <w:rPr/>
      </w:pPr>
      <w:r>
        <w:rPr/>
        <w:t>Power Assist Function: Providing ease of operational forces.</w:t>
      </w:r>
    </w:p>
    <w:p w:rsidR="ABFFABFF" w:rsidRDefault="ABFFABFF" w:rsidP="ABFFABFF">
      <w:pPr>
        <w:pStyle w:val="ARCATSubSub2"/>
        <w:numPr>
          <w:ilvl w:val="5"/>
          <w:numId w:val="1"/>
        </w:numPr>
        <w:rPr/>
      </w:pPr>
      <w:r>
        <w:rPr/>
        <w:t>Manual Push Force: Adjustable from 5 to 15 lbf (22 to 57 N) maximum.</w:t>
      </w:r>
    </w:p>
    <w:p>
      <w:pPr>
        <w:pStyle w:val="ARCATnote"/>
        <w:rPr/>
      </w:pPr>
      <w:r>
        <w:rPr/>
        <w:t>** NOTE TO SPECIFIER ** Consult Manufacturer for "push and go" operation option.</w:t>
      </w:r>
    </w:p>
    <w:p w:rsidR="ABFFABFF" w:rsidRDefault="ABFFABFF" w:rsidP="ABFFABFF">
      <w:pPr>
        <w:pStyle w:val="ARCATSubSub2"/>
        <w:numPr>
          <w:ilvl w:val="5"/>
          <w:numId w:val="1"/>
        </w:numPr>
        <w:rPr/>
      </w:pPr>
      <w:r>
        <w:rPr/>
        <w:t>"Push and Go" Operation: Door opens automatically after activation by manually pulling or pushing on door.</w:t>
      </w:r>
    </w:p>
    <w:p>
      <w:pPr>
        <w:pStyle w:val="ARCATnote"/>
        <w:rPr/>
      </w:pPr>
      <w:r>
        <w:rPr/>
        <w:t>** NOTE TO SPECIFIER ** Consult Manufacturer for safety device recommendations. Safety sensors are not required by ANSI/BHMA A156.19 for low-energy operators. Retain if safety devices are required. Requires "safety sensor integration" option on power operator. Delete if not required or delete options not required.</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Safety Devices:</w:t>
      </w:r>
    </w:p>
    <w:p w:rsidR="ABFFABFF" w:rsidRDefault="ABFFABFF" w:rsidP="ABFFABFF">
      <w:pPr>
        <w:pStyle w:val="ARCATSubSub2"/>
        <w:numPr>
          <w:ilvl w:val="5"/>
          <w:numId w:val="1"/>
        </w:numPr>
        <w:rPr/>
      </w:pPr>
      <w:r>
        <w:rPr/>
        <w:t>Door Mounted Presence Sensor (DMPS): ASSA ABLOY door mounted infrared presence safety device mounted at top of each door; adjustable detection field sizes.</w:t>
      </w:r>
    </w:p>
    <w:p w:rsidR="ABFFABFF" w:rsidRDefault="ABFFABFF" w:rsidP="ABFFABFF">
      <w:pPr>
        <w:pStyle w:val="ARCATSubSub3"/>
        <w:numPr>
          <w:ilvl w:val="6"/>
          <w:numId w:val="1"/>
        </w:numPr>
        <w:rPr/>
      </w:pPr>
      <w:r>
        <w:rPr/>
        <w:t>Provide detection during the travel of the door.</w:t>
      </w:r>
    </w:p>
    <w:p w:rsidR="ABFFABFF" w:rsidRDefault="ABFFABFF" w:rsidP="ABFFABFF">
      <w:pPr>
        <w:pStyle w:val="ARCATSubSub3"/>
        <w:numPr>
          <w:ilvl w:val="6"/>
          <w:numId w:val="1"/>
        </w:numPr>
        <w:rPr/>
      </w:pPr>
      <w:r>
        <w:rPr/>
        <w:t>Upon detection, sensor provides a signal to stop or reverse the door action. </w:t>
      </w:r>
    </w:p>
    <w:p w:rsidR="ABFFABFF" w:rsidRDefault="ABFFABFF" w:rsidP="ABFFABFF">
      <w:pPr>
        <w:pStyle w:val="ARCATSubSub2"/>
        <w:numPr>
          <w:ilvl w:val="5"/>
          <w:numId w:val="1"/>
        </w:numPr>
        <w:rPr/>
      </w:pPr>
      <w:r>
        <w:rPr/>
        <w:t>Door Mounted Safety Sensor Devices: Mounted on approach; push side of door, 1 safety sensor per leaf, providing detection on one side of door only.</w:t>
      </w:r>
    </w:p>
    <w:p>
      <w:pPr>
        <w:pStyle w:val="ARCATnote"/>
        <w:rPr/>
      </w:pPr>
      <w:r>
        <w:rPr/>
        <w:t>** NOTE TO SPECIFIER ** Coordinate with Architect if electrical power transfer (EPT) is required in lieu of the standard door cord power transfer. </w:t>
      </w:r>
    </w:p>
    <w:p w:rsidR="ABFFABFF" w:rsidRDefault="ABFFABFF" w:rsidP="ABFFABFF">
      <w:pPr>
        <w:pStyle w:val="ARCATSubPara"/>
        <w:numPr>
          <w:ilvl w:val="3"/>
          <w:numId w:val="1"/>
        </w:numPr>
        <w:rPr/>
      </w:pPr>
      <w:r>
        <w:rPr/>
        <w:t>Power Transfer from Door Mounted Safety Sensor to Operator:</w:t>
      </w:r>
    </w:p>
    <w:p w:rsidR="ABFFABFF" w:rsidRDefault="ABFFABFF" w:rsidP="ABFFABFF">
      <w:pPr>
        <w:pStyle w:val="ARCATSubSub1"/>
        <w:numPr>
          <w:ilvl w:val="4"/>
          <w:numId w:val="1"/>
        </w:numPr>
        <w:rPr/>
      </w:pPr>
      <w:r>
        <w:rPr/>
        <w:t>Exposed door cord.</w:t>
      </w:r>
    </w:p>
    <w:p w:rsidR="ABFFABFF" w:rsidRDefault="ABFFABFF" w:rsidP="ABFFABFF">
      <w:pPr>
        <w:pStyle w:val="ARCATSubSub1"/>
        <w:numPr>
          <w:ilvl w:val="4"/>
          <w:numId w:val="1"/>
        </w:numPr>
        <w:rPr/>
      </w:pPr>
      <w:r>
        <w:rPr/>
        <w:t>Electrical power transfer (EPT) specified in Division 8 Section "Door Hardware".</w:t>
      </w:r>
    </w:p>
    <w:p>
      <w:pPr>
        <w:pStyle w:val="ARCATnote"/>
        <w:rPr/>
      </w:pPr>
      <w:r>
        <w:rPr/>
        <w:t>** NOTE TO SPECIFIER ** Delete if not required.</w:t>
      </w:r>
    </w:p>
    <w:p w:rsidR="ABFFABFF" w:rsidRDefault="ABFFABFF" w:rsidP="ABFFABFF">
      <w:pPr>
        <w:pStyle w:val="ARCATArticle"/>
        <w:numPr>
          <w:ilvl w:val="1"/>
          <w:numId w:val="1"/>
        </w:numPr>
        <w:rPr/>
      </w:pPr>
      <w:r>
        <w:rPr/>
        <w:t>IN GROUND, LOW ENERGY DOOR OPERATORS FOR SWINGING DOORS</w:t>
      </w:r>
    </w:p>
    <w:p w:rsidR="ABFFABFF" w:rsidRDefault="ABFFABFF" w:rsidP="ABFFABFF">
      <w:pPr>
        <w:pStyle w:val="ARCATParagraph"/>
        <w:numPr>
          <w:ilvl w:val="2"/>
          <w:numId w:val="1"/>
        </w:numPr>
        <w:rPr/>
      </w:pPr>
      <w:r>
        <w:rPr/>
        <w:t>Basis of Design: SW200i-IG in ground,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pound (317.5 kg) door, 48 inches (1219 mm) in width.</w:t>
      </w:r>
    </w:p>
    <w:p w:rsidR="ABFFABFF" w:rsidRDefault="ABFFABFF" w:rsidP="ABFFABFF">
      <w:pPr>
        <w:pStyle w:val="ARCATSubSub1"/>
        <w:numPr>
          <w:ilvl w:val="4"/>
          <w:numId w:val="1"/>
        </w:numPr>
        <w:rPr/>
      </w:pPr>
      <w:r>
        <w:rPr/>
        <w:t>In-Ground Operator Enclosure and Drive Unit:</w:t>
      </w:r>
    </w:p>
    <w:p w:rsidR="ABFFABFF" w:rsidRDefault="ABFFABFF" w:rsidP="ABFFABFF">
      <w:pPr>
        <w:pStyle w:val="ARCATSubSub2"/>
        <w:numPr>
          <w:ilvl w:val="5"/>
          <w:numId w:val="1"/>
        </w:numPr>
        <w:rPr/>
      </w:pPr>
      <w:r>
        <w:rPr/>
        <w:t>Cement case shall be 12 gauge minimum thickness steel, fully welded enclosure.</w:t>
      </w:r>
    </w:p>
    <w:p w:rsidR="ABFFABFF" w:rsidRDefault="ABFFABFF" w:rsidP="ABFFABFF">
      <w:pPr>
        <w:pStyle w:val="ARCATSubSub3"/>
        <w:numPr>
          <w:ilvl w:val="6"/>
          <w:numId w:val="1"/>
        </w:numPr>
        <w:rPr/>
      </w:pPr>
      <w:r>
        <w:rPr/>
        <w:t>Corrosion Protection: 6 to 10 mill powder coat finish suitable for continuous protection when in contact with concrete and masonry.</w:t>
      </w:r>
    </w:p>
    <w:p w:rsidR="ABFFABFF" w:rsidRDefault="ABFFABFF" w:rsidP="ABFFABFF">
      <w:pPr>
        <w:pStyle w:val="ARCATSubSub2"/>
        <w:numPr>
          <w:ilvl w:val="5"/>
          <w:numId w:val="1"/>
        </w:numPr>
        <w:rPr/>
      </w:pPr>
      <w:r>
        <w:rPr/>
        <w:t>Removable top case cover shall be 12 gauge minimum thickness steel with powder coat finish.</w:t>
      </w:r>
    </w:p>
    <w:p w:rsidR="ABFFABFF" w:rsidRDefault="ABFFABFF" w:rsidP="ABFFABFF">
      <w:pPr>
        <w:pStyle w:val="ARCATSubSub3"/>
        <w:numPr>
          <w:ilvl w:val="6"/>
          <w:numId w:val="1"/>
        </w:numPr>
        <w:rPr/>
      </w:pPr>
      <w:r>
        <w:rPr/>
        <w:t>Cover shall be sealed to cement case by a neoprene gasket.</w:t>
      </w:r>
    </w:p>
    <w:p w:rsidR="ABFFABFF" w:rsidRDefault="ABFFABFF" w:rsidP="ABFFABFF">
      <w:pPr>
        <w:pStyle w:val="ARCATSubSub3"/>
        <w:numPr>
          <w:ilvl w:val="6"/>
          <w:numId w:val="1"/>
        </w:numPr>
        <w:rPr/>
      </w:pPr>
      <w:r>
        <w:rPr/>
        <w:t>All penetrations including the operator drive shaft shall have seals to prevent water and moisture infiltration.</w:t>
      </w:r>
    </w:p>
    <w:p w:rsidR="ABFFABFF" w:rsidRDefault="ABFFABFF" w:rsidP="ABFFABFF">
      <w:pPr>
        <w:pStyle w:val="ARCATSubSub2"/>
        <w:numPr>
          <w:ilvl w:val="5"/>
          <w:numId w:val="1"/>
        </w:numPr>
        <w:rPr/>
      </w:pPr>
      <w:r>
        <w:rPr/>
        <w:t>Drive Mechanism Assembly: Manufacturer's drive mechanism assembly designed to provide swing door operation from an in-ground automatic door operator.</w:t>
      </w:r>
    </w:p>
    <w:p w:rsidR="ABFFABFF" w:rsidRDefault="ABFFABFF" w:rsidP="ABFFABFF">
      <w:pPr>
        <w:pStyle w:val="ARCATSubSub3"/>
        <w:numPr>
          <w:ilvl w:val="6"/>
          <w:numId w:val="1"/>
        </w:numPr>
        <w:rPr/>
      </w:pPr>
      <w:r>
        <w:rPr/>
        <w:t>Operator shaft shall be directly coupled to the pivot assembly.</w:t>
      </w:r>
    </w:p>
    <w:p w:rsidR="ABFFABFF" w:rsidRDefault="ABFFABFF" w:rsidP="ABFFABFF">
      <w:pPr>
        <w:pStyle w:val="ARCATSubSub3"/>
        <w:numPr>
          <w:ilvl w:val="6"/>
          <w:numId w:val="1"/>
        </w:numPr>
        <w:rPr/>
      </w:pPr>
      <w:r>
        <w:rPr/>
        <w:t>Weight of door shall be fully supported independently through a pivot bearing support. Door weight shall not be supported by the operator or the gear box assembly.</w:t>
      </w:r>
    </w:p>
    <w:p w:rsidR="ABFFABFF" w:rsidRDefault="ABFFABFF" w:rsidP="ABFFABFF">
      <w:pPr>
        <w:pStyle w:val="ARCATSubSub2"/>
        <w:numPr>
          <w:ilvl w:val="5"/>
          <w:numId w:val="1"/>
        </w:numPr>
        <w:rPr/>
      </w:pPr>
      <w:r>
        <w:rPr/>
        <w:t>Connecting hardware to door shall be a door arm attached to the bottom rail of the swing door.</w:t>
      </w:r>
    </w:p>
    <w:p>
      <w:pPr>
        <w:pStyle w:val="ARCATnote"/>
        <w:rPr/>
      </w:pPr>
      <w:r>
        <w:rPr/>
        <w:t>** NOTE TO SPECIFIER ** Select adapter required. Delete options not required.</w:t>
      </w:r>
    </w:p>
    <w:p w:rsidR="ABFFABFF" w:rsidRDefault="ABFFABFF" w:rsidP="ABFFABFF">
      <w:pPr>
        <w:pStyle w:val="ARCATSubSub3"/>
        <w:numPr>
          <w:ilvl w:val="6"/>
          <w:numId w:val="1"/>
        </w:numPr>
        <w:rPr/>
      </w:pPr>
      <w:r>
        <w:rPr/>
        <w:t>Output shaft adapter and door arm shall allow for center-pivoted as indicated on drawings.</w:t>
      </w:r>
    </w:p>
    <w:p w:rsidR="ABFFABFF" w:rsidRDefault="ABFFABFF" w:rsidP="ABFFABFF">
      <w:pPr>
        <w:pStyle w:val="ARCATSubSub3"/>
        <w:numPr>
          <w:ilvl w:val="6"/>
          <w:numId w:val="1"/>
        </w:numPr>
        <w:rPr/>
      </w:pPr>
      <w:r>
        <w:rPr/>
        <w:t>Output shaft adapter and door arm shall allow for offset pivoted installation as indicated on drawings.</w:t>
      </w:r>
    </w:p>
    <w:p w:rsidR="ABFFABFF" w:rsidRDefault="ABFFABFF" w:rsidP="ABFFABFF">
      <w:pPr>
        <w:pStyle w:val="ARCATSubSub3"/>
        <w:numPr>
          <w:ilvl w:val="6"/>
          <w:numId w:val="1"/>
        </w:numPr>
        <w:rPr/>
      </w:pPr>
      <w:r>
        <w:rPr/>
        <w:t>Output shaft adapter and door arm shall allow for butt hinge installation as indicated on drawings.</w:t>
      </w:r>
    </w:p>
    <w:p w:rsidR="ABFFABFF" w:rsidRDefault="ABFFABFF" w:rsidP="ABFFABFF">
      <w:pPr>
        <w:pStyle w:val="ARCATSubSub3"/>
        <w:numPr>
          <w:ilvl w:val="6"/>
          <w:numId w:val="1"/>
        </w:numPr>
        <w:rPr/>
      </w:pPr>
      <w:r>
        <w:rPr/>
        <w:t>Output shaft adapter and door arm shall allow for installation as indicated on the drawings and specified in Division 8 Section "Door Hardware".</w:t>
      </w:r>
    </w:p>
    <w:p>
      <w:pPr>
        <w:pStyle w:val="ARCATnote"/>
        <w:rPr/>
      </w:pPr>
      <w:r>
        <w:rPr/>
        <w:t>** NOTE TO SPECIFIER ** Select top pivot or hinges and how they will be supplied. Delete options not required.</w:t>
      </w:r>
    </w:p>
    <w:p w:rsidR="ABFFABFF" w:rsidRDefault="ABFFABFF" w:rsidP="ABFFABFF">
      <w:pPr>
        <w:pStyle w:val="ARCATSubSub3"/>
        <w:numPr>
          <w:ilvl w:val="6"/>
          <w:numId w:val="1"/>
        </w:numPr>
        <w:rPr/>
      </w:pPr>
      <w:r>
        <w:rPr/>
        <w:t>Top pivot assembly shall be supplied by the operator manufacturer.</w:t>
      </w:r>
    </w:p>
    <w:p w:rsidR="ABFFABFF" w:rsidRDefault="ABFFABFF" w:rsidP="ABFFABFF">
      <w:pPr>
        <w:pStyle w:val="ARCATSubSub3"/>
        <w:numPr>
          <w:ilvl w:val="6"/>
          <w:numId w:val="1"/>
        </w:numPr>
        <w:rPr/>
      </w:pPr>
      <w:r>
        <w:rPr/>
        <w:t>Top pivot assembly shall be supplied as indicated in Division 8 Section "Door Hardware".</w:t>
      </w:r>
    </w:p>
    <w:p w:rsidR="ABFFABFF" w:rsidRDefault="ABFFABFF" w:rsidP="ABFFABFF">
      <w:pPr>
        <w:pStyle w:val="ARCATSubSub3"/>
        <w:numPr>
          <w:ilvl w:val="6"/>
          <w:numId w:val="1"/>
        </w:numPr>
        <w:rPr/>
      </w:pPr>
      <w:r>
        <w:rPr/>
        <w:t>Hinges shall be supplied by the operator manufacturer.</w:t>
      </w:r>
    </w:p>
    <w:p w:rsidR="ABFFABFF" w:rsidRDefault="ABFFABFF" w:rsidP="ABFFABFF">
      <w:pPr>
        <w:pStyle w:val="ARCATSubSub3"/>
        <w:numPr>
          <w:ilvl w:val="6"/>
          <w:numId w:val="1"/>
        </w:numPr>
        <w:rPr/>
      </w:pPr>
      <w:r>
        <w:rPr/>
        <w:t>Hinges shall be supplied as indicated in Division 8 Section "Door Hardware".</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50/60hz, built-in thermal overload protection.</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lbf to 15 lbf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Floor Plate/Threshold: Manufacturer's standard threshold as indicated.</w:t>
      </w:r>
    </w:p>
    <w:p>
      <w:pPr>
        <w:pStyle w:val="ARCATnote"/>
        <w:rPr/>
      </w:pPr>
      <w:r>
        <w:rPr/>
        <w:t>** NOTE TO SPECIFIER ** Select option required. Delete options not required.</w:t>
      </w:r>
    </w:p>
    <w:p w:rsidR="ABFFABFF" w:rsidRDefault="ABFFABFF" w:rsidP="ABFFABFF">
      <w:pPr>
        <w:pStyle w:val="ARCATSubPara"/>
        <w:numPr>
          <w:ilvl w:val="3"/>
          <w:numId w:val="1"/>
        </w:numPr>
        <w:rPr/>
      </w:pPr>
      <w:r>
        <w:rPr/>
        <w:t>ADA compliant aluminum threshold extending the width of the door opening, 1/4 inch (6 mm) high.</w:t>
      </w:r>
    </w:p>
    <w:p w:rsidR="ABFFABFF" w:rsidRDefault="ABFFABFF" w:rsidP="ABFFABFF">
      <w:pPr>
        <w:pStyle w:val="ARCATSubPara"/>
        <w:numPr>
          <w:ilvl w:val="3"/>
          <w:numId w:val="1"/>
        </w:numPr>
        <w:rPr/>
      </w:pPr>
      <w:r>
        <w:rPr/>
        <w:t>ADA compliant aluminum threshold extending the width of the door opening, 1/2 inch (13 mm) high.</w:t>
      </w:r>
    </w:p>
    <w:p w:rsidR="ABFFABFF" w:rsidRDefault="ABFFABFF" w:rsidP="ABFFABFF">
      <w:pPr>
        <w:pStyle w:val="ARCATSubPara"/>
        <w:numPr>
          <w:ilvl w:val="3"/>
          <w:numId w:val="1"/>
        </w:numPr>
        <w:rPr/>
      </w:pPr>
      <w:r>
        <w:rPr/>
        <w:t>3/4 inch (19 mm) terrazzo pan extending the width of the door opening.</w:t>
      </w:r>
    </w:p>
    <w:p>
      <w:pPr>
        <w:pStyle w:val="ARCATnote"/>
        <w:rPr/>
      </w:pPr>
      <w:r>
        <w:rPr/>
        <w:t>** NOTE TO SPECIFIER ** Delete if not required.</w:t>
      </w:r>
    </w:p>
    <w:p w:rsidR="ABFFABFF" w:rsidRDefault="ABFFABFF" w:rsidP="ABFFABFF">
      <w:pPr>
        <w:pStyle w:val="ARCATArticle"/>
        <w:numPr>
          <w:ilvl w:val="1"/>
          <w:numId w:val="1"/>
        </w:numPr>
        <w:rPr/>
      </w:pPr>
      <w:r>
        <w:rPr/>
        <w:t>ACTIVATION BY SMOKE EVACUATION SYSTEM</w:t>
      </w:r>
    </w:p>
    <w:p w:rsidR="ABFFABFF" w:rsidRDefault="ABFFABFF" w:rsidP="ABFFABFF">
      <w:pPr>
        <w:pStyle w:val="ARCATParagraph"/>
        <w:numPr>
          <w:ilvl w:val="2"/>
          <w:numId w:val="1"/>
        </w:numPr>
        <w:rPr/>
      </w:pPr>
      <w:r>
        <w:rPr/>
        <w:t>General: Provide activation by the smoke evacuation system and/or fire detection system. Coordinate other required activation devices and safety devices with door operation and door operator mechanisms.</w:t>
      </w:r>
    </w:p>
    <w:p w:rsidR="ABFFABFF" w:rsidRDefault="ABFFABFF" w:rsidP="ABFFABFF">
      <w:pPr>
        <w:pStyle w:val="ARCATParagraph"/>
        <w:numPr>
          <w:ilvl w:val="2"/>
          <w:numId w:val="1"/>
        </w:numPr>
        <w:rPr/>
      </w:pPr>
      <w:r>
        <w:rPr/>
        <w:t>Activation:Smoke evacuation system and/or fire detection system shall provide activation of the operator by means of a normally open maintained contact to control the opening and closing of the door systems in the event of an alarm condition. Doors are to be held open until the smoke evacuation/fire detection system is reset.</w:t>
      </w:r>
    </w:p>
    <w:p w:rsidR="ABFFABFF" w:rsidRDefault="ABFFABFF" w:rsidP="ABFFABFF">
      <w:pPr>
        <w:pStyle w:val="ARCATArticle"/>
        <w:numPr>
          <w:ilvl w:val="1"/>
          <w:numId w:val="1"/>
        </w:numPr>
        <w:rPr/>
      </w:pPr>
      <w:r>
        <w:rPr/>
        <w:t>ACTIVATION DEVICES</w:t>
      </w:r>
    </w:p>
    <w:p w:rsidR="ABFFABFF" w:rsidRDefault="ABFFABFF" w:rsidP="ABFFABFF">
      <w:pPr>
        <w:pStyle w:val="ARCATParagraph"/>
        <w:numPr>
          <w:ilvl w:val="2"/>
          <w:numId w:val="1"/>
        </w:numPr>
        <w:rPr/>
      </w:pPr>
      <w:r>
        <w:rPr/>
        <w:t>General: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devices required. Confirm available options for operator selected. Automatic activation only available for ANSI/BHMA A156.10 operators. Delete options not required.</w:t>
      </w:r>
    </w:p>
    <w:p w:rsidR="ABFFABFF" w:rsidRDefault="ABFFABFF" w:rsidP="ABFFABFF">
      <w:pPr>
        <w:pStyle w:val="ARCATParagraph"/>
        <w:numPr>
          <w:ilvl w:val="2"/>
          <w:numId w:val="1"/>
        </w:numPr>
        <w:rPr/>
      </w:pPr>
      <w:r>
        <w:rPr/>
        <w:t>Automatic Activation Device: Motion sensors, self-contained, K-band-frequency, microwave-scanner unit; achieving both a narrow or wide sensing pattern, adjustable to provide detection field sizes and functions required by ANSI/BHMA A156.10.</w:t>
      </w:r>
    </w:p>
    <w:p w:rsidR="ABFFABFF" w:rsidRDefault="ABFFABFF" w:rsidP="ABFFABFF">
      <w:pPr>
        <w:pStyle w:val="ARCATSubPara"/>
        <w:numPr>
          <w:ilvl w:val="3"/>
          <w:numId w:val="1"/>
        </w:numPr>
        <w:rPr/>
      </w:pPr>
      <w:r>
        <w:rPr/>
        <w:t>Motion Sensors to offer three motion detection actions; bi-directional, uni-directional, and uni-MTF detection. </w:t>
      </w:r>
    </w:p>
    <w:p w:rsidR="ABFFABFF" w:rsidRDefault="ABFFABFF" w:rsidP="ABFFABFF">
      <w:pPr>
        <w:pStyle w:val="ARCATParagraph"/>
        <w:numPr>
          <w:ilvl w:val="2"/>
          <w:numId w:val="1"/>
        </w:numPr>
        <w:rPr/>
      </w:pPr>
      <w:r>
        <w:rPr/>
        <w:t>Secondary Activation Device: Where activation is by a "knowing act" device, provide a secondary activation sensor as required by ANSI/BHMA A156.10.</w:t>
      </w:r>
    </w:p>
    <w:p w:rsidR="ABFFABFF" w:rsidRDefault="ABFFABFF" w:rsidP="ABFFABFF">
      <w:pPr>
        <w:pStyle w:val="ARCATParagraph"/>
        <w:numPr>
          <w:ilvl w:val="2"/>
          <w:numId w:val="1"/>
        </w:numPr>
        <w:rPr/>
      </w:pPr>
      <w:r>
        <w:rPr/>
        <w:t>Knowing Act Activation Device:</w:t>
      </w:r>
    </w:p>
    <w:p>
      <w:pPr>
        <w:pStyle w:val="ARCATnote"/>
        <w:rPr/>
      </w:pPr>
      <w:r>
        <w:rPr/>
        <w:t>** NOTE TO SPECIFIER ** Select push plate or sensor plate required. Delete options not required.</w:t>
      </w:r>
    </w:p>
    <w:p w:rsidR="ABFFABFF" w:rsidRDefault="ABFFABFF" w:rsidP="ABFFABFF">
      <w:pPr>
        <w:pStyle w:val="ARCATSubPara"/>
        <w:numPr>
          <w:ilvl w:val="3"/>
          <w:numId w:val="1"/>
        </w:numPr>
        <w:rPr/>
      </w:pPr>
      <w:r>
        <w:rPr/>
        <w:t>Push Plate: Hard wired, 4-1/2 inch (114 mm) square stainless steel push plate switches engraved with "Push to Open" with a blue handicap logo.</w:t>
      </w:r>
    </w:p>
    <w:p w:rsidR="ABFFABFF" w:rsidRDefault="ABFFABFF" w:rsidP="ABFFABFF">
      <w:pPr>
        <w:pStyle w:val="ARCATSubPara"/>
        <w:numPr>
          <w:ilvl w:val="3"/>
          <w:numId w:val="1"/>
        </w:numPr>
        <w:rPr/>
      </w:pPr>
      <w:r>
        <w:rPr/>
        <w:t>Push Plate: Hard wired, 6 inch (152 mm) round stainless steel push plate switches engraved with "Push to Open" with a blue handicap logo.</w:t>
      </w:r>
    </w:p>
    <w:p w:rsidR="ABFFABFF" w:rsidRDefault="ABFFABFF" w:rsidP="ABFFABFF">
      <w:pPr>
        <w:pStyle w:val="ARCATSubPara"/>
        <w:numPr>
          <w:ilvl w:val="3"/>
          <w:numId w:val="1"/>
        </w:numPr>
        <w:rPr/>
      </w:pPr>
      <w:r>
        <w:rPr/>
        <w:t>Push Plate: Jamb mounted, hard wired, 1-1/2 x 4-3/4 inch (33 x 121 mm) , stainless steel push plate switches engraved with "Push to Open" with a blue handicap logo.</w:t>
      </w:r>
    </w:p>
    <w:p w:rsidR="ABFFABFF" w:rsidRDefault="ABFFABFF" w:rsidP="ABFFABFF">
      <w:pPr>
        <w:pStyle w:val="ARCATSubPara"/>
        <w:numPr>
          <w:ilvl w:val="3"/>
          <w:numId w:val="1"/>
        </w:numPr>
        <w:rPr/>
      </w:pPr>
      <w:r>
        <w:rPr/>
        <w:t>Push Plate: Radio controlled, wireless, 4-1/2 inch (114 mm) square stainless steel push plate switches engraved with "Push to Open" with a blue handicap logo.</w:t>
      </w:r>
    </w:p>
    <w:p w:rsidR="ABFFABFF" w:rsidRDefault="ABFFABFF" w:rsidP="ABFFABFF">
      <w:pPr>
        <w:pStyle w:val="ARCATSubPara"/>
        <w:numPr>
          <w:ilvl w:val="3"/>
          <w:numId w:val="1"/>
        </w:numPr>
        <w:rPr/>
      </w:pPr>
      <w:r>
        <w:rPr/>
        <w:t>Push Plate: Radio controlled, wireless, 6 inch (152 mm) round stainless steel push plate switches engraved with "Push to Open" with a blue handicap logo.</w:t>
      </w:r>
    </w:p>
    <w:p w:rsidR="ABFFABFF" w:rsidRDefault="ABFFABFF" w:rsidP="ABFFABFF">
      <w:pPr>
        <w:pStyle w:val="ARCATSubPara"/>
        <w:numPr>
          <w:ilvl w:val="3"/>
          <w:numId w:val="1"/>
        </w:numPr>
        <w:rPr/>
      </w:pPr>
      <w:r>
        <w:rPr/>
        <w:t>Sensor Plate: Touchless, 2-3/4 x 4-1/2 inch (70 x 114 mm) activation senor plates, black polycarbonate with white letters. Microwave technology has an adjustable range of 2 inches to 24 inches.</w:t>
      </w:r>
    </w:p>
    <w:p w:rsidR="ABFFABFF" w:rsidRDefault="ABFFABFF" w:rsidP="ABFFABFF">
      <w:pPr>
        <w:pStyle w:val="ARCATSubPara"/>
        <w:numPr>
          <w:ilvl w:val="3"/>
          <w:numId w:val="1"/>
        </w:numPr>
        <w:rPr/>
      </w:pPr>
      <w:r>
        <w:rPr/>
        <w:t>Sensor Plate: Touchless, 4-1/2 inch (114 mm) square activation senor plates, black polycarbonate with white letters. Microwave technology has an adjustable range of 2 to 24 inches (51 to 610 mm).</w:t>
      </w:r>
    </w:p>
    <w:p>
      <w:pPr>
        <w:pStyle w:val="ARCATnote"/>
        <w:rPr/>
      </w:pPr>
      <w:r>
        <w:rPr/>
        <w:t>** NOTE TO SPECIFIER ** Manual operation is for low energy models only. Delete if not required.</w:t>
      </w:r>
    </w:p>
    <w:p w:rsidR="ABFFABFF" w:rsidRDefault="ABFFABFF" w:rsidP="ABFFABFF">
      <w:pPr>
        <w:pStyle w:val="ARCATParagraph"/>
        <w:numPr>
          <w:ilvl w:val="2"/>
          <w:numId w:val="1"/>
        </w:numPr>
        <w:rPr/>
      </w:pPr>
      <w:r>
        <w:rPr/>
        <w:t>Manual Operation:</w:t>
      </w:r>
    </w:p>
    <w:p>
      <w:pPr>
        <w:pStyle w:val="ARCATnote"/>
        <w:rPr/>
      </w:pPr>
      <w:r>
        <w:rPr/>
        <w:t>** NOTE TO SPECIFIER ** Select option required. Delete option not required.</w:t>
      </w:r>
    </w:p>
    <w:p w:rsidR="ABFFABFF" w:rsidRDefault="ABFFABFF" w:rsidP="ABFFABFF">
      <w:pPr>
        <w:pStyle w:val="ARCATSubPara"/>
        <w:numPr>
          <w:ilvl w:val="3"/>
          <w:numId w:val="1"/>
        </w:numPr>
        <w:rPr/>
      </w:pPr>
      <w:r>
        <w:rPr/>
        <w:t>Operator shall provide power assist function to the doors to provide ease of manual operational forces. </w:t>
      </w:r>
    </w:p>
    <w:p>
      <w:pPr>
        <w:pStyle w:val="ARCATnote"/>
        <w:rPr/>
      </w:pPr>
      <w:r>
        <w:rPr/>
        <w:t>** NOTE TO SPECIFIER ** Select first option below for SW100. Select second option below for SW200i and SW200i-IG. Delete option not required.</w:t>
      </w:r>
    </w:p>
    <w:p w:rsidR="ABFFABFF" w:rsidRDefault="ABFFABFF" w:rsidP="ABFFABFF">
      <w:pPr>
        <w:pStyle w:val="ARCATSubSub1"/>
        <w:numPr>
          <w:ilvl w:val="4"/>
          <w:numId w:val="1"/>
        </w:numPr>
        <w:rPr/>
      </w:pPr>
      <w:r>
        <w:rPr/>
        <w:t>Manual push force to be 15 lbf (66.7 N) maximum.</w:t>
      </w:r>
    </w:p>
    <w:p w:rsidR="ABFFABFF" w:rsidRDefault="ABFFABFF" w:rsidP="ABFFABFF">
      <w:pPr>
        <w:pStyle w:val="ARCATSubSub1"/>
        <w:numPr>
          <w:ilvl w:val="4"/>
          <w:numId w:val="1"/>
        </w:numPr>
        <w:rPr/>
      </w:pPr>
      <w:r>
        <w:rPr/>
        <w:t>Manual push force shall be adjustable from 5 to 15 lbf (22.2 to 66.7 N) maximum.</w:t>
      </w:r>
    </w:p>
    <w:p w:rsidR="ABFFABFF" w:rsidRDefault="ABFFABFF" w:rsidP="ABFFABFF">
      <w:pPr>
        <w:pStyle w:val="ARCATSubPara"/>
        <w:numPr>
          <w:ilvl w:val="3"/>
          <w:numId w:val="1"/>
        </w:numPr>
        <w:rPr/>
      </w:pPr>
      <w:r>
        <w:rPr/>
        <w:t>Operator shall provide "push and go" operation allowing door to open automatically after activation by manually pulling or pushing on the door.</w:t>
      </w:r>
    </w:p>
    <w:p w:rsidR="ABFFABFF" w:rsidRDefault="ABFFABFF" w:rsidP="ABFFABFF">
      <w:pPr>
        <w:pStyle w:val="ARCATArticle"/>
        <w:numPr>
          <w:ilvl w:val="1"/>
          <w:numId w:val="1"/>
        </w:numPr>
        <w:rPr/>
      </w:pPr>
      <w:r>
        <w:rPr/>
        <w:t>SAFETY DEVICES</w:t>
      </w:r>
    </w:p>
    <w:p w:rsidR="ABFFABFF" w:rsidRDefault="ABFFABFF" w:rsidP="ABFFABFF">
      <w:pPr>
        <w:pStyle w:val="ARCATParagraph"/>
        <w:numPr>
          <w:ilvl w:val="2"/>
          <w:numId w:val="1"/>
        </w:numPr>
        <w:rPr/>
      </w:pPr>
      <w:r>
        <w:rPr/>
        <w:t>General: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 required. Consult manufacturer for recommendations. Delete option not required.</w:t>
      </w:r>
      <w:r>
        <w:rPr/>
        <w:br/>
        <w:t>** NOTE TO SPECIFIER ** Select following paragraph for maximum safety at the doorway. Delete if not required.</w:t>
      </w:r>
    </w:p>
    <w:p w:rsidR="ABFFABFF" w:rsidRDefault="ABFFABFF" w:rsidP="ABFFABFF">
      <w:pPr>
        <w:pStyle w:val="ARCATParagraph"/>
        <w:numPr>
          <w:ilvl w:val="2"/>
          <w:numId w:val="1"/>
        </w:numPr>
        <w:rPr/>
      </w:pPr>
      <w:r>
        <w:rPr/>
        <w:t>Presence Detection Systems and Safety Devices: ASSA ABLOY I-Adapt Premium Safety Sensor System A202, Door Mounted Presence Sensor Adaptable Field (DMPS-AF) as specified:</w:t>
      </w:r>
    </w:p>
    <w:p w:rsidR="ABFFABFF" w:rsidRDefault="ABFFABFF" w:rsidP="ABFFABFF">
      <w:pPr>
        <w:pStyle w:val="ARCATSubPara"/>
        <w:numPr>
          <w:ilvl w:val="3"/>
          <w:numId w:val="1"/>
        </w:numPr>
        <w:rPr/>
      </w:pPr>
      <w:r>
        <w:rPr/>
        <w:t>Door Mounted Presence Sensor Adaptable Field (DMPS-AF): Door mounted combination activation motion sensor/safety presence sensor. Sensor shall be mounted on both the swing (pull) side and the approach (push) side of the door (2 sensors per leaf).</w:t>
      </w:r>
    </w:p>
    <w:p>
      <w:pPr>
        <w:pStyle w:val="ARCATnote"/>
        <w:rPr/>
      </w:pPr>
      <w:r>
        <w:rPr/>
        <w:t>** NOTE TO SPECIFIER ** Select one of the following sensor technologies. First option is standard. Second option is an alternate option. Delete option not required.</w:t>
      </w:r>
    </w:p>
    <w:p w:rsidR="ABFFABFF" w:rsidRDefault="ABFFABFF" w:rsidP="ABFFABFF">
      <w:pPr>
        <w:pStyle w:val="ARCATSubSub1"/>
        <w:numPr>
          <w:ilvl w:val="4"/>
          <w:numId w:val="1"/>
        </w:numPr>
        <w:rPr/>
      </w:pPr>
      <w:r>
        <w:rPr/>
        <w:t>Sensor shall utilize active infrared presence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Sensor shall utilize presence laser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Presence detection shall always be active and remain active when the door is in motion. The sensor provides a full detection pattern that covers the entire swing of the door and also provides detection in the full open and full close position.</w:t>
      </w:r>
    </w:p>
    <w:p w:rsidR="ABFFABFF" w:rsidRDefault="ABFFABFF" w:rsidP="ABFFABFF">
      <w:pPr>
        <w:pStyle w:val="ARCATSubSub1"/>
        <w:numPr>
          <w:ilvl w:val="4"/>
          <w:numId w:val="1"/>
        </w:numPr>
        <w:rPr/>
      </w:pPr>
      <w:r>
        <w:rPr/>
        <w:t>The sensor has an auto adapting field which maximizes the sensor pattern tailored to the environment providing detection beyond the moving part of the door. The sensor provides detection to the wall and or guide rails ensuring maximum safety resulting in the door stopping much sooner (further) from the person using the doorway.</w:t>
      </w:r>
    </w:p>
    <w:p w:rsidR="ABFFABFF" w:rsidRDefault="ABFFABFF" w:rsidP="ABFFABFF">
      <w:pPr>
        <w:pStyle w:val="ARCATSubSub1"/>
        <w:numPr>
          <w:ilvl w:val="4"/>
          <w:numId w:val="1"/>
        </w:numPr>
        <w:rPr/>
      </w:pPr>
      <w:r>
        <w:rPr/>
        <w:t>Upon detection the sensor shall provide a signal to slow, stop, or reverse the door action depending on the situation.</w:t>
      </w:r>
    </w:p>
    <w:p w:rsidR="ABFFABFF" w:rsidRDefault="ABFFABFF" w:rsidP="ABFFABFF">
      <w:pPr>
        <w:pStyle w:val="ARCATSubSub1"/>
        <w:numPr>
          <w:ilvl w:val="4"/>
          <w:numId w:val="1"/>
        </w:numPr>
        <w:rPr/>
      </w:pPr>
      <w:r>
        <w:rPr/>
        <w:t>The sensor provides secondary activation as required for "knowing act" doorways.</w:t>
      </w:r>
    </w:p>
    <w:p w:rsidR="ABFFABFF" w:rsidRDefault="ABFFABFF" w:rsidP="ABFFABFF">
      <w:pPr>
        <w:pStyle w:val="ARCATSubSub1"/>
        <w:numPr>
          <w:ilvl w:val="4"/>
          <w:numId w:val="1"/>
        </w:numPr>
        <w:rPr/>
      </w:pPr>
      <w:r>
        <w:rPr/>
        <w:t>Since the infrared presence detection is always active, no overhead safety sensor is required.</w:t>
      </w:r>
    </w:p>
    <w:p w:rsidR="ABFFABFF" w:rsidRDefault="ABFFABFF" w:rsidP="ABFFABFF">
      <w:pPr>
        <w:pStyle w:val="ARCATSubSub1"/>
        <w:numPr>
          <w:ilvl w:val="4"/>
          <w:numId w:val="1"/>
        </w:numPr>
        <w:rPr/>
      </w:pPr>
      <w:r>
        <w:rPr/>
        <w:t>Motion/presence detecting sensors to be field installed and adjusted.</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Paragraph"/>
        <w:numPr>
          <w:ilvl w:val="2"/>
          <w:numId w:val="1"/>
        </w:numPr>
        <w:rPr/>
      </w:pPr>
      <w:r>
        <w:rPr/>
        <w:t>Presence Detection Systems and Safety Devices: ASSA ABLOY I-Adapt Flex Safety Sensor System A102, Combination of an Overhead Presence Sensor (OPS) and Door Mounted Presence Sensors (DMPS) as specified:</w:t>
      </w:r>
    </w:p>
    <w:p w:rsidR="ABFFABFF" w:rsidRDefault="ABFFABFF" w:rsidP="ABFFABFF">
      <w:pPr>
        <w:pStyle w:val="ARCATSubPara"/>
        <w:numPr>
          <w:ilvl w:val="3"/>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1"/>
        <w:numPr>
          <w:ilvl w:val="4"/>
          <w:numId w:val="1"/>
        </w:numPr>
        <w:rPr/>
      </w:pPr>
      <w:r>
        <w:rPr/>
        <w:t>The door closed position covering the area on the swing side of the door.</w:t>
      </w:r>
    </w:p>
    <w:p w:rsidR="ABFFABFF" w:rsidRDefault="ABFFABFF" w:rsidP="ABFFABFF">
      <w:pPr>
        <w:pStyle w:val="ARCATSubSub1"/>
        <w:numPr>
          <w:ilvl w:val="4"/>
          <w:numId w:val="1"/>
        </w:numPr>
        <w:rPr/>
      </w:pPr>
      <w:r>
        <w:rPr/>
        <w:t>The door open position including an area of detection that reaches through the threshold toward the non-swing side of the door.</w:t>
      </w:r>
    </w:p>
    <w:p w:rsidR="ABFFABFF" w:rsidRDefault="ABFFABFF" w:rsidP="ABFFABFF">
      <w:pPr>
        <w:pStyle w:val="ARCATSubSub1"/>
        <w:numPr>
          <w:ilvl w:val="4"/>
          <w:numId w:val="1"/>
        </w:numPr>
        <w:rPr/>
      </w:pPr>
      <w:r>
        <w:rPr/>
        <w:t>The unit is not active during the door closing cycle.</w:t>
      </w:r>
    </w:p>
    <w:p w:rsidR="ABFFABFF" w:rsidRDefault="ABFFABFF" w:rsidP="ABFFABFF">
      <w:pPr>
        <w:pStyle w:val="ARCATSubPara"/>
        <w:numPr>
          <w:ilvl w:val="3"/>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The door mounted presence detector shall be mounted on both the swing (pull) side and the approach (push) side of the door (2 sensors per leaf), providing detection on both sides of the door.</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1"/>
        <w:numPr>
          <w:ilvl w:val="4"/>
          <w:numId w:val="1"/>
        </w:numPr>
        <w:rPr/>
      </w:pPr>
      <w:r>
        <w:rPr/>
        <w:t>Door mounted presence sensor shall be monitored, providing a supervisory circuit to the operator.</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Paragraph"/>
        <w:numPr>
          <w:ilvl w:val="2"/>
          <w:numId w:val="1"/>
        </w:numPr>
        <w:rPr/>
      </w:pPr>
      <w:r>
        <w:rPr/>
        <w:t>Presence Detection Systems and Safety Devices: ASSA ABLOY I-Adapt Flex Safety Sensor System A101, Combination of an Overhead Presence Sensor (OPS) and Door Mounted Presence Sensors (DMPS) as specified:</w:t>
      </w:r>
    </w:p>
    <w:p w:rsidR="ABFFABFF" w:rsidRDefault="ABFFABFF" w:rsidP="ABFFABFF">
      <w:pPr>
        <w:pStyle w:val="ARCATSubPara"/>
        <w:numPr>
          <w:ilvl w:val="3"/>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1"/>
        <w:numPr>
          <w:ilvl w:val="4"/>
          <w:numId w:val="1"/>
        </w:numPr>
        <w:rPr/>
      </w:pPr>
      <w:r>
        <w:rPr/>
        <w:t>The door closed position covering the area on the swing side of the door.</w:t>
      </w:r>
    </w:p>
    <w:p w:rsidR="ABFFABFF" w:rsidRDefault="ABFFABFF" w:rsidP="ABFFABFF">
      <w:pPr>
        <w:pStyle w:val="ARCATSubSub1"/>
        <w:numPr>
          <w:ilvl w:val="4"/>
          <w:numId w:val="1"/>
        </w:numPr>
        <w:rPr/>
      </w:pPr>
      <w:r>
        <w:rPr/>
        <w:t>The door open position including an area of detection that reaches through the threshold toward the non-swing side of the door.</w:t>
      </w:r>
    </w:p>
    <w:p w:rsidR="ABFFABFF" w:rsidRDefault="ABFFABFF" w:rsidP="ABFFABFF">
      <w:pPr>
        <w:pStyle w:val="ARCATSubSub1"/>
        <w:numPr>
          <w:ilvl w:val="4"/>
          <w:numId w:val="1"/>
        </w:numPr>
        <w:rPr/>
      </w:pPr>
      <w:r>
        <w:rPr/>
        <w:t>The unit is not active during the door closing cycle.</w:t>
      </w:r>
    </w:p>
    <w:p w:rsidR="ABFFABFF" w:rsidRDefault="ABFFABFF" w:rsidP="ABFFABFF">
      <w:pPr>
        <w:pStyle w:val="ARCATSubPara"/>
        <w:numPr>
          <w:ilvl w:val="3"/>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The door mounted presence detector shall be mounted on the swing (pull) side of the door (1 sensor per leaf), providing detection on one side of the door only.</w:t>
      </w:r>
    </w:p>
    <w:p w:rsidR="ABFFABFF" w:rsidRDefault="ABFFABFF" w:rsidP="ABFFABFF">
      <w:pPr>
        <w:pStyle w:val="ARCATSubSub2"/>
        <w:numPr>
          <w:ilvl w:val="5"/>
          <w:numId w:val="1"/>
        </w:numPr>
        <w:rPr/>
      </w:pPr>
      <w:r>
        <w:rPr/>
        <w:t>On "knowing act" double egress doorways, the door mounted presence detector shall be mounted on the approach (push) side of the door (1 sensor per leaf).</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1"/>
        <w:numPr>
          <w:ilvl w:val="4"/>
          <w:numId w:val="1"/>
        </w:numPr>
        <w:rPr/>
      </w:pPr>
      <w:r>
        <w:rPr/>
        <w:t>Door mounted presence sensor shall be monitored, providing a supervisory circuit to the operator.</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low energy operators. Delete if not required.</w:t>
      </w:r>
    </w:p>
    <w:p w:rsidR="ABFFABFF" w:rsidRDefault="ABFFABFF" w:rsidP="ABFFABFF">
      <w:pPr>
        <w:pStyle w:val="ARCATParagraph"/>
        <w:numPr>
          <w:ilvl w:val="2"/>
          <w:numId w:val="1"/>
        </w:numPr>
        <w:rPr/>
      </w:pPr>
      <w:r>
        <w:rPr/>
        <w:t>Safety Devices:</w:t>
      </w:r>
    </w:p>
    <w:p w:rsidR="ABFFABFF" w:rsidRDefault="ABFFABFF" w:rsidP="ABFFABFF">
      <w:pPr>
        <w:pStyle w:val="ARCATSubPara"/>
        <w:numPr>
          <w:ilvl w:val="3"/>
          <w:numId w:val="1"/>
        </w:numPr>
        <w:rPr/>
      </w:pPr>
      <w:r>
        <w:rPr/>
        <w:t>Door Mounted Presence Sensor (DMPS): Shall be the ASSA ABLOY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rsidR="ABFFABFF" w:rsidRDefault="ABFFABFF" w:rsidP="ABFFABFF">
      <w:pPr>
        <w:pStyle w:val="ARCATSubPara"/>
        <w:numPr>
          <w:ilvl w:val="3"/>
          <w:numId w:val="1"/>
        </w:numPr>
        <w:rPr/>
      </w:pPr>
      <w:r>
        <w:rPr/>
        <w:t>Door Mounted Safety Sensor Devices: Safety sensor devices shall be door mounted as specified.</w:t>
      </w:r>
    </w:p>
    <w:p>
      <w:pPr>
        <w:pStyle w:val="ARCATnote"/>
        <w:rPr/>
      </w:pPr>
      <w:r>
        <w:rPr/>
        <w:t>** NOTE TO SPECIFIER ** Select mounting location required. Delete options not required.</w:t>
      </w:r>
    </w:p>
    <w:p w:rsidR="ABFFABFF" w:rsidRDefault="ABFFABFF" w:rsidP="ABFFABFF">
      <w:pPr>
        <w:pStyle w:val="ARCATSubSub1"/>
        <w:numPr>
          <w:ilvl w:val="4"/>
          <w:numId w:val="1"/>
        </w:numPr>
        <w:rPr/>
      </w:pPr>
      <w:r>
        <w:rPr/>
        <w:t>The door mounted safety sensor devices shall be mounted on both the swing (pull) side and the approach (push) side of the door (2 safety sensors per leaf), providing detection on both sides of the door.</w:t>
      </w:r>
    </w:p>
    <w:p w:rsidR="ABFFABFF" w:rsidRDefault="ABFFABFF" w:rsidP="ABFFABFF">
      <w:pPr>
        <w:pStyle w:val="ARCATSubSub1"/>
        <w:numPr>
          <w:ilvl w:val="4"/>
          <w:numId w:val="1"/>
        </w:numPr>
        <w:rPr/>
      </w:pPr>
      <w:r>
        <w:rPr/>
        <w:t>The door mounted safety sensor devices shall be mounted on the swing (pull) side of the door (1 safety sensor per leaf), providing detection on one side of the door only.</w:t>
      </w:r>
    </w:p>
    <w:p w:rsidR="ABFFABFF" w:rsidRDefault="ABFFABFF" w:rsidP="ABFFABFF">
      <w:pPr>
        <w:pStyle w:val="ARCATSubSub1"/>
        <w:numPr>
          <w:ilvl w:val="4"/>
          <w:numId w:val="1"/>
        </w:numPr>
        <w:rPr/>
      </w:pPr>
      <w:r>
        <w:rPr/>
        <w:t>The door mounted safety sensor devices shall be mounted on the approach (push) side of the door (1 safety sensor per leaf), providing detection on one side of the door only.</w:t>
      </w:r>
    </w:p>
    <w:p>
      <w:pPr>
        <w:pStyle w:val="ARCATnote"/>
        <w:rPr/>
      </w:pPr>
      <w:r>
        <w:rPr/>
        <w:t>** NOTE TO SPECIFIER ** Select power transfer option required. Delete option not required.</w:t>
      </w:r>
    </w:p>
    <w:p w:rsidR="ABFFABFF" w:rsidRDefault="ABFFABFF" w:rsidP="ABFFABFF">
      <w:pPr>
        <w:pStyle w:val="ARCATSubSub1"/>
        <w:numPr>
          <w:ilvl w:val="4"/>
          <w:numId w:val="1"/>
        </w:numPr>
        <w:rPr/>
      </w:pPr>
      <w:r>
        <w:rPr/>
        <w:t>Power transfer from the door mounted safety sensor to operator shall be through an exposed door cord.</w:t>
      </w:r>
    </w:p>
    <w:p w:rsidR="ABFFABFF" w:rsidRDefault="ABFFABFF" w:rsidP="ABFFABFF">
      <w:pPr>
        <w:pStyle w:val="ARCATSubSub1"/>
        <w:numPr>
          <w:ilvl w:val="4"/>
          <w:numId w:val="1"/>
        </w:numPr>
        <w:rPr/>
      </w:pPr>
      <w:r>
        <w:rPr/>
        <w:t>Power transfer from the door mounted safety sensor to operator shall be through an EPT (electrical power transfer) specified in Division 8 Section "Door Hardware".</w:t>
      </w:r>
    </w:p>
    <w:p w:rsidR="ABFFABFF" w:rsidRDefault="ABFFABFF" w:rsidP="ABFFABFF">
      <w:pPr>
        <w:pStyle w:val="ARCATArticle"/>
        <w:numPr>
          <w:ilvl w:val="1"/>
          <w:numId w:val="1"/>
        </w:numPr>
        <w:rPr/>
      </w:pPr>
      <w:r>
        <w:rPr/>
        <w:t>ACCESSORIES</w:t>
      </w:r>
    </w:p>
    <w:p>
      <w:pPr>
        <w:pStyle w:val="ARCATnote"/>
        <w:rPr/>
      </w:pPr>
      <w:r>
        <w:rPr/>
        <w:t>** NOTE TO SPECIFIER ** ANSI/BHMA A156.10 requires guide rails for power operated swing doors unless the door is located adjacent to a wall. Select first paragraph below to describe guide rails in this Section Select second paragraph below if guide rails will be detailed on Drawings. Delete options not required.</w:t>
      </w:r>
    </w:p>
    <w:p w:rsidR="ABFFABFF" w:rsidRDefault="ABFFABFF" w:rsidP="ABFFABFF">
      <w:pPr>
        <w:pStyle w:val="ARCATParagraph"/>
        <w:numPr>
          <w:ilvl w:val="2"/>
          <w:numId w:val="1"/>
        </w:numPr>
        <w:rPr/>
      </w:pPr>
      <w:r>
        <w:rPr/>
        <w:t>Guide Rails: Minimum 30 inches (762 mm) high, and finished to match doors unless otherwise indicated; positioned and projecting from face of door jamb for distance as indicated, but not less than that required by ANSI/BHMA A156.10 for type of door and direction of travel; with filler panel.</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Painted aluminum.</w:t>
      </w:r>
    </w:p>
    <w:p w:rsidR="ABFFABFF" w:rsidRDefault="ABFFABFF" w:rsidP="ABFFABFF">
      <w:pPr>
        <w:pStyle w:val="ARCATSubPara"/>
        <w:numPr>
          <w:ilvl w:val="3"/>
          <w:numId w:val="1"/>
        </w:numPr>
        <w:rPr/>
      </w:pPr>
      <w:r>
        <w:rPr/>
        <w:t>Material: Stainless steel.</w:t>
      </w:r>
    </w:p>
    <w:p>
      <w:pPr>
        <w:pStyle w:val="ARCATnote"/>
        <w:rPr/>
      </w:pPr>
      <w:r>
        <w:rPr/>
        <w:t>** NOTE TO SPECIFIER ** Select fabrication required. Delete option not required.</w:t>
      </w:r>
    </w:p>
    <w:p w:rsidR="ABFFABFF" w:rsidRDefault="ABFFABFF" w:rsidP="ABFFABFF">
      <w:pPr>
        <w:pStyle w:val="ARCATSubPara"/>
        <w:numPr>
          <w:ilvl w:val="3"/>
          <w:numId w:val="1"/>
        </w:numPr>
        <w:rPr/>
      </w:pPr>
      <w:r>
        <w:rPr/>
        <w:t>Fabricated from bars.</w:t>
      </w:r>
    </w:p>
    <w:p w:rsidR="ABFFABFF" w:rsidRDefault="ABFFABFF" w:rsidP="ABFFABFF">
      <w:pPr>
        <w:pStyle w:val="ARCATSubPara"/>
        <w:numPr>
          <w:ilvl w:val="3"/>
          <w:numId w:val="1"/>
        </w:numPr>
        <w:rPr/>
      </w:pPr>
      <w:r>
        <w:rPr/>
        <w:t>Fabricated from tubing.</w:t>
      </w:r>
    </w:p>
    <w:p w:rsidR="ABFFABFF" w:rsidRDefault="ABFFABFF" w:rsidP="ABFFABFF">
      <w:pPr>
        <w:pStyle w:val="ARCATSubPara"/>
        <w:numPr>
          <w:ilvl w:val="3"/>
          <w:numId w:val="1"/>
        </w:numPr>
        <w:rPr/>
      </w:pPr>
      <w:r>
        <w:rPr/>
        <w:t>Filler Panel:</w:t>
      </w:r>
    </w:p>
    <w:p>
      <w:pPr>
        <w:pStyle w:val="ARCATnote"/>
        <w:rPr/>
      </w:pPr>
      <w:r>
        <w:rPr/>
        <w:t>** NOTE TO SPECIFIER ** Select material required. Delete option not required.</w:t>
      </w:r>
    </w:p>
    <w:p w:rsidR="ABFFABFF" w:rsidRDefault="ABFFABFF" w:rsidP="ABFFABFF">
      <w:pPr>
        <w:pStyle w:val="ARCATSubSub1"/>
        <w:numPr>
          <w:ilvl w:val="4"/>
          <w:numId w:val="1"/>
        </w:numPr>
        <w:rPr/>
      </w:pPr>
      <w:r>
        <w:rPr/>
        <w:t>Material: Expanded aluminum mesh.</w:t>
      </w:r>
    </w:p>
    <w:p>
      <w:pPr>
        <w:pStyle w:val="ARCATnote"/>
        <w:rPr/>
      </w:pPr>
      <w:r>
        <w:rPr/>
        <w:t>** NOTE TO SPECIFIER ** Select orientation required. Delete options not required.</w:t>
      </w:r>
    </w:p>
    <w:p w:rsidR="ABFFABFF" w:rsidRDefault="ABFFABFF" w:rsidP="ABFFABFF">
      <w:pPr>
        <w:pStyle w:val="ARCATSubSub2"/>
        <w:numPr>
          <w:ilvl w:val="5"/>
          <w:numId w:val="1"/>
        </w:numPr>
        <w:rPr/>
      </w:pPr>
      <w:r>
        <w:rPr/>
        <w:t>Orientation: With long dimensions of diamonds parallel to top rail.</w:t>
      </w:r>
    </w:p>
    <w:p w:rsidR="ABFFABFF" w:rsidRDefault="ABFFABFF" w:rsidP="ABFFABFF">
      <w:pPr>
        <w:pStyle w:val="ARCATSubSub2"/>
        <w:numPr>
          <w:ilvl w:val="5"/>
          <w:numId w:val="1"/>
        </w:numPr>
        <w:rPr/>
      </w:pPr>
      <w:r>
        <w:rPr/>
        <w:t>Orientation: With long dimensions of diamonds perpendicular to top rail.</w:t>
      </w:r>
    </w:p>
    <w:p w:rsidR="ABFFABFF" w:rsidRDefault="ABFFABFF" w:rsidP="ABFFABFF">
      <w:pPr>
        <w:pStyle w:val="ARCATSubSub2"/>
        <w:numPr>
          <w:ilvl w:val="5"/>
          <w:numId w:val="1"/>
        </w:numPr>
        <w:rPr/>
      </w:pPr>
      <w:r>
        <w:rPr/>
        <w:t>Orientation: With long dimensions of diamonds horizontal.</w:t>
      </w:r>
    </w:p>
    <w:p w:rsidR="ABFFABFF" w:rsidRDefault="ABFFABFF" w:rsidP="ABFFABFF">
      <w:pPr>
        <w:pStyle w:val="ARCATSubSub2"/>
        <w:numPr>
          <w:ilvl w:val="5"/>
          <w:numId w:val="1"/>
        </w:numPr>
        <w:rPr/>
      </w:pPr>
      <w:r>
        <w:rPr/>
        <w:t>Orientation: With long dimensions of diamonds vertical.</w:t>
      </w:r>
    </w:p>
    <w:p w:rsidR="ABFFABFF" w:rsidRDefault="ABFFABFF" w:rsidP="ABFFABFF">
      <w:pPr>
        <w:pStyle w:val="ARCATSubSub1"/>
        <w:numPr>
          <w:ilvl w:val="4"/>
          <w:numId w:val="1"/>
        </w:numPr>
        <w:rPr/>
      </w:pPr>
      <w:r>
        <w:rPr/>
        <w:t>Material: Polycarbonate plastic.</w:t>
      </w:r>
    </w:p>
    <w:p>
      <w:pPr>
        <w:pStyle w:val="ARCATnote"/>
        <w:rPr/>
      </w:pPr>
      <w:r>
        <w:rPr/>
        <w:t>** NOTE TO SPECIFIER ** Select color option required. Delete options not required.</w:t>
      </w:r>
    </w:p>
    <w:p w:rsidR="ABFFABFF" w:rsidRDefault="ABFFABFF" w:rsidP="ABFFABFF">
      <w:pPr>
        <w:pStyle w:val="ARCATSubSub1"/>
        <w:numPr>
          <w:ilvl w:val="4"/>
          <w:numId w:val="1"/>
        </w:numPr>
        <w:rPr/>
      </w:pPr>
      <w:r>
        <w:rPr/>
        <w:t>Color: To match guide rails.</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pPr>
        <w:pStyle w:val="ARCATnote"/>
        <w:rPr/>
      </w:pPr>
      <w:r>
        <w:rPr/>
        <w:t>** NOTE TO SPECIFIER ** Select mounting required. Delete options not required.</w:t>
      </w:r>
    </w:p>
    <w:p w:rsidR="ABFFABFF" w:rsidRDefault="ABFFABFF" w:rsidP="ABFFABFF">
      <w:pPr>
        <w:pStyle w:val="ARCATSubPara"/>
        <w:numPr>
          <w:ilvl w:val="3"/>
          <w:numId w:val="1"/>
        </w:numPr>
        <w:rPr/>
      </w:pPr>
      <w:r>
        <w:rPr/>
        <w:t>Mounting: Jamb and floor.</w:t>
      </w:r>
    </w:p>
    <w:p w:rsidR="ABFFABFF" w:rsidRDefault="ABFFABFF" w:rsidP="ABFFABFF">
      <w:pPr>
        <w:pStyle w:val="ARCATSubPara"/>
        <w:numPr>
          <w:ilvl w:val="3"/>
          <w:numId w:val="1"/>
        </w:numPr>
        <w:rPr/>
      </w:pPr>
      <w:r>
        <w:rPr/>
        <w:t>Mounting: Floor, freestanding.</w:t>
      </w:r>
    </w:p>
    <w:p w:rsidR="ABFFABFF" w:rsidRDefault="ABFFABFF" w:rsidP="ABFFABFF">
      <w:pPr>
        <w:pStyle w:val="ARCATParagraph"/>
        <w:numPr>
          <w:ilvl w:val="2"/>
          <w:numId w:val="1"/>
        </w:numPr>
        <w:rPr/>
      </w:pPr>
      <w:r>
        <w:rPr/>
        <w:t>Guide Rails: As detailed on Drawings.</w:t>
      </w:r>
    </w:p>
    <w:p w:rsidR="ABFFABFF" w:rsidRDefault="ABFFABFF" w:rsidP="ABFFABFF">
      <w:pPr>
        <w:pStyle w:val="ARCATParagraph"/>
        <w:numPr>
          <w:ilvl w:val="2"/>
          <w:numId w:val="1"/>
        </w:numPr>
        <w:rPr/>
      </w:pPr>
      <w:r>
        <w:rPr/>
        <w:t>Guide Rail Finish:</w:t>
      </w:r>
    </w:p>
    <w:p>
      <w:pPr>
        <w:pStyle w:val="ARCATnote"/>
        <w:rPr/>
      </w:pPr>
      <w:r>
        <w:rPr/>
        <w:t>** NOTE TO SPECIFIER ** Delete finish types and finish options not required.</w:t>
      </w:r>
    </w:p>
    <w:p w:rsidR="ABFFABFF" w:rsidRDefault="ABFFABFF" w:rsidP="ABFFABFF">
      <w:pPr>
        <w:pStyle w:val="ARCATSubPara"/>
        <w:numPr>
          <w:ilvl w:val="3"/>
          <w:numId w:val="1"/>
        </w:numPr>
        <w:rPr/>
      </w:pPr>
      <w:r>
        <w:rPr/>
        <w:t>Anodized Finish:</w:t>
      </w:r>
    </w:p>
    <w:p w:rsidR="ABFFABFF" w:rsidRDefault="ABFFABFF" w:rsidP="ABFFABFF">
      <w:pPr>
        <w:pStyle w:val="ARCATSubSub1"/>
        <w:numPr>
          <w:ilvl w:val="4"/>
          <w:numId w:val="1"/>
        </w:numPr>
        <w:rPr/>
      </w:pPr>
      <w:r>
        <w:rPr/>
        <w:t>AAMA 611, Clear, AA- M12C22A41, Class I, 0.018 mm.</w:t>
      </w:r>
    </w:p>
    <w:p w:rsidR="ABFFABFF" w:rsidRDefault="ABFFABFF" w:rsidP="ABFFABFF">
      <w:pPr>
        <w:pStyle w:val="ARCATSubSub1"/>
        <w:numPr>
          <w:ilvl w:val="4"/>
          <w:numId w:val="1"/>
        </w:numPr>
        <w:rPr/>
      </w:pPr>
      <w:r>
        <w:rPr/>
        <w:t>AAMA 611, Dark Bronze, AA-M12C22A44, Class I, 0.018 mm.</w:t>
      </w:r>
    </w:p>
    <w:p w:rsidR="ABFFABFF" w:rsidRDefault="ABFFABFF" w:rsidP="ABFFABFF">
      <w:pPr>
        <w:pStyle w:val="ARCATSubSub1"/>
        <w:numPr>
          <w:ilvl w:val="4"/>
          <w:numId w:val="1"/>
        </w:numPr>
        <w:rPr/>
      </w:pPr>
      <w:r>
        <w:rPr/>
        <w:t>AAMA 611, Color anodized, _____.</w:t>
      </w:r>
    </w:p>
    <w:p w:rsidR="ABFFABFF" w:rsidRDefault="ABFFABFF" w:rsidP="ABFFABFF">
      <w:pPr>
        <w:pStyle w:val="ARCATSubSub1"/>
        <w:numPr>
          <w:ilvl w:val="4"/>
          <w:numId w:val="1"/>
        </w:numPr>
        <w:rPr/>
      </w:pPr>
      <w:r>
        <w:rPr/>
        <w:t>AAMA 611, Color anodized, color as indicated on Drawings.</w:t>
      </w:r>
    </w:p>
    <w:p w:rsidR="ABFFABFF" w:rsidRDefault="ABFFABFF" w:rsidP="ABFFABFF">
      <w:pPr>
        <w:pStyle w:val="ARCATSubSub1"/>
        <w:numPr>
          <w:ilvl w:val="4"/>
          <w:numId w:val="1"/>
        </w:numPr>
        <w:rPr/>
      </w:pPr>
      <w:r>
        <w:rPr/>
        <w:t>AAMA 611, Color anodized, color to be selected by Architect.</w:t>
      </w:r>
    </w:p>
    <w:p w:rsidR="ABFFABFF" w:rsidRDefault="ABFFABFF" w:rsidP="ABFFABFF">
      <w:pPr>
        <w:pStyle w:val="ARCATSubPara"/>
        <w:numPr>
          <w:ilvl w:val="3"/>
          <w:numId w:val="1"/>
        </w:numPr>
        <w:rPr/>
      </w:pPr>
      <w:r>
        <w:rPr/>
        <w:t>Painted Finish:</w:t>
      </w:r>
    </w:p>
    <w:p w:rsidR="ABFFABFF" w:rsidRDefault="ABFFABFF" w:rsidP="ABFFABFF">
      <w:pPr>
        <w:pStyle w:val="ARCATSubSub1"/>
        <w:numPr>
          <w:ilvl w:val="4"/>
          <w:numId w:val="1"/>
        </w:numPr>
        <w:rPr/>
      </w:pPr>
      <w:r>
        <w:rPr/>
        <w:t>Powder coat painted, _____ color.</w:t>
      </w:r>
    </w:p>
    <w:p w:rsidR="ABFFABFF" w:rsidRDefault="ABFFABFF" w:rsidP="ABFFABFF">
      <w:pPr>
        <w:pStyle w:val="ARCATSubSub1"/>
        <w:numPr>
          <w:ilvl w:val="4"/>
          <w:numId w:val="1"/>
        </w:numPr>
        <w:rPr/>
      </w:pPr>
      <w:r>
        <w:rPr/>
        <w:t>Powder coat painted, color as indicated on Drawings.</w:t>
      </w:r>
    </w:p>
    <w:p w:rsidR="ABFFABFF" w:rsidRDefault="ABFFABFF" w:rsidP="ABFFABFF">
      <w:pPr>
        <w:pStyle w:val="ARCATSubSub1"/>
        <w:numPr>
          <w:ilvl w:val="4"/>
          <w:numId w:val="1"/>
        </w:numPr>
        <w:rPr/>
      </w:pPr>
      <w:r>
        <w:rPr/>
        <w:t>Powder coat painted, color to be selected by Architect.</w:t>
      </w:r>
    </w:p>
    <w:p w:rsidR="ABFFABFF" w:rsidRDefault="ABFFABFF" w:rsidP="ABFFABFF">
      <w:pPr>
        <w:pStyle w:val="ARCATSubSub1"/>
        <w:numPr>
          <w:ilvl w:val="4"/>
          <w:numId w:val="1"/>
        </w:numPr>
        <w:rPr/>
      </w:pPr>
      <w:r>
        <w:rPr/>
        <w:t>Kynar finish, 2 coat, _____ color.</w:t>
      </w:r>
    </w:p>
    <w:p w:rsidR="ABFFABFF" w:rsidRDefault="ABFFABFF" w:rsidP="ABFFABFF">
      <w:pPr>
        <w:pStyle w:val="ARCATSubSub1"/>
        <w:numPr>
          <w:ilvl w:val="4"/>
          <w:numId w:val="1"/>
        </w:numPr>
        <w:rPr/>
      </w:pPr>
      <w:r>
        <w:rPr/>
        <w:t>Kynar finish, 2 coat, color as indicated on Drawings.</w:t>
      </w:r>
    </w:p>
    <w:p w:rsidR="ABFFABFF" w:rsidRDefault="ABFFABFF" w:rsidP="ABFFABFF">
      <w:pPr>
        <w:pStyle w:val="ARCATSubSub1"/>
        <w:numPr>
          <w:ilvl w:val="4"/>
          <w:numId w:val="1"/>
        </w:numPr>
        <w:rPr/>
      </w:pPr>
      <w:r>
        <w:rPr/>
        <w:t>Kynar finish, 2 coat, color to be selected by Architect.</w:t>
      </w:r>
    </w:p>
    <w:p w:rsidR="ABFFABFF" w:rsidRDefault="ABFFABFF" w:rsidP="ABFFABFF">
      <w:pPr>
        <w:pStyle w:val="ARCATSubSub1"/>
        <w:numPr>
          <w:ilvl w:val="4"/>
          <w:numId w:val="1"/>
        </w:numPr>
        <w:rPr/>
      </w:pPr>
      <w:r>
        <w:rPr/>
        <w:t>Kynar finish, 3 coat, _____ color.</w:t>
      </w:r>
    </w:p>
    <w:p w:rsidR="ABFFABFF" w:rsidRDefault="ABFFABFF" w:rsidP="ABFFABFF">
      <w:pPr>
        <w:pStyle w:val="ARCATSubSub1"/>
        <w:numPr>
          <w:ilvl w:val="4"/>
          <w:numId w:val="1"/>
        </w:numPr>
        <w:rPr/>
      </w:pPr>
      <w:r>
        <w:rPr/>
        <w:t>Kynar finish, 3 coat, color as indicated on Drawings.</w:t>
      </w:r>
    </w:p>
    <w:p w:rsidR="ABFFABFF" w:rsidRDefault="ABFFABFF" w:rsidP="ABFFABFF">
      <w:pPr>
        <w:pStyle w:val="ARCATSubSub1"/>
        <w:numPr>
          <w:ilvl w:val="4"/>
          <w:numId w:val="1"/>
        </w:numPr>
        <w:rPr/>
      </w:pPr>
      <w:r>
        <w:rPr/>
        <w:t>Kynar finish, 3 coat, color to be selected by Architect.</w:t>
      </w:r>
    </w:p>
    <w:p w:rsidR="ABFFABFF" w:rsidRDefault="ABFFABFF" w:rsidP="ABFFABFF">
      <w:pPr>
        <w:pStyle w:val="ARCATSubPara"/>
        <w:numPr>
          <w:ilvl w:val="3"/>
          <w:numId w:val="1"/>
        </w:numPr>
        <w:rPr/>
      </w:pPr>
      <w:r>
        <w:rPr/>
        <w:t>Stainless Steel Finish: Satin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Sub1"/>
        <w:numPr>
          <w:ilvl w:val="4"/>
          <w:numId w:val="1"/>
        </w:numPr>
        <w:rPr/>
      </w:pPr>
      <w:r>
        <w:rPr/>
        <w:t>To be selected by Architect.</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Select finish options required. Verify availability for system selected. Delete options not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Clad Finish:</w:t>
      </w:r>
    </w:p>
    <w:p w:rsidR="ABFFABFF" w:rsidRDefault="ABFFABFF" w:rsidP="ABFFABFF">
      <w:pPr>
        <w:pStyle w:val="ARCATSubPara"/>
        <w:numPr>
          <w:ilvl w:val="3"/>
          <w:numId w:val="1"/>
        </w:numPr>
        <w:rPr/>
      </w:pPr>
      <w:r>
        <w:rPr/>
        <w:t>Stainless steel with #4 satin finish.</w:t>
      </w:r>
    </w:p>
    <w:p w:rsidR="ABFFABFF" w:rsidRDefault="ABFFABFF" w:rsidP="ABFFABFF">
      <w:pPr>
        <w:pStyle w:val="ARCATSubPara"/>
        <w:numPr>
          <w:ilvl w:val="3"/>
          <w:numId w:val="1"/>
        </w:numPr>
        <w:rPr/>
      </w:pPr>
      <w:r>
        <w:rPr/>
        <w:t>Stainless steel with #8 mirrorlike, reflective, non-directional finish.</w:t>
      </w:r>
    </w:p>
    <w:p w:rsidR="ABFFABFF" w:rsidRDefault="ABFFABFF" w:rsidP="ABFFABFF">
      <w:pPr>
        <w:pStyle w:val="ARCATSubPara"/>
        <w:numPr>
          <w:ilvl w:val="3"/>
          <w:numId w:val="1"/>
        </w:numPr>
        <w:rPr/>
      </w:pPr>
      <w:r>
        <w:rPr/>
        <w:t>Bronze with a satin finish.</w:t>
      </w:r>
    </w:p>
    <w:p w:rsidR="ABFFABFF" w:rsidRDefault="ABFFABFF" w:rsidP="ABFFABFF">
      <w:pPr>
        <w:pStyle w:val="ARCATSubPara"/>
        <w:numPr>
          <w:ilvl w:val="3"/>
          <w:numId w:val="1"/>
        </w:numPr>
        <w:rPr/>
      </w:pPr>
      <w:r>
        <w:rPr/>
        <w:t>Bronze with a polished, non-directional finish.</w:t>
      </w:r>
    </w:p>
    <w:p w:rsidR="ABFFABFF" w:rsidRDefault="ABFFABFF" w:rsidP="ABFFABFF">
      <w:pPr>
        <w:pStyle w:val="ARCATSubPara"/>
        <w:numPr>
          <w:ilvl w:val="3"/>
          <w:numId w:val="1"/>
        </w:numPr>
        <w:rPr/>
      </w:pPr>
      <w:r>
        <w:rPr/>
        <w:t>Brass with a satin finish.</w:t>
      </w:r>
    </w:p>
    <w:p w:rsidR="ABFFABFF" w:rsidRDefault="ABFFABFF" w:rsidP="ABFFABFF">
      <w:pPr>
        <w:pStyle w:val="ARCATSubPara"/>
        <w:numPr>
          <w:ilvl w:val="3"/>
          <w:numId w:val="1"/>
        </w:numPr>
        <w:rPr/>
      </w:pPr>
      <w:r>
        <w:rPr/>
        <w:t>Brass with a polished, non-directional finish.</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To be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pPr>
        <w:pStyle w:val="ARCATnote"/>
        <w:rPr/>
      </w:pPr>
      <w:r>
        <w:rPr/>
        <w:t>** NOTE TO SPECIFIER ** Delete if not required.</w:t>
      </w:r>
    </w:p>
    <w:p w:rsidR="ABFFABFF" w:rsidRDefault="ABFFABFF" w:rsidP="ABFFABFF">
      <w:pPr>
        <w:pStyle w:val="ARCATSubPara"/>
        <w:numPr>
          <w:ilvl w:val="3"/>
          <w:numId w:val="1"/>
        </w:numPr>
        <w:rPr/>
      </w:pPr>
      <w:r>
        <w:rPr/>
        <w:t>Connect door operators with smoke evacuation system and/or fire detection system.</w:t>
      </w:r>
    </w:p>
    <w:p>
      <w:pPr>
        <w:pStyle w:val="ARCATnote"/>
        <w:rPr/>
      </w:pPr>
      <w:r>
        <w:rPr/>
        <w:t>** NOTE TO SPECIFIER ** Electrician is not required for plug-in power supply. Delete if not required.</w:t>
      </w:r>
    </w:p>
    <w:p w:rsidR="ABFFABFF" w:rsidRDefault="ABFFABFF" w:rsidP="ABFFABFF">
      <w:pPr>
        <w:pStyle w:val="ARCATParagraph"/>
        <w:numPr>
          <w:ilvl w:val="2"/>
          <w:numId w:val="1"/>
        </w:numPr>
        <w:rPr/>
      </w:pPr>
      <w:r>
        <w:rPr/>
        <w:t>Door Operators: Plug-in the power supply for the door operators into an electrical outlet.</w:t>
      </w:r>
    </w:p>
    <w:p>
      <w:pPr>
        <w:pStyle w:val="ARCATnote"/>
        <w:rPr/>
      </w:pPr>
      <w:r>
        <w:rPr/>
        <w:t>** NOTE TO SPECIFIER ** Delete option not required. </w:t>
      </w:r>
    </w:p>
    <w:p w:rsidR="ABFFABFF" w:rsidRDefault="ABFFABFF" w:rsidP="ABFFABFF">
      <w:pPr>
        <w:pStyle w:val="ARCATSubPara"/>
        <w:numPr>
          <w:ilvl w:val="3"/>
          <w:numId w:val="1"/>
        </w:numPr>
        <w:rPr/>
      </w:pPr>
      <w:r>
        <w:rPr/>
        <w:t>Attach power cable between swing operator and power supply to baseboard or wall.</w:t>
      </w:r>
    </w:p>
    <w:p w:rsidR="ABFFABFF" w:rsidRDefault="ABFFABFF" w:rsidP="ABFFABFF">
      <w:pPr>
        <w:pStyle w:val="ARCATSubPara"/>
        <w:numPr>
          <w:ilvl w:val="3"/>
          <w:numId w:val="1"/>
        </w:numPr>
        <w:rPr/>
      </w:pPr>
      <w:r>
        <w:rPr/>
        <w:t>Attach wire mold to wall. Route power cable from swing operator to power supply through wire mold.</w:t>
      </w:r>
    </w:p>
    <w:p w:rsidR="ABFFABFF" w:rsidRDefault="ABFFABFF" w:rsidP="ABFFABFF">
      <w:pPr>
        <w:pStyle w:val="ARCATParagraph"/>
        <w:numPr>
          <w:ilvl w:val="2"/>
          <w:numId w:val="1"/>
        </w:numPr>
        <w:rPr/>
      </w:pPr>
      <w:r>
        <w:rPr/>
        <w:t>Glazing: Glaze swinging automatic entrance door panels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bottom guide and track systems and framing members in full bed of sealant.</w:t>
      </w:r>
    </w:p>
    <w:p w:rsidR="ABFFABFF" w:rsidRDefault="ABFFABFF" w:rsidP="ABFFABFF">
      <w:pPr>
        <w:pStyle w:val="ARCATSubPara"/>
        <w:numPr>
          <w:ilvl w:val="3"/>
          <w:numId w:val="1"/>
        </w:numPr>
        <w:rPr/>
      </w:pPr>
      <w:r>
        <w:rPr/>
        <w:t>Seal perimeter of framing members with sealant.</w:t>
      </w:r>
    </w:p>
    <w:p w:rsidR="ABFFABFF" w:rsidRDefault="ABFFABFF" w:rsidP="ABFFABFF">
      <w:pPr>
        <w:pStyle w:val="ARCATParagraph"/>
        <w:numPr>
          <w:ilvl w:val="2"/>
          <w:numId w:val="1"/>
        </w:numPr>
        <w:rPr/>
      </w:pPr>
      <w:r>
        <w:rPr/>
        <w:t>Signage: Apply signage on both sides of each door and sidelite as required by ANSI/BHMA A156.10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rsidR="ABFFABFF" w:rsidRDefault="ABFFABFF" w:rsidP="ABFFABFF">
      <w:pPr>
        <w:pStyle w:val="ARCATParagraph"/>
        <w:numPr>
          <w:ilvl w:val="2"/>
          <w:numId w:val="1"/>
        </w:numPr>
        <w:rPr/>
      </w:pPr>
      <w:r>
        <w:rPr/>
        <w:t>Adjust door operators, controls and hardware for smooth and safe operation and for weather tight closure.</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Before placing doors into operation, AAADM certified technician shall inspect and approve doors for compliance with ANSI/BHMA A156.10. Certified technician shall be approved by the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9093E"
  Type="http://schemas.openxmlformats.org/officeDocument/2006/relationships/image"
  Target="https://www.arcat.com/clients/gfx/besamaut.png"
  TargetMode="External"
/>
<Relationship
  Id="rId_5A9506_1"
  Type="http://schemas.openxmlformats.org/officeDocument/2006/relationships/hyperlink"
  Target="https://arcat.com/rfi?action=email&amp;company=ASSA%252BABLOY%252BEntrance%252BSystems&amp;message=RE%253A%2520Spec%2520Question%2520(08462bes)%253A%2520&amp;coid=30906&amp;spec=08462bes&amp;rep=&amp;fax=704-290-5555"
  TargetMode="External"
/>
<Relationship
  Id="rId_5A9506_2"
  Type="http://schemas.openxmlformats.org/officeDocument/2006/relationships/hyperlink"
  Target="https://www.assaabloyentrance.com/us/en/solutions/products/automatic-doors"
  TargetMode="External"
/>
<Relationship
  Id="rId_5A9506_3"
  Type="http://schemas.openxmlformats.org/officeDocument/2006/relationships/hyperlink"
  Target="https://arcat.com/company/assa-abloy-entrance-systems-30906"
  TargetMode="External"
/>
<Relationship
  Id="rId_B897A7_1"
  Type="http://schemas.openxmlformats.org/officeDocument/2006/relationships/hyperlink"
  Target="https://arcat.com/rfi?action=email&amp;company=ASSA%252BABLOY%252BEntrance%252BSystems&amp;message=RE%253A%2520Spec%2520Question%2520(08462bes)%253A%2520&amp;coid=30906&amp;spec=08462bes&amp;rep=&amp;fax=704-290-5555"
  TargetMode="External"
/>
<Relationship
  Id="rId_B897A7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