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11C56D"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C56D" descr="https://www.arcat.com/clients/gfx/besamaut.png"/>
                      <pic:cNvPicPr>
                        <a:picLocks noChangeAspect="1" noChangeArrowheads="1"/>
                      </pic:cNvPicPr>
                    </pic:nvPicPr>
                    <pic:blipFill>
                      <a:blip r:link="rId_11C56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33</w:t>
      </w:r>
    </w:p>
    <w:p>
      <w:pPr>
        <w:pStyle w:val="ARCATTitle"/>
        <w:jc w:val="center"/>
        <w:rPr/>
      </w:pPr>
      <w:r>
        <w:rPr/>
        <w:t>REVOLVING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2012 - 2014 ARCAT, Inc. - All rights reserved</w:t>
      </w:r>
    </w:p>
    <w:p>
      <w:pPr>
        <w:pStyle w:val="ARCATNormal"/>
        <w:rPr/>
      </w:pPr>
    </w:p>
    <w:p>
      <w:pPr>
        <w:pStyle w:val="ARCATnote"/>
        <w:rPr/>
      </w:pPr>
      <w:r>
        <w:rPr/>
        <w:t>** NOTE TO SPECIFIER ** ASSA ABLOY Entrance Systems; automatic revolving doors.</w:t>
      </w:r>
      <w:r>
        <w:rPr/>
        <w:br/>
        <w:t>.</w:t>
      </w:r>
      <w:r>
        <w:rPr/>
        <w:br/>
        <w:t>This section is based on the products of ASSA ABLOY Entrance Systems, which is located at:1900 Airport Rd.Monroe, NC 28110Toll Free Tel: 877-SPEC-123 Fax: 704-290-5555Email: </w:t>
      </w:r>
      <w:hyperlink r:id="rId_CBC561_1" w:history="1">
        <w:tooltip>request info (specdesk@besam-usa.com) downloads</w:tooltip>
        <w:r>
          <w:rPr>
            <w:rStyle w:val="Hyperlink"/>
            <w:color w:val="802020"/>
            <w:u w:val="single"/>
          </w:rPr>
          <w:t>request info (specdesk@besam-usa.com)</w:t>
        </w:r>
      </w:hyperlink>
      <w:r>
        <w:rPr/>
        <w:t/>
      </w:r>
      <w:r>
        <w:rPr/>
        <w:br/>
        <w:t>Web: </w:t>
      </w:r>
      <w:hyperlink r:id="rId_CBC561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CBC561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w:t>
      </w:r>
      <w:r>
        <w:rPr/>
        <w:br/>
        <w:t>At our disposal is a strong portfolio of well-established brands that have been the market leaders in their fields for decades to form a complete offering for the front, back and interior of your building.</w:t>
      </w:r>
      <w:r>
        <w:rPr/>
        <w:br/>
        <w:t>For pedestrian door solutions, look to the ASSA ABLOY Entrance Systems brand for a complete line of automatic sliding, swing, revolving and manual ICU/CCU doors. Contact the ASSA ABLOY Entrance Systems architectural SpecDesk for assistance with plan review, spec development, code clarification and CEU programs. Our team also provides nationwide installation as well as service of all brands of automatic doors, planned maintenance contracts and AAADM inspections.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Revolving doors of the following types:</w:t>
      </w:r>
    </w:p>
    <w:p w:rsidR="ABFFABFF" w:rsidRDefault="ABFFABFF" w:rsidP="ABFFABFF">
      <w:pPr>
        <w:pStyle w:val="ARCATSubPara"/>
        <w:numPr>
          <w:ilvl w:val="3"/>
          <w:numId w:val="1"/>
        </w:numPr>
        <w:rPr/>
      </w:pPr>
      <w:r>
        <w:rPr/>
        <w:t>2 wing revolving doors. (UniTurn)</w:t>
      </w:r>
    </w:p>
    <w:p w:rsidR="ABFFABFF" w:rsidRDefault="ABFFABFF" w:rsidP="ABFFABFF">
      <w:pPr>
        <w:pStyle w:val="ARCATSubPara"/>
        <w:numPr>
          <w:ilvl w:val="3"/>
          <w:numId w:val="1"/>
        </w:numPr>
        <w:rPr/>
      </w:pPr>
      <w:r>
        <w:rPr/>
        <w:t>3 wing revolving doors. (RD3L)</w:t>
      </w:r>
    </w:p>
    <w:p w:rsidR="ABFFABFF" w:rsidRDefault="ABFFABFF" w:rsidP="ABFFABFF">
      <w:pPr>
        <w:pStyle w:val="ARCATSubPara"/>
        <w:numPr>
          <w:ilvl w:val="3"/>
          <w:numId w:val="1"/>
        </w:numPr>
        <w:rPr/>
      </w:pPr>
      <w:r>
        <w:rPr/>
        <w:t>3 wing revolving doors. (RD Series)</w:t>
      </w:r>
    </w:p>
    <w:p w:rsidR="ABFFABFF" w:rsidRDefault="ABFFABFF" w:rsidP="ABFFABFF">
      <w:pPr>
        <w:pStyle w:val="ARCATSubPara"/>
        <w:numPr>
          <w:ilvl w:val="3"/>
          <w:numId w:val="1"/>
        </w:numPr>
        <w:rPr/>
      </w:pPr>
      <w:r>
        <w:rPr/>
        <w:t>4 wing revolving doors. (RD Series)</w:t>
      </w:r>
    </w:p>
    <w:p w:rsidR="ABFFABFF" w:rsidRDefault="ABFFABFF" w:rsidP="ABFFABFF">
      <w:pPr>
        <w:pStyle w:val="ARCATSubPara"/>
        <w:numPr>
          <w:ilvl w:val="3"/>
          <w:numId w:val="1"/>
        </w:numPr>
        <w:rPr/>
      </w:pPr>
      <w:r>
        <w:rPr/>
        <w:t>Access control 3 wing revolving doors. (Model RD3A1)</w:t>
      </w:r>
    </w:p>
    <w:p w:rsidR="ABFFABFF" w:rsidRDefault="ABFFABFF" w:rsidP="ABFFABFF">
      <w:pPr>
        <w:pStyle w:val="ARCATSubPara"/>
        <w:numPr>
          <w:ilvl w:val="3"/>
          <w:numId w:val="1"/>
        </w:numPr>
        <w:rPr/>
      </w:pPr>
      <w:r>
        <w:rPr/>
        <w:t>Access control 4 wing revolving doors. (RD4A Series)</w:t>
      </w:r>
    </w:p>
    <w:p w:rsidR="ABFFABFF" w:rsidRDefault="ABFFABFF" w:rsidP="ABFFABFF">
      <w:pPr>
        <w:pStyle w:val="ARCATSubPara"/>
        <w:numPr>
          <w:ilvl w:val="3"/>
          <w:numId w:val="1"/>
        </w:numPr>
        <w:rPr/>
      </w:pPr>
      <w:r>
        <w:rPr/>
        <w:t>Manual 4 wing revolving doors. (Model RD4M)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41 23 - Steel-Framed Entrances and Storefronts.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w:t>
      </w:r>
    </w:p>
    <w:p w:rsidR="ABFFABFF" w:rsidRDefault="ABFFABFF" w:rsidP="ABFFABFF">
      <w:pPr>
        <w:pStyle w:val="ARCATSubPara"/>
        <w:numPr>
          <w:ilvl w:val="3"/>
          <w:numId w:val="1"/>
        </w:numPr>
        <w:rPr/>
      </w:pPr>
      <w:r>
        <w:rPr/>
        <w:t>ANSI Z97.1 - Safety Glazing Material Used in Buildings.</w:t>
      </w:r>
    </w:p>
    <w:p w:rsidR="ABFFABFF" w:rsidRDefault="ABFFABFF" w:rsidP="ABFFABFF">
      <w:pPr>
        <w:pStyle w:val="ARCATSubPara"/>
        <w:numPr>
          <w:ilvl w:val="3"/>
          <w:numId w:val="1"/>
        </w:numPr>
        <w:rPr/>
      </w:pPr>
      <w:r>
        <w:rPr/>
        <w:t>ANSI/BHMA A156.27 American National Standard for Power and Manual Operated Revolving Pedestrian Doors.</w:t>
      </w:r>
    </w:p>
    <w:p w:rsidR="ABFFABFF" w:rsidRDefault="ABFFABFF" w:rsidP="ABFFABFF">
      <w:pPr>
        <w:pStyle w:val="ARCATParagraph"/>
        <w:numPr>
          <w:ilvl w:val="2"/>
          <w:numId w:val="1"/>
        </w:numPr>
        <w:rPr/>
      </w:pPr>
      <w:r>
        <w:rPr/>
        <w:t>German Institute for Standardization (DIN): DIN 18650 Automatic Door Standard.</w:t>
      </w:r>
    </w:p>
    <w:p w:rsidR="ABFFABFF" w:rsidRDefault="ABFFABFF" w:rsidP="ABFFABFF">
      <w:pPr>
        <w:pStyle w:val="ARCATParagraph"/>
        <w:numPr>
          <w:ilvl w:val="2"/>
          <w:numId w:val="1"/>
        </w:numPr>
        <w:rPr/>
      </w:pPr>
      <w:r>
        <w:rPr/>
        <w:t>National Association of Architectural Metal Manufacturers (NAAMM): 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101 - Life Safety Code.</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sheets, including installation details, material descriptions, dimensions of individual components and profiles, fabrication, operational descriptions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elevations, sections and details, indicating dimensions, materials, and fabrication of doors, enclosure wall, canopy, operator, activation sensors, safety sensors, anchors, hardware, finish, options and accessories.</w:t>
      </w:r>
    </w:p>
    <w:p w:rsidR="ABFFABFF" w:rsidRDefault="ABFFABFF" w:rsidP="ABFFABFF">
      <w:pPr>
        <w:pStyle w:val="ARCATParagraph"/>
        <w:numPr>
          <w:ilvl w:val="2"/>
          <w:numId w:val="1"/>
        </w:numPr>
        <w:rPr/>
      </w:pPr>
      <w:r>
        <w:rPr/>
        <w:t>Manufacturer's Project References: Submit list of successfully completed projects including project name and location, name of architect, and type and quantity of doors manufactured.</w:t>
      </w:r>
    </w:p>
    <w:p w:rsidR="ABFFABFF" w:rsidRDefault="ABFFABFF" w:rsidP="ABFFABFF">
      <w:pPr>
        <w:pStyle w:val="ARCATParagraph"/>
        <w:numPr>
          <w:ilvl w:val="2"/>
          <w:numId w:val="1"/>
        </w:numPr>
        <w:rPr/>
      </w:pPr>
      <w:r>
        <w:rPr/>
        <w:t>Test Reports: Submit certified test reports from UL, cUL, and ICBO indicating doors comply with specified performance requirements.</w:t>
      </w:r>
    </w:p>
    <w:p w:rsidR="ABFFABFF" w:rsidRDefault="ABFFABFF" w:rsidP="ABFFABFF">
      <w:pPr>
        <w:pStyle w:val="ARCATParagraph"/>
        <w:numPr>
          <w:ilvl w:val="2"/>
          <w:numId w:val="1"/>
        </w:numPr>
        <w:rPr/>
      </w:pPr>
      <w:r>
        <w:rPr/>
        <w:t>Manufacturer's Field Reports: Submit manufacturer's field reports from AAADM certified technician of inspection and approval of doors for compliance with ANSI/BHMA 156.27 after completion of installation.</w:t>
      </w:r>
    </w:p>
    <w:p w:rsidR="ABFFABFF" w:rsidRDefault="ABFFABFF" w:rsidP="ABFFABFF">
      <w:pPr>
        <w:pStyle w:val="ARCATParagraph"/>
        <w:numPr>
          <w:ilvl w:val="2"/>
          <w:numId w:val="1"/>
        </w:numPr>
        <w:rPr/>
      </w:pPr>
      <w:r>
        <w:rPr/>
        <w:t>Operation and Maintenance Manual: Submit manufacturer's operation and maintenance manual. Include spare parts list.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manufacturer's standard range of available finishes.</w:t>
      </w:r>
    </w:p>
    <w:p w:rsidR="ABFFABFF" w:rsidRDefault="ABFFABFF" w:rsidP="ABFFABFF">
      <w:pPr>
        <w:pStyle w:val="ARCATParagraph"/>
        <w:numPr>
          <w:ilvl w:val="2"/>
          <w:numId w:val="1"/>
        </w:numPr>
        <w:rPr/>
      </w:pPr>
      <w:r>
        <w:rPr/>
        <w:t>Verification Samples: For each product specified, two samples, representing finishes to be installed.</w:t>
      </w:r>
    </w:p>
    <w:p>
      <w:pPr>
        <w:pStyle w:val="ARCATnote"/>
        <w:rPr/>
      </w:pPr>
      <w:r>
        <w:rPr/>
        <w:t>** NOTE TO SPECIFIER ** Informational submittals for LEED projects. Delete if not required.</w:t>
      </w:r>
    </w:p>
    <w:p w:rsidR="ABFFABFF" w:rsidRDefault="ABFFABFF" w:rsidP="ABFFABFF">
      <w:pPr>
        <w:pStyle w:val="ARCATParagraph"/>
        <w:numPr>
          <w:ilvl w:val="2"/>
          <w:numId w:val="1"/>
        </w:numPr>
        <w:rPr/>
      </w:pPr>
      <w:r>
        <w:rPr/>
        <w:t>LEED Submittals: Manufacturer's product information and applicable sustainability program credits that are available to contribute towards a LEED rated project certification.</w:t>
      </w:r>
    </w:p>
    <w:p w:rsidR="ABFFABFF" w:rsidRDefault="ABFFABFF" w:rsidP="ABFFABFF">
      <w:pPr>
        <w:pStyle w:val="ARCATSubPara"/>
        <w:numPr>
          <w:ilvl w:val="3"/>
          <w:numId w:val="1"/>
        </w:numPr>
        <w:rPr/>
      </w:pPr>
      <w:r>
        <w:rPr/>
        <w:t>Credit MR 4.1 and 4.2: Manufacturer's or fabricator's certificate indicating percentage of post-consumer recycled content by weight and pre-consumer recycled content by weight for each product specified under this section.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Continuously engaged in manufacturing of doors of similar type to that specified, with a minimum of 5 years successful experience.</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Member: American Association of Automatic Door Manufacturers (AAADM).</w:t>
      </w:r>
    </w:p>
    <w:p w:rsidR="ABFFABFF" w:rsidRDefault="ABFFABFF" w:rsidP="ABFFABFF">
      <w:pPr>
        <w:pStyle w:val="ARCATParagraph"/>
        <w:numPr>
          <w:ilvl w:val="2"/>
          <w:numId w:val="1"/>
        </w:numPr>
        <w:rPr/>
      </w:pPr>
      <w:r>
        <w:rPr/>
        <w:t>Installer's Qualifications:</w:t>
      </w:r>
    </w:p>
    <w:p w:rsidR="ABFFABFF" w:rsidRDefault="ABFFABFF" w:rsidP="ABFFABFF">
      <w:pPr>
        <w:pStyle w:val="ARCATSubPara"/>
        <w:numPr>
          <w:ilvl w:val="3"/>
          <w:numId w:val="1"/>
        </w:numPr>
        <w:rPr/>
      </w:pPr>
      <w:r>
        <w:rPr/>
        <w:t>Minimum of 3 years successful experience in installation of similar doors.</w:t>
      </w:r>
    </w:p>
    <w:p w:rsidR="ABFFABFF" w:rsidRDefault="ABFFABFF" w:rsidP="ABFFABFF">
      <w:pPr>
        <w:pStyle w:val="ARCATSubPara"/>
        <w:numPr>
          <w:ilvl w:val="3"/>
          <w:numId w:val="1"/>
        </w:numPr>
        <w:rPr/>
      </w:pPr>
      <w:r>
        <w:rPr/>
        <w:t>Local certified ASSA ABLOY Entrance Systems distributor.</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Certification: American Association of Automatic Door Manufacturers (AAADM) certified.</w:t>
      </w:r>
    </w:p>
    <w:p>
      <w:pPr>
        <w:pStyle w:val="ARCATnote"/>
        <w:rPr/>
      </w:pPr>
      <w:r>
        <w:rPr/>
        <w:t>** NOTE TO SPECIFIER ** Conditions of warranty may be contingent on approval. Delete if not required.</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Store materials in clean, dry area indoors in manufacturer's unopened packaging until ready for installation and in accordance with manufacturer's instructions.</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The manufacturer shall offer a dispatch procedure that shall be available 24 hours per day, 365 days per year to facilitate proper service capability.</w:t>
      </w:r>
    </w:p>
    <w:p w:rsidR="ABFFABFF" w:rsidRDefault="ABFFABFF" w:rsidP="ABFFABFF">
      <w:pPr>
        <w:pStyle w:val="ARCATSubPara"/>
        <w:numPr>
          <w:ilvl w:val="3"/>
          <w:numId w:val="1"/>
        </w:numPr>
        <w:rPr/>
      </w:pPr>
      <w:r>
        <w:rPr/>
        <w:t>A manufacturer's designated service contact shall obtain malfunction information and dispatch appropriate service provider to project location.</w:t>
      </w:r>
    </w:p>
    <w:p w:rsidR="ABFFABFF" w:rsidRDefault="ABFFABFF" w:rsidP="ABFFABFF">
      <w:pPr>
        <w:pStyle w:val="ARCATSubPara"/>
        <w:numPr>
          <w:ilvl w:val="3"/>
          <w:numId w:val="1"/>
        </w:numPr>
        <w:rPr/>
      </w:pPr>
      <w:r>
        <w:rPr/>
        <w:t>Toll free phone number, 1-877-237-2687, shall be prominently displayed on header of each operator.</w:t>
      </w:r>
    </w:p>
    <w:p w:rsidR="ABFFABFF" w:rsidRDefault="ABFFABFF" w:rsidP="ABFFABFF">
      <w:pPr>
        <w:pStyle w:val="ARCATSubPara"/>
        <w:numPr>
          <w:ilvl w:val="3"/>
          <w:numId w:val="1"/>
        </w:numPr>
        <w:rPr/>
      </w:pPr>
      <w:r>
        <w:rPr/>
        <w:t>A geographically assigned installation provider shall be trained and certified to provide maintenance service.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Coordinate sizes and locations of recesses in concrete if applicable.</w:t>
      </w:r>
    </w:p>
    <w:p w:rsidR="ABFFABFF" w:rsidRDefault="ABFFABFF" w:rsidP="ABFFABFF">
      <w:pPr>
        <w:pStyle w:val="ARCATParagraph"/>
        <w:numPr>
          <w:ilvl w:val="2"/>
          <w:numId w:val="1"/>
        </w:numPr>
        <w:rPr/>
      </w:pPr>
      <w:r>
        <w:rPr/>
        <w:t>Field Measurements: Verify actual dimensions of openings to receive revolving door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against defects in materials and workmanship. Warranty shall be one year from date of installation.</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During the warranty period a factory-trained technician shall perform service and affect repairs. A safety inspection shall be performed after each adjustment or repair and a completed inspection form shall be submitted to the Owner.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234803_1" w:history="1">
        <w:tooltip>request info (specdesk@besam-usa.com) downloads</w:tooltip>
        <w:r>
          <w:rPr>
            <w:rStyle w:val="Hyperlink"/>
            <w:color w:val="802020"/>
            <w:u w:val="single"/>
          </w:rPr>
          <w:t>request info (specdesk@besam-usa.com)</w:t>
        </w:r>
      </w:hyperlink>
      <w:r>
        <w:rPr/>
        <w:t>;Web: </w:t>
      </w:r>
      <w:hyperlink r:id="rId_234803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Besam UniTurn 2-wing revolving doors have drastically changed the industry's approach to revolving door automation. UniTurn welcomes people into a building with an inviting entryway. By eliminating a need for a center shaft, we've been able to create a much larger door compartment area than traditional revolving doors. The increased space is capable of accommodating shopping and luggage carts, wheelchairs, stretchers and even crowds with ease - up to 5,880 people per hour. Our UniTurn is the safest revolving door in the world, ideal for high-traffic entrances. Besam's two-wing design securely seals the entrance when the unit is closed eliminating the need for costly additional security doors. Delete if not required.</w:t>
      </w:r>
    </w:p>
    <w:p w:rsidR="ABFFABFF" w:rsidRDefault="ABFFABFF" w:rsidP="ABFFABFF">
      <w:pPr>
        <w:pStyle w:val="ARCATArticle"/>
        <w:numPr>
          <w:ilvl w:val="1"/>
          <w:numId w:val="1"/>
        </w:numPr>
        <w:rPr/>
      </w:pPr>
      <w:r>
        <w:rPr/>
        <w:t>2 WING REVOLVING DOORS (UNITURN)</w:t>
      </w:r>
    </w:p>
    <w:p w:rsidR="ABFFABFF" w:rsidRDefault="ABFFABFF" w:rsidP="ABFFABFF">
      <w:pPr>
        <w:pStyle w:val="ARCATParagraph"/>
        <w:numPr>
          <w:ilvl w:val="2"/>
          <w:numId w:val="1"/>
        </w:numPr>
        <w:rPr/>
      </w:pPr>
      <w:r>
        <w:rPr/>
        <w:t>2 Wing Revolving Doors: UniTurn Series two wing, automatic revolving door entrances as manufactured by ASSA ABLOY Entrance Systems.</w:t>
      </w:r>
    </w:p>
    <w:p w:rsidR="ABFFABFF" w:rsidRDefault="ABFFABFF" w:rsidP="ABFFABFF">
      <w:pPr>
        <w:pStyle w:val="ARCATSubPara"/>
        <w:numPr>
          <w:ilvl w:val="3"/>
          <w:numId w:val="1"/>
        </w:numPr>
        <w:rPr/>
      </w:pPr>
      <w:r>
        <w:rPr/>
        <w:t>Entrances: Provide aluminum framed revolving doors, enclosure walls and canopy; equipped with overhead concealed electro-mechanical, microprocessor controlled, revolving door control system.</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are available. Fill in blank below or delete line as applicable. Delete heights not required.</w:t>
      </w:r>
    </w:p>
    <w:p w:rsidR="ABFFABFF" w:rsidRDefault="ABFFABFF" w:rsidP="ABFFABFF">
      <w:pPr>
        <w:pStyle w:val="ARCATSubPara"/>
        <w:numPr>
          <w:ilvl w:val="3"/>
          <w:numId w:val="1"/>
        </w:numPr>
        <w:rPr/>
      </w:pPr>
      <w:r>
        <w:rPr/>
        <w:t>Height: Custom, ___________.</w:t>
      </w:r>
    </w:p>
    <w:p w:rsidR="ABFFABFF" w:rsidRDefault="ABFFABFF" w:rsidP="ABFFABFF">
      <w:pPr>
        <w:pStyle w:val="ARCATSubPara"/>
        <w:numPr>
          <w:ilvl w:val="3"/>
          <w:numId w:val="1"/>
        </w:numPr>
        <w:rPr/>
      </w:pPr>
      <w:r>
        <w:rPr/>
        <w:t>Height: Custom, as indicated on Drawings.</w:t>
      </w:r>
    </w:p>
    <w:p w:rsidR="ABFFABFF" w:rsidRDefault="ABFFABFF" w:rsidP="ABFFABFF">
      <w:pPr>
        <w:pStyle w:val="ARCATSubPara"/>
        <w:numPr>
          <w:ilvl w:val="3"/>
          <w:numId w:val="1"/>
        </w:numPr>
        <w:rPr/>
      </w:pPr>
      <w:r>
        <w:rPr/>
        <w:t>Height: Standard, 8 ft 4 inches (2540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Outside Diameter: 12 feet 1-1/4 inches (3589 mm).</w:t>
      </w:r>
    </w:p>
    <w:p w:rsidR="ABFFABFF" w:rsidRDefault="ABFFABFF" w:rsidP="ABFFABFF">
      <w:pPr>
        <w:pStyle w:val="ARCATSubPara"/>
        <w:numPr>
          <w:ilvl w:val="3"/>
          <w:numId w:val="1"/>
        </w:numPr>
        <w:rPr/>
      </w:pPr>
      <w:r>
        <w:rPr/>
        <w:t>Nominal Inside Diameter: 14 feet.</w:t>
      </w:r>
    </w:p>
    <w:p w:rsidR="ABFFABFF" w:rsidRDefault="ABFFABFF" w:rsidP="ABFFABFF">
      <w:pPr>
        <w:pStyle w:val="ARCATSubSub1"/>
        <w:numPr>
          <w:ilvl w:val="4"/>
          <w:numId w:val="1"/>
        </w:numPr>
        <w:rPr/>
      </w:pPr>
      <w:r>
        <w:rPr/>
        <w:t>Outside Diameter: 14 feet 7/8 inches (4289 mm).</w:t>
      </w:r>
    </w:p>
    <w:p w:rsidR="ABFFABFF" w:rsidRDefault="ABFFABFF" w:rsidP="ABFFABFF">
      <w:pPr>
        <w:pStyle w:val="ARCATSubPara"/>
        <w:numPr>
          <w:ilvl w:val="3"/>
          <w:numId w:val="1"/>
        </w:numPr>
        <w:rPr/>
      </w:pPr>
      <w:r>
        <w:rPr/>
        <w:t>Nominal Inside Diameter: 16 feet.</w:t>
      </w:r>
    </w:p>
    <w:p w:rsidR="ABFFABFF" w:rsidRDefault="ABFFABFF" w:rsidP="ABFFABFF">
      <w:pPr>
        <w:pStyle w:val="ARCATSubSub1"/>
        <w:numPr>
          <w:ilvl w:val="4"/>
          <w:numId w:val="1"/>
        </w:numPr>
        <w:rPr/>
      </w:pPr>
      <w:r>
        <w:rPr/>
        <w:t>Outside Diameter: 16 feet 1/2 inches (4889 mm).</w:t>
      </w:r>
    </w:p>
    <w:p w:rsidR="ABFFABFF" w:rsidRDefault="ABFFABFF" w:rsidP="ABFFABFF">
      <w:pPr>
        <w:pStyle w:val="ARCATSubPara"/>
        <w:numPr>
          <w:ilvl w:val="3"/>
          <w:numId w:val="1"/>
        </w:numPr>
        <w:rPr/>
      </w:pPr>
      <w:r>
        <w:rPr/>
        <w:t>Nominal Inside Diameter: 18 feet.</w:t>
      </w:r>
    </w:p>
    <w:p w:rsidR="ABFFABFF" w:rsidRDefault="ABFFABFF" w:rsidP="ABFFABFF">
      <w:pPr>
        <w:pStyle w:val="ARCATSubSub1"/>
        <w:numPr>
          <w:ilvl w:val="4"/>
          <w:numId w:val="1"/>
        </w:numPr>
        <w:rPr/>
      </w:pPr>
      <w:r>
        <w:rPr/>
        <w:t>Outside Diameter: 17 feet 15/16 inch (5206 mm).</w:t>
      </w:r>
    </w:p>
    <w:p w:rsidR="ABFFABFF" w:rsidRDefault="ABFFABFF" w:rsidP="ABFFABFF">
      <w:pPr>
        <w:pStyle w:val="ARCATSubPara"/>
        <w:numPr>
          <w:ilvl w:val="3"/>
          <w:numId w:val="1"/>
        </w:numPr>
        <w:rPr/>
      </w:pPr>
      <w:r>
        <w:rPr/>
        <w:t>Power Supply: 208-230V, 20amp, 60 Hz.</w:t>
      </w:r>
    </w:p>
    <w:p w:rsidR="ABFFABFF" w:rsidRDefault="ABFFABFF" w:rsidP="ABFFABFF">
      <w:pPr>
        <w:pStyle w:val="ARCATSubPara"/>
        <w:numPr>
          <w:ilvl w:val="3"/>
          <w:numId w:val="1"/>
        </w:numPr>
        <w:rPr/>
      </w:pPr>
      <w:r>
        <w:rPr/>
        <w:t>Slow Speed Push Plates: Revolving door shall include 2 handicapped "push to slow" push plates. When the push plate is pressed, the rotation speed will be reduced.</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Metal-wrapped wood substrate or other metal-wrapped material substrates shall not be acceptable. Segmented walls and canopy shall not be acceptable.</w:t>
      </w:r>
    </w:p>
    <w:p w:rsidR="ABFFABFF" w:rsidRDefault="ABFFABFF" w:rsidP="ABFFABFF">
      <w:pPr>
        <w:pStyle w:val="ARCATSubSub1"/>
        <w:numPr>
          <w:ilvl w:val="4"/>
          <w:numId w:val="1"/>
        </w:numPr>
        <w:rPr/>
      </w:pPr>
      <w:r>
        <w:rPr/>
        <w:t>Aluminum Extrusions: Minimum wall thickness of .125 inches (3.2 mm). </w:t>
      </w:r>
    </w:p>
    <w:p w:rsidR="ABFFABFF" w:rsidRDefault="ABFFABFF" w:rsidP="ABFFABFF">
      <w:pPr>
        <w:pStyle w:val="ARCATSubSub1"/>
        <w:numPr>
          <w:ilvl w:val="4"/>
          <w:numId w:val="1"/>
        </w:numPr>
        <w:rPr/>
      </w:pPr>
      <w:r>
        <w:rPr/>
        <w:t>Framing for Enclosure Walls and Canopy: Formed to radius.</w:t>
      </w:r>
    </w:p>
    <w:p w:rsidR="ABFFABFF" w:rsidRDefault="ABFFABFF" w:rsidP="ABFFABFF">
      <w:pPr>
        <w:pStyle w:val="ARCATSubSub1"/>
        <w:numPr>
          <w:ilvl w:val="4"/>
          <w:numId w:val="1"/>
        </w:numPr>
        <w:rPr/>
      </w:pPr>
      <w:r>
        <w:rPr/>
        <w:t>Internal Structural Support: I-beam construction. A minimum of 8 vertical structural posts shall be provided.</w:t>
      </w:r>
    </w:p>
    <w:p w:rsidR="ABFFABFF" w:rsidRDefault="ABFFABFF" w:rsidP="ABFFABFF">
      <w:pPr>
        <w:pStyle w:val="ARCATSubSub1"/>
        <w:numPr>
          <w:ilvl w:val="4"/>
          <w:numId w:val="1"/>
        </w:numPr>
        <w:rPr/>
      </w:pPr>
      <w:r>
        <w:rPr/>
        <w:t>Outside Diameter of Enclosure Walls: Fixed. </w:t>
      </w:r>
    </w:p>
    <w:p w:rsidR="ABFFABFF" w:rsidRDefault="ABFFABFF" w:rsidP="ABFFABFF">
      <w:pPr>
        <w:pStyle w:val="ARCATSubPara"/>
        <w:numPr>
          <w:ilvl w:val="3"/>
          <w:numId w:val="1"/>
        </w:numPr>
        <w:rPr/>
      </w:pPr>
      <w:r>
        <w:rPr/>
        <w:t>Rotating Wings: Aluminum extrusion, 2-wing configuration.</w:t>
      </w:r>
    </w:p>
    <w:p w:rsidR="ABFFABFF" w:rsidRDefault="ABFFABFF" w:rsidP="ABFFABFF">
      <w:pPr>
        <w:pStyle w:val="ARCATSubPara"/>
        <w:numPr>
          <w:ilvl w:val="3"/>
          <w:numId w:val="1"/>
        </w:numPr>
        <w:rPr/>
      </w:pPr>
      <w:r>
        <w:rPr/>
        <w:t>Emergency Egress: Door wings shall be electro-mechanically locked in position; released upon fire alarm input or loss of power. Upon release of electro-mechanical locking device, to provide a clear and unimpeded evacuation path.</w:t>
      </w:r>
    </w:p>
    <w:p>
      <w:pPr>
        <w:pStyle w:val="ARCATnote"/>
        <w:rPr/>
      </w:pPr>
      <w:r>
        <w:rPr/>
        <w:t>** NOTE TO SPECIFIER ** Consult Besam SpecDesk for automatic swing door and sliding door specifications, including minimum clear width of openings for various model sizes. Delete center door option not required.</w:t>
      </w:r>
    </w:p>
    <w:p w:rsidR="ABFFABFF" w:rsidRDefault="ABFFABFF" w:rsidP="ABFFABFF">
      <w:pPr>
        <w:pStyle w:val="ARCATSubSub1"/>
        <w:numPr>
          <w:ilvl w:val="4"/>
          <w:numId w:val="1"/>
        </w:numPr>
        <w:rPr/>
      </w:pPr>
      <w:r>
        <w:rPr/>
        <w:t>Center Doors: As indicated on Drawings.</w:t>
      </w:r>
    </w:p>
    <w:p w:rsidR="ABFFABFF" w:rsidRDefault="ABFFABFF" w:rsidP="ABFFABFF">
      <w:pPr>
        <w:pStyle w:val="ARCATSubSub1"/>
        <w:numPr>
          <w:ilvl w:val="4"/>
          <w:numId w:val="1"/>
        </w:numPr>
        <w:rPr/>
      </w:pPr>
      <w:r>
        <w:rPr/>
        <w:t>Center Doors: 1 pair of double acting manually operated swing doors across center of opening.</w:t>
      </w:r>
    </w:p>
    <w:p w:rsidR="ABFFABFF" w:rsidRDefault="ABFFABFF" w:rsidP="ABFFABFF">
      <w:pPr>
        <w:pStyle w:val="ARCATSubSub1"/>
        <w:numPr>
          <w:ilvl w:val="4"/>
          <w:numId w:val="1"/>
        </w:numPr>
        <w:rPr/>
      </w:pPr>
      <w:r>
        <w:rPr/>
        <w:t>Center Doors: 1 pair of double acting power operated swing doors across center of opening.</w:t>
      </w:r>
    </w:p>
    <w:p w:rsidR="ABFFABFF" w:rsidRDefault="ABFFABFF" w:rsidP="ABFFABFF">
      <w:pPr>
        <w:pStyle w:val="ARCATSubSub1"/>
        <w:numPr>
          <w:ilvl w:val="4"/>
          <w:numId w:val="1"/>
        </w:numPr>
        <w:rPr/>
      </w:pPr>
      <w:r>
        <w:rPr/>
        <w:t>Center Doors: Sliding door feature, 1 pair of bi-parting power operated sliding doors across center of opening; provides capability to use entrance as a sliding door entrance when weather conditions are favorable. Provide remote activation switch for sliding door operation.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covered by a waterproof EPDM membrane, and shall include a water diversion system to drain roof water.</w:t>
      </w:r>
    </w:p>
    <w:p w:rsidR="ABFFABFF" w:rsidRDefault="ABFFABFF" w:rsidP="ABFFABFF">
      <w:pPr>
        <w:pStyle w:val="ARCATSubSub1"/>
        <w:numPr>
          <w:ilvl w:val="4"/>
          <w:numId w:val="1"/>
        </w:numPr>
        <w:rPr/>
      </w:pPr>
      <w:r>
        <w:rPr/>
        <w:t>Center panels must be removable and serve as access hatches.</w:t>
      </w:r>
    </w:p>
    <w:p>
      <w:pPr>
        <w:pStyle w:val="ARCATnote"/>
        <w:rPr/>
      </w:pPr>
      <w:r>
        <w:rPr/>
        <w:t>** NOTE TO SPECIFIER ** Fill in blank below or delete line as applicable. Consult Besam SpecDesk for metal roof options. Delete roofs not required.</w:t>
      </w:r>
    </w:p>
    <w:p w:rsidR="ABFFABFF" w:rsidRDefault="ABFFABFF" w:rsidP="ABFFABFF">
      <w:pPr>
        <w:pStyle w:val="ARCATSubSub1"/>
        <w:numPr>
          <w:ilvl w:val="4"/>
          <w:numId w:val="1"/>
        </w:numPr>
        <w:rPr/>
      </w:pPr>
      <w:r>
        <w:rPr/>
        <w:t>Roof: Custom, ______________.</w:t>
      </w:r>
    </w:p>
    <w:p w:rsidR="ABFFABFF" w:rsidRDefault="ABFFABFF" w:rsidP="ABFFABFF">
      <w:pPr>
        <w:pStyle w:val="ARCATSubSub1"/>
        <w:numPr>
          <w:ilvl w:val="4"/>
          <w:numId w:val="1"/>
        </w:numPr>
        <w:rPr/>
      </w:pPr>
      <w:r>
        <w:rPr/>
        <w:t>Roof: Custom,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Rotating Ceiling: 5/8 inch (16 mm) laminate faced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pPr>
        <w:pStyle w:val="ARCATnote"/>
        <w:rPr/>
      </w:pPr>
      <w:r>
        <w:rPr/>
        <w:t>** NOTE TO SPECIFIER ** 10 light fixtures for a 12 ft and 14 ft diameter revolving door entrance. 12 light fixtures for a 16 ft and 18 ft diameter revolving door entrance. Delete options for roofs not required.</w:t>
      </w:r>
    </w:p>
    <w:p w:rsidR="ABFFABFF" w:rsidRDefault="ABFFABFF" w:rsidP="ABFFABFF">
      <w:pPr>
        <w:pStyle w:val="ARCATSubSub1"/>
        <w:numPr>
          <w:ilvl w:val="4"/>
          <w:numId w:val="1"/>
        </w:numPr>
        <w:rPr/>
      </w:pPr>
      <w:r>
        <w:rPr/>
        <w:t>Fixtures per Entrance: 12.</w:t>
      </w:r>
    </w:p>
    <w:p w:rsidR="ABFFABFF" w:rsidRDefault="ABFFABFF" w:rsidP="ABFFABFF">
      <w:pPr>
        <w:pStyle w:val="ARCATSubSub1"/>
        <w:numPr>
          <w:ilvl w:val="4"/>
          <w:numId w:val="1"/>
        </w:numPr>
        <w:rPr/>
      </w:pPr>
      <w:r>
        <w:rPr/>
        <w:t>Fixtures per Entrance: 10.</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pPr>
        <w:pStyle w:val="ARCATnote"/>
        <w:rPr/>
      </w:pPr>
      <w:r>
        <w:rPr/>
        <w:t>** NOTE TO SPECIFIER ** Consult Besam SpecDesk for heater options and details. Fill in blank below or delete line as applicable. Delete options for heaters if not required.</w:t>
      </w:r>
    </w:p>
    <w:p w:rsidR="ABFFABFF" w:rsidRDefault="ABFFABFF" w:rsidP="ABFFABFF">
      <w:pPr>
        <w:pStyle w:val="ARCATSubPara"/>
        <w:numPr>
          <w:ilvl w:val="3"/>
          <w:numId w:val="1"/>
        </w:numPr>
        <w:rPr/>
      </w:pPr>
      <w:r>
        <w:rPr/>
        <w:t>Heaters: Custom, ______________.</w:t>
      </w:r>
    </w:p>
    <w:p w:rsidR="ABFFABFF" w:rsidRDefault="ABFFABFF" w:rsidP="ABFFABFF">
      <w:pPr>
        <w:pStyle w:val="ARCATSubPara"/>
        <w:numPr>
          <w:ilvl w:val="3"/>
          <w:numId w:val="1"/>
        </w:numPr>
        <w:rPr/>
      </w:pPr>
      <w:r>
        <w:rPr/>
        <w:t>Heaters: Custom, as indicated on Drawings.</w:t>
      </w:r>
    </w:p>
    <w:p w:rsidR="ABFFABFF" w:rsidRDefault="ABFFABFF" w:rsidP="ABFFABFF">
      <w:pPr>
        <w:pStyle w:val="ARCATSubPara"/>
        <w:numPr>
          <w:ilvl w:val="3"/>
          <w:numId w:val="1"/>
        </w:numPr>
        <w:rPr/>
      </w:pPr>
      <w:r>
        <w:rPr/>
        <w:t>Heaters: None, standard.</w:t>
      </w:r>
    </w:p>
    <w:p w:rsidR="ABFFABFF" w:rsidRDefault="ABFFABFF" w:rsidP="ABFFABFF">
      <w:pPr>
        <w:pStyle w:val="ARCATParagraph"/>
        <w:numPr>
          <w:ilvl w:val="2"/>
          <w:numId w:val="1"/>
        </w:numPr>
        <w:rPr/>
      </w:pPr>
      <w:r>
        <w:rPr/>
        <w:t>Operators: Single 208-230VAC, 60HZ line.</w:t>
      </w:r>
    </w:p>
    <w:p w:rsidR="ABFFABFF" w:rsidRDefault="ABFFABFF" w:rsidP="ABFFABFF">
      <w:pPr>
        <w:pStyle w:val="ARCATSubPara"/>
        <w:numPr>
          <w:ilvl w:val="3"/>
          <w:numId w:val="1"/>
        </w:numPr>
        <w:rPr/>
      </w:pPr>
      <w:r>
        <w:rPr/>
        <w:t>Controls: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Perimeter-drive assembly with two 1/4 HP DC motors firmly attached to the internal rotating structural framing system. Motor drive wheels shall rotate on a fixed ring, and move ceiling and rotating wing assembly uniformly. </w:t>
      </w:r>
    </w:p>
    <w:p w:rsidR="ABFFABFF" w:rsidRDefault="ABFFABFF" w:rsidP="ABFFABFF">
      <w:pPr>
        <w:pStyle w:val="ARCATSubSub1"/>
        <w:numPr>
          <w:ilvl w:val="4"/>
          <w:numId w:val="1"/>
        </w:numPr>
        <w:rPr/>
      </w:pPr>
      <w:r>
        <w:rPr/>
        <w:t>Positive braking and stopping shall be performed by 2 magnetic disc brake and wheel assemblies.</w:t>
      </w:r>
    </w:p>
    <w:p w:rsidR="ABFFABFF" w:rsidRDefault="ABFFABFF" w:rsidP="ABFFABFF">
      <w:pPr>
        <w:pStyle w:val="ARCATSubSub1"/>
        <w:numPr>
          <w:ilvl w:val="4"/>
          <w:numId w:val="1"/>
        </w:numPr>
        <w:rPr/>
      </w:pPr>
      <w:r>
        <w:rPr/>
        <w:t>Doors with center shaft or centrally AC motor driven gear/chain/belt mechanisms will not be acceptable.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Concealed in the fixed ceiling area directly above throat opening.</w:t>
      </w:r>
    </w:p>
    <w:p w:rsidR="ABFFABFF" w:rsidRDefault="ABFFABFF" w:rsidP="ABFFABFF">
      <w:pPr>
        <w:pStyle w:val="ARCATSubSub1"/>
        <w:numPr>
          <w:ilvl w:val="4"/>
          <w:numId w:val="1"/>
        </w:numPr>
        <w:rPr/>
      </w:pPr>
      <w:r>
        <w:rPr/>
        <w:t>Activation: By manufacturer's standard flush-mounted concealed motion sensors. Activation units shall be solid state infrared technology.</w:t>
      </w:r>
    </w:p>
    <w:p w:rsidR="ABFFABFF" w:rsidRDefault="ABFFABFF" w:rsidP="ABFFABFF">
      <w:pPr>
        <w:pStyle w:val="ARCATSubSub2"/>
        <w:numPr>
          <w:ilvl w:val="5"/>
          <w:numId w:val="1"/>
        </w:numPr>
        <w:rPr/>
      </w:pPr>
      <w:r>
        <w:rPr/>
        <w:t>Two activation units per throat opening.</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The unit shall then return to the closed position with the perimeter display wings closing the throat openings to the enclosure. </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or Secondary Safety Devices: Located vertically on outer edge of rotating wing, horizontally on the wing panels, vertically at the entrances. </w:t>
      </w:r>
    </w:p>
    <w:p w:rsidR="ABFFABFF" w:rsidRDefault="ABFFABFF" w:rsidP="ABFFABFF">
      <w:pPr>
        <w:pStyle w:val="ARCATSubSub1"/>
        <w:numPr>
          <w:ilvl w:val="4"/>
          <w:numId w:val="1"/>
        </w:numPr>
        <w:rPr/>
      </w:pPr>
      <w:r>
        <w:rPr/>
        <w:t>Devices shall include touchless, zone supervised Photocell Direct Reflection (PDR) and compressible safety switches. </w:t>
      </w:r>
    </w:p>
    <w:p w:rsidR="ABFFABFF" w:rsidRDefault="ABFFABFF" w:rsidP="ABFFABFF">
      <w:pPr>
        <w:pStyle w:val="ARCATSubSub2"/>
        <w:numPr>
          <w:ilvl w:val="5"/>
          <w:numId w:val="1"/>
        </w:numPr>
        <w:rPr/>
      </w:pPr>
      <w:r>
        <w:rPr/>
        <w:t>Vertical Safety Sensors: </w:t>
      </w:r>
    </w:p>
    <w:p w:rsidR="ABFFABFF" w:rsidRDefault="ABFFABFF" w:rsidP="ABFFABFF">
      <w:pPr>
        <w:pStyle w:val="ARCATSubSub3"/>
        <w:numPr>
          <w:ilvl w:val="6"/>
          <w:numId w:val="1"/>
        </w:numPr>
        <w:rPr/>
      </w:pPr>
      <w:r>
        <w:rPr/>
        <w:t>2 no-touch PDR sensors covering the area immediately adjacent to the enclosure wall leading edges and must include zone-supervision. Activation of the Photocell Direct Reflection (PDR) within the programmed safety zone shall cause the door to stop.</w:t>
      </w:r>
    </w:p>
    <w:p w:rsidR="ABFFABFF" w:rsidRDefault="ABFFABFF" w:rsidP="ABFFABFF">
      <w:pPr>
        <w:pStyle w:val="ARCATSubSub3"/>
        <w:numPr>
          <w:ilvl w:val="6"/>
          <w:numId w:val="1"/>
        </w:numPr>
        <w:rPr/>
      </w:pPr>
      <w:r>
        <w:rPr/>
        <w:t>2 no-touch rotating Photocell Direct Reflection (PDR) sensors placed on the leading edges of the rotating wings. Activation shall cause the door to stop.</w:t>
      </w:r>
    </w:p>
    <w:p w:rsidR="ABFFABFF" w:rsidRDefault="ABFFABFF" w:rsidP="ABFFABFF">
      <w:pPr>
        <w:pStyle w:val="ARCATSubSub3"/>
        <w:numPr>
          <w:ilvl w:val="6"/>
          <w:numId w:val="1"/>
        </w:numPr>
        <w:rPr/>
      </w:pPr>
      <w:r>
        <w:rPr/>
        <w:t>2 compressible safety switches on the leading edges of the rotating wings. Activation shall cause the door to stop.</w:t>
      </w:r>
    </w:p>
    <w:p w:rsidR="ABFFABFF" w:rsidRDefault="ABFFABFF" w:rsidP="ABFFABFF">
      <w:pPr>
        <w:pStyle w:val="ARCATSubSub2"/>
        <w:numPr>
          <w:ilvl w:val="5"/>
          <w:numId w:val="1"/>
        </w:numPr>
        <w:rPr/>
      </w:pPr>
      <w:r>
        <w:rPr/>
        <w:t>Horizontal Safety Sensors: </w:t>
      </w:r>
    </w:p>
    <w:p w:rsidR="ABFFABFF" w:rsidRDefault="ABFFABFF" w:rsidP="ABFFABFF">
      <w:pPr>
        <w:pStyle w:val="ARCATSubSub3"/>
        <w:numPr>
          <w:ilvl w:val="6"/>
          <w:numId w:val="1"/>
        </w:numPr>
        <w:rPr/>
      </w:pPr>
      <w:r>
        <w:rPr/>
        <w:t>4 no-touch infrared sensors placed in the ceiling covering the rotating door panel. Activation of the safety sensors caused by an object being detected within 3 to 4 inches (75-100 mm) from the surface of the wing panel shall cause the door to stop rotation. Door will resume normal speed when the object is removed.</w:t>
      </w:r>
    </w:p>
    <w:p w:rsidR="ABFFABFF" w:rsidRDefault="ABFFABFF" w:rsidP="ABFFABFF">
      <w:pPr>
        <w:pStyle w:val="ARCATSubSub3"/>
        <w:numPr>
          <w:ilvl w:val="6"/>
          <w:numId w:val="1"/>
        </w:numPr>
        <w:rPr/>
      </w:pPr>
      <w:r>
        <w:rPr/>
        <w:t>4 compressible safety switches shall be placed on the bottom edge of the wing panels. Activation shall cause the door to stop. </w:t>
      </w:r>
    </w:p>
    <w:p w:rsidR="ABFFABFF" w:rsidRDefault="ABFFABFF" w:rsidP="ABFFABFF">
      <w:pPr>
        <w:pStyle w:val="ARCATSubSub2"/>
        <w:numPr>
          <w:ilvl w:val="5"/>
          <w:numId w:val="1"/>
        </w:numPr>
        <w:rPr/>
      </w:pPr>
      <w:r>
        <w:rPr/>
        <w:t>Emergency Stop: The revolving door shall include an emergency stop push button on the curved enclosure per ANSI/BHMA A156.27. When the button is pressed, the rotation shall stop.</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the error code shall be indicated on diagnostic display of Micro-Processor Control Unit MCU.</w:t>
      </w:r>
    </w:p>
    <w:p w:rsidR="ABFFABFF" w:rsidRDefault="ABFFABFF" w:rsidP="ABFFABFF">
      <w:pPr>
        <w:pStyle w:val="ARCATSubSub1"/>
        <w:numPr>
          <w:ilvl w:val="4"/>
          <w:numId w:val="1"/>
        </w:numPr>
        <w:rPr/>
      </w:pPr>
      <w:r>
        <w:rPr/>
        <w:t>Loss of power or fire alarm input shall be monitored by the MCU and its emergency battery unit. Activation of the emergency battery unit shall cause the revolving door to rotate to the emergency position.</w:t>
      </w:r>
    </w:p>
    <w:p w:rsidR="ABFFABFF" w:rsidRDefault="ABFFABFF" w:rsidP="ABFFABFF">
      <w:pPr>
        <w:pStyle w:val="ARCATSubSub1"/>
        <w:numPr>
          <w:ilvl w:val="4"/>
          <w:numId w:val="1"/>
        </w:numPr>
        <w:rPr/>
      </w:pPr>
      <w:r>
        <w:rPr/>
        <w:t>Doors that do not rotate to the emergency position during a power failure will not be acceptable. </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Revolving door will automatically cycle and rest in full closed and lock position when selector switch is placed in position 1. Locking system utilizes magnetic brakes and motor drive units; controlled by (MCU) Master Control Unit.</w:t>
      </w:r>
    </w:p>
    <w:p w:rsidR="ABFFABFF" w:rsidRDefault="ABFFABFF" w:rsidP="ABFFABFF">
      <w:pPr>
        <w:pStyle w:val="ARCATSubSub2"/>
        <w:numPr>
          <w:ilvl w:val="5"/>
          <w:numId w:val="1"/>
        </w:numPr>
        <w:rPr/>
      </w:pPr>
      <w:r>
        <w:rPr/>
        <w:t>The electro-mechanical lock must be completely automatic and must be controlled by the MCU through the selector switch. </w:t>
      </w:r>
    </w:p>
    <w:p w:rsidR="ABFFABFF" w:rsidRDefault="ABFFABFF" w:rsidP="ABFFABFF">
      <w:pPr>
        <w:pStyle w:val="ARCATSubSub1"/>
        <w:numPr>
          <w:ilvl w:val="4"/>
          <w:numId w:val="1"/>
        </w:numPr>
        <w:rPr/>
      </w:pPr>
      <w:r>
        <w:rPr/>
        <w:t>2 rotating brakes shall provide instantaneous braking of the revolving door.</w:t>
      </w:r>
    </w:p>
    <w:p>
      <w:pPr>
        <w:pStyle w:val="ARCATnote"/>
        <w:rPr/>
      </w:pPr>
      <w:r>
        <w:rPr/>
        <w:t>** NOTE TO SPECIFIER ** Delete dead bolt if not required.</w:t>
      </w:r>
    </w:p>
    <w:p w:rsidR="ABFFABFF" w:rsidRDefault="ABFFABFF" w:rsidP="ABFFABFF">
      <w:pPr>
        <w:pStyle w:val="ARCATSubSub1"/>
        <w:numPr>
          <w:ilvl w:val="4"/>
          <w:numId w:val="1"/>
        </w:numPr>
        <w:rPr/>
      </w:pPr>
      <w:r>
        <w:rPr/>
        <w:t>Dead Bolt: Electro-mechanical lock shall set a hardened 1/2 diameter dead bolt between fixed wall structure and rotating door sections of revolving door.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8 function capability including locked in closed position, entry/exit with start from closed position, entry/exit with start from open position, continuous rotation, exit only with start from open position, exit only with start from closed position, manual operation/forward, manual operation/reverse and summer position.</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PCD incorporates a circular buffer memory that records the last 600 operational events of the door system and uses visual displays to notify the user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Besam RD3L creates a spacious and welcoming entrance that can accommodate shopping carts, luggage rolling bags and wheelchairs with ease. The full rotating ceiling ensures even lighting and eliminates brush marks. With large convenient compartment areas, the Besam RD3L is an ideal solution for entrances with continuous, high-volume pedestrian traffic. Hidden sensors allow for an uncluttered presentation and clean lines throughout. The RD3L's patented drive mechanism is located in the periphery of the drum, reducing stress on the drive itself and resulting in lower maintenance costs. Delete if not required.</w:t>
      </w:r>
    </w:p>
    <w:p w:rsidR="ABFFABFF" w:rsidRDefault="ABFFABFF" w:rsidP="ABFFABFF">
      <w:pPr>
        <w:pStyle w:val="ARCATArticle"/>
        <w:numPr>
          <w:ilvl w:val="1"/>
          <w:numId w:val="1"/>
        </w:numPr>
        <w:rPr/>
      </w:pPr>
      <w:r>
        <w:rPr/>
        <w:t>3 WING REVOLVING DOORS (RD3L)</w:t>
      </w:r>
    </w:p>
    <w:p w:rsidR="ABFFABFF" w:rsidRDefault="ABFFABFF" w:rsidP="ABFFABFF">
      <w:pPr>
        <w:pStyle w:val="ARCATParagraph"/>
        <w:numPr>
          <w:ilvl w:val="2"/>
          <w:numId w:val="1"/>
        </w:numPr>
        <w:rPr/>
      </w:pPr>
      <w:r>
        <w:rPr/>
        <w:t>3 Wing Revolving Doors: RD3L three wing, automatic revolving door entrances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 Door panels shall breakout in the direction of egress.</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14 feet.</w:t>
      </w:r>
    </w:p>
    <w:p w:rsidR="ABFFABFF" w:rsidRDefault="ABFFABFF" w:rsidP="ABFFABFF">
      <w:pPr>
        <w:pStyle w:val="ARCATSubPara"/>
        <w:numPr>
          <w:ilvl w:val="3"/>
          <w:numId w:val="1"/>
        </w:numPr>
        <w:rPr/>
      </w:pPr>
      <w:r>
        <w:rPr/>
        <w:t>Nominal Inside Diameter: 16 feet.</w:t>
      </w:r>
    </w:p>
    <w:p w:rsidR="ABFFABFF" w:rsidRDefault="ABFFABFF" w:rsidP="ABFFABFF">
      <w:pPr>
        <w:pStyle w:val="ARCATSubPara"/>
        <w:numPr>
          <w:ilvl w:val="3"/>
          <w:numId w:val="1"/>
        </w:numPr>
        <w:rPr/>
      </w:pPr>
      <w:r>
        <w:rPr/>
        <w:t>Nominal Inside Diameter: 18 feet.</w:t>
      </w:r>
    </w:p>
    <w:p w:rsidR="ABFFABFF" w:rsidRDefault="ABFFABFF" w:rsidP="ABFFABFF">
      <w:pPr>
        <w:pStyle w:val="ARCATSubPara"/>
        <w:numPr>
          <w:ilvl w:val="3"/>
          <w:numId w:val="1"/>
        </w:numPr>
        <w:rPr/>
      </w:pPr>
      <w:r>
        <w:rPr/>
        <w:t>Nominal Inside Diameter: 20 feet.</w:t>
      </w:r>
    </w:p>
    <w:p w:rsidR="ABFFABFF" w:rsidRDefault="ABFFABFF" w:rsidP="ABFFABFF">
      <w:pPr>
        <w:pStyle w:val="ARCATSubPara"/>
        <w:numPr>
          <w:ilvl w:val="3"/>
          <w:numId w:val="1"/>
        </w:numPr>
        <w:rPr/>
      </w:pPr>
      <w:r>
        <w:rPr/>
        <w:t>Compliance and Approvals:</w:t>
      </w:r>
    </w:p>
    <w:p w:rsidR="ABFFABFF" w:rsidRDefault="ABFFABFF" w:rsidP="ABFFABFF">
      <w:pPr>
        <w:pStyle w:val="ARCATSubSub1"/>
        <w:numPr>
          <w:ilvl w:val="4"/>
          <w:numId w:val="1"/>
        </w:numPr>
        <w:rPr/>
      </w:pPr>
      <w:r>
        <w:rPr/>
        <w:t>CE marked Complies with the Machinery Directive (98/37/EC).</w:t>
      </w:r>
    </w:p>
    <w:p w:rsidR="ABFFABFF" w:rsidRDefault="ABFFABFF" w:rsidP="ABFFABFF">
      <w:pPr>
        <w:pStyle w:val="ARCATSubSub1"/>
        <w:numPr>
          <w:ilvl w:val="4"/>
          <w:numId w:val="1"/>
        </w:numPr>
        <w:rPr/>
      </w:pPr>
      <w:r>
        <w:rPr/>
        <w:t>Low Voltage Directive (2006/95/EC).</w:t>
      </w:r>
    </w:p>
    <w:p w:rsidR="ABFFABFF" w:rsidRDefault="ABFFABFF" w:rsidP="ABFFABFF">
      <w:pPr>
        <w:pStyle w:val="ARCATSubSub1"/>
        <w:numPr>
          <w:ilvl w:val="4"/>
          <w:numId w:val="1"/>
        </w:numPr>
        <w:rPr/>
      </w:pPr>
      <w:r>
        <w:rPr/>
        <w:t>Electromagnetic Compatibility Directive (2004/108/EC).</w:t>
      </w:r>
    </w:p>
    <w:p w:rsidR="ABFFABFF" w:rsidRDefault="ABFFABFF" w:rsidP="ABFFABFF">
      <w:pPr>
        <w:pStyle w:val="ARCATSubSub1"/>
        <w:numPr>
          <w:ilvl w:val="4"/>
          <w:numId w:val="1"/>
        </w:numPr>
        <w:rPr/>
      </w:pPr>
      <w:r>
        <w:rPr/>
        <w:t>Meets the requirements according to DIN 18650.</w:t>
      </w:r>
    </w:p>
    <w:p w:rsidR="ABFFABFF" w:rsidRDefault="ABFFABFF" w:rsidP="ABFFABFF">
      <w:pPr>
        <w:pStyle w:val="ARCATSubPara"/>
        <w:numPr>
          <w:ilvl w:val="3"/>
          <w:numId w:val="1"/>
        </w:numPr>
        <w:rPr/>
      </w:pPr>
      <w:r>
        <w:rPr/>
        <w:t>Slow Speed Push Plates: Revolving door shall include 2 "push to slow" push plates. When the push plate is pressed, the rotation speed will be reduced.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Bi-parting manual slide door.</w:t>
      </w:r>
    </w:p>
    <w:p w:rsidR="ABFFABFF" w:rsidRDefault="ABFFABFF" w:rsidP="ABFFABFF">
      <w:pPr>
        <w:pStyle w:val="ARCATSubSub1"/>
        <w:numPr>
          <w:ilvl w:val="4"/>
          <w:numId w:val="1"/>
        </w:numPr>
        <w:rPr/>
      </w:pPr>
      <w:r>
        <w:rPr/>
        <w:t>Door Type: Single slide manual slide door.</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Delete optional air curtain if not required.</w:t>
      </w:r>
    </w:p>
    <w:p w:rsidR="ABFFABFF" w:rsidRDefault="ABFFABFF" w:rsidP="ABFFABFF">
      <w:pPr>
        <w:pStyle w:val="ARCATSubPara"/>
        <w:numPr>
          <w:ilvl w:val="3"/>
          <w:numId w:val="1"/>
        </w:numPr>
        <w:rPr/>
      </w:pPr>
      <w:r>
        <w:rPr/>
        <w:t>Air Curtain: Provide optional air curtain as indicated on Drawings.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200-240 V, 50-60 Hz.</w:t>
      </w:r>
    </w:p>
    <w:p w:rsidR="ABFFABFF" w:rsidRDefault="ABFFABFF" w:rsidP="ABFFABFF">
      <w:pPr>
        <w:pStyle w:val="ARCATSubPara"/>
        <w:numPr>
          <w:ilvl w:val="3"/>
          <w:numId w:val="1"/>
        </w:numPr>
        <w:rPr/>
      </w:pPr>
      <w:r>
        <w:rPr/>
        <w:t>Main Fuse: 10 A.</w:t>
      </w:r>
    </w:p>
    <w:p w:rsidR="ABFFABFF" w:rsidRDefault="ABFFABFF" w:rsidP="ABFFABFF">
      <w:pPr>
        <w:pStyle w:val="ARCATSubPara"/>
        <w:numPr>
          <w:ilvl w:val="3"/>
          <w:numId w:val="1"/>
        </w:numPr>
        <w:rPr/>
      </w:pPr>
      <w:r>
        <w:rPr/>
        <w:t>Power Consumption: </w:t>
      </w:r>
    </w:p>
    <w:p w:rsidR="ABFFABFF" w:rsidRDefault="ABFFABFF" w:rsidP="ABFFABFF">
      <w:pPr>
        <w:pStyle w:val="ARCATSubSub1"/>
        <w:numPr>
          <w:ilvl w:val="4"/>
          <w:numId w:val="1"/>
        </w:numPr>
        <w:rPr/>
      </w:pPr>
      <w:r>
        <w:rPr/>
        <w:t>Drive Unit: 600 W.</w:t>
      </w:r>
    </w:p>
    <w:p w:rsidR="ABFFABFF" w:rsidRDefault="ABFFABFF" w:rsidP="ABFFABFF">
      <w:pPr>
        <w:pStyle w:val="ARCATSubSub1"/>
        <w:numPr>
          <w:ilvl w:val="4"/>
          <w:numId w:val="1"/>
        </w:numPr>
        <w:rPr/>
      </w:pPr>
      <w:r>
        <w:rPr/>
        <w:t>Spotlights: 500 W.</w:t>
      </w:r>
    </w:p>
    <w:p w:rsidR="ABFFABFF" w:rsidRDefault="ABFFABFF" w:rsidP="ABFFABFF">
      <w:pPr>
        <w:pStyle w:val="ARCATSubSub1"/>
        <w:numPr>
          <w:ilvl w:val="4"/>
          <w:numId w:val="1"/>
        </w:numPr>
        <w:rPr/>
      </w:pPr>
      <w:r>
        <w:rPr/>
        <w:t>Downlights: 300 W.</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 Metal-wrapped wood substrate or other metal-wrapped material substrates shall not be acceptable.</w:t>
      </w:r>
    </w:p>
    <w:p w:rsidR="ABFFABFF" w:rsidRDefault="ABFFABFF" w:rsidP="ABFFABFF">
      <w:pPr>
        <w:pStyle w:val="ARCATSubSub1"/>
        <w:numPr>
          <w:ilvl w:val="4"/>
          <w:numId w:val="1"/>
        </w:numPr>
        <w:rPr/>
      </w:pPr>
      <w:r>
        <w:rPr/>
        <w:t>Slim line aluminum extrusions; minimum wall thickness of 0.125 inches (3 mm).</w:t>
      </w:r>
    </w:p>
    <w:p w:rsidR="ABFFABFF" w:rsidRDefault="ABFFABFF" w:rsidP="ABFFABFF">
      <w:pPr>
        <w:pStyle w:val="ARCATSubSub1"/>
        <w:numPr>
          <w:ilvl w:val="4"/>
          <w:numId w:val="1"/>
        </w:numPr>
        <w:rPr/>
      </w:pPr>
      <w:r>
        <w:rPr/>
        <w:t>Framing For The Enclosure Walls And Canopy: Formed to the required radius. </w:t>
      </w:r>
    </w:p>
    <w:p w:rsidR="ABFFABFF" w:rsidRDefault="ABFFABFF" w:rsidP="ABFFABFF">
      <w:pPr>
        <w:pStyle w:val="ARCATSubSub1"/>
        <w:numPr>
          <w:ilvl w:val="4"/>
          <w:numId w:val="1"/>
        </w:numPr>
        <w:rPr/>
      </w:pPr>
      <w:r>
        <w:rPr/>
        <w:t>Internal Structural Support: .0.125 inch (3.2 mm) slim line aluminum.</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Aluminum extrusion, three wing configuration.</w:t>
      </w:r>
    </w:p>
    <w:p w:rsidR="ABFFABFF" w:rsidRDefault="ABFFABFF" w:rsidP="ABFFABFF">
      <w:pPr>
        <w:pStyle w:val="ARCATSubPara"/>
        <w:numPr>
          <w:ilvl w:val="3"/>
          <w:numId w:val="1"/>
        </w:numPr>
        <w:rPr/>
      </w:pPr>
      <w:r>
        <w:rPr/>
        <w:t>Center Post: Slim profile design, extruded aluminum in finish to match door wings.</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w:t>
      </w:r>
    </w:p>
    <w:p w:rsidR="ABFFABFF" w:rsidRDefault="ABFFABFF" w:rsidP="ABFFABFF">
      <w:pPr>
        <w:pStyle w:val="ARCATSubSub1"/>
        <w:numPr>
          <w:ilvl w:val="4"/>
          <w:numId w:val="1"/>
        </w:numPr>
        <w:rPr/>
      </w:pPr>
      <w:r>
        <w:rPr/>
        <w:t>3 Double Acting Swing Doors:</w:t>
      </w:r>
    </w:p>
    <w:p w:rsidR="ABFFABFF" w:rsidRDefault="ABFFABFF" w:rsidP="ABFFABFF">
      <w:pPr>
        <w:pStyle w:val="ARCATSubSub2"/>
        <w:numPr>
          <w:ilvl w:val="5"/>
          <w:numId w:val="1"/>
        </w:numPr>
        <w:rPr/>
      </w:pPr>
      <w:r>
        <w:rPr/>
        <w:t>Door wings shall have electro-magnetic locking that holds the door panels in a closed position.</w:t>
      </w:r>
    </w:p>
    <w:p w:rsidR="ABFFABFF" w:rsidRDefault="ABFFABFF" w:rsidP="ABFFABFF">
      <w:pPr>
        <w:pStyle w:val="ARCATSubSub2"/>
        <w:numPr>
          <w:ilvl w:val="5"/>
          <w:numId w:val="1"/>
        </w:numPr>
        <w:rPr/>
      </w:pPr>
      <w:r>
        <w:rPr/>
        <w:t>Electro-magnetic locking device to be located at the leading edge of each door wing to provide positive, secure latching of door wings.</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5/8 inch (16 mm) inch laminated wood covered by a waterproof EPDM membrane, and shall include a water diversion system to drain roof water.</w:t>
      </w:r>
    </w:p>
    <w:p w:rsidR="ABFFABFF" w:rsidRDefault="ABFFABFF" w:rsidP="ABFFABFF">
      <w:pPr>
        <w:pStyle w:val="ARCATSubSub1"/>
        <w:numPr>
          <w:ilvl w:val="4"/>
          <w:numId w:val="1"/>
        </w:numPr>
        <w:rPr/>
      </w:pPr>
      <w:r>
        <w:rPr/>
        <w:t>Panels must be removable and serve as access hatches.</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pPr>
        <w:pStyle w:val="ARCATnote"/>
        <w:rPr/>
      </w:pPr>
      <w:r>
        <w:rPr/>
        <w:t>** NOTE TO SPECIFIER ** Delete rotating ceiling materials not required.</w:t>
      </w:r>
    </w:p>
    <w:p w:rsidR="ABFFABFF" w:rsidRDefault="ABFFABFF" w:rsidP="ABFFABFF">
      <w:pPr>
        <w:pStyle w:val="ARCATSubPara"/>
        <w:numPr>
          <w:ilvl w:val="3"/>
          <w:numId w:val="1"/>
        </w:numPr>
        <w:rPr/>
      </w:pPr>
      <w:r>
        <w:rPr/>
        <w:t>Rotating Ceiling Materials: As indicated on Drawings.</w:t>
      </w:r>
    </w:p>
    <w:p w:rsidR="ABFFABFF" w:rsidRDefault="ABFFABFF" w:rsidP="ABFFABFF">
      <w:pPr>
        <w:pStyle w:val="ARCATSubPara"/>
        <w:numPr>
          <w:ilvl w:val="3"/>
          <w:numId w:val="1"/>
        </w:numPr>
        <w:rPr/>
      </w:pPr>
      <w:r>
        <w:rPr/>
        <w:t>Rotating Ceiling Materials: 5/8 inch (16 mm) laminate faced insulation board.</w:t>
      </w:r>
    </w:p>
    <w:p w:rsidR="ABFFABFF" w:rsidRDefault="ABFFABFF" w:rsidP="ABFFABFF">
      <w:pPr>
        <w:pStyle w:val="ARCATSubPara"/>
        <w:numPr>
          <w:ilvl w:val="3"/>
          <w:numId w:val="1"/>
        </w:numPr>
        <w:rPr/>
      </w:pPr>
      <w:r>
        <w:rPr/>
        <w:t>Rotating Ceiling Materials: Aluminum clad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Sub1"/>
        <w:numPr>
          <w:ilvl w:val="4"/>
          <w:numId w:val="1"/>
        </w:numPr>
        <w:rPr/>
      </w:pPr>
      <w:r>
        <w:rPr/>
        <w:t>Three Wing: 6 light fixtures.</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 Rotation speed adjustment.</w:t>
      </w:r>
    </w:p>
    <w:p w:rsidR="ABFFABFF" w:rsidRDefault="ABFFABFF" w:rsidP="ABFFABFF">
      <w:pPr>
        <w:pStyle w:val="ARCATSubPara"/>
        <w:numPr>
          <w:ilvl w:val="3"/>
          <w:numId w:val="1"/>
        </w:numPr>
        <w:rPr/>
      </w:pPr>
      <w:r>
        <w:rPr/>
        <w:t>Operating Modes: Program selector operated by access code.</w:t>
      </w:r>
    </w:p>
    <w:p w:rsidR="ABFFABFF" w:rsidRDefault="ABFFABFF" w:rsidP="ABFFABFF">
      <w:pPr>
        <w:pStyle w:val="ARCATSubSub1"/>
        <w:numPr>
          <w:ilvl w:val="4"/>
          <w:numId w:val="1"/>
        </w:numPr>
        <w:rPr/>
      </w:pPr>
      <w:r>
        <w:rPr/>
        <w:t>Autostart.</w:t>
      </w:r>
    </w:p>
    <w:p w:rsidR="ABFFABFF" w:rsidRDefault="ABFFABFF" w:rsidP="ABFFABFF">
      <w:pPr>
        <w:pStyle w:val="ARCATSubSub1"/>
        <w:numPr>
          <w:ilvl w:val="4"/>
          <w:numId w:val="1"/>
        </w:numPr>
        <w:rPr/>
      </w:pPr>
      <w:r>
        <w:rPr/>
        <w:t>Continuous rotation on low speed.</w:t>
      </w:r>
    </w:p>
    <w:p w:rsidR="ABFFABFF" w:rsidRDefault="ABFFABFF" w:rsidP="ABFFABFF">
      <w:pPr>
        <w:pStyle w:val="ARCATSubSub1"/>
        <w:numPr>
          <w:ilvl w:val="4"/>
          <w:numId w:val="1"/>
        </w:numPr>
        <w:rPr/>
      </w:pPr>
      <w:r>
        <w:rPr/>
        <w:t>Automatic start-up to high speed when impulse is activated.</w:t>
      </w:r>
    </w:p>
    <w:p w:rsidR="ABFFABFF" w:rsidRDefault="ABFFABFF" w:rsidP="ABFFABFF">
      <w:pPr>
        <w:pStyle w:val="ARCATSubSub1"/>
        <w:numPr>
          <w:ilvl w:val="4"/>
          <w:numId w:val="1"/>
        </w:numPr>
        <w:rPr/>
      </w:pPr>
      <w:r>
        <w:rPr/>
        <w:t>Manual override, forward or reverse.</w:t>
      </w:r>
    </w:p>
    <w:p w:rsidR="ABFFABFF" w:rsidRDefault="ABFFABFF" w:rsidP="ABFFABFF">
      <w:pPr>
        <w:pStyle w:val="ARCATSubSub1"/>
        <w:numPr>
          <w:ilvl w:val="4"/>
          <w:numId w:val="1"/>
        </w:numPr>
        <w:rPr/>
      </w:pPr>
      <w:r>
        <w:rPr/>
        <w:t>Closed (locked).</w:t>
      </w:r>
    </w:p>
    <w:p w:rsidR="ABFFABFF" w:rsidRDefault="ABFFABFF" w:rsidP="ABFFABFF">
      <w:pPr>
        <w:pStyle w:val="ARCATSubSub1"/>
        <w:numPr>
          <w:ilvl w:val="4"/>
          <w:numId w:val="1"/>
        </w:numPr>
        <w:rPr/>
      </w:pPr>
      <w:r>
        <w:rPr/>
        <w:t>Summer position.</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must be perimeter-drive assembly with two 1/4 HP DC motors firmly attached to the internal rotating structural framing system. Motor drive wheels shall rotate on a fixed ring, and move ceiling and rotating wing assembly uniformly.</w:t>
      </w:r>
    </w:p>
    <w:p w:rsidR="ABFFABFF" w:rsidRDefault="ABFFABFF" w:rsidP="ABFFABFF">
      <w:pPr>
        <w:pStyle w:val="ARCATSubSub1"/>
        <w:numPr>
          <w:ilvl w:val="4"/>
          <w:numId w:val="1"/>
        </w:numPr>
        <w:rPr/>
      </w:pPr>
      <w:r>
        <w:rPr/>
        <w:t>Motors: With internal brake mechanism that gradually slows the revolving door.</w:t>
      </w:r>
    </w:p>
    <w:p w:rsidR="ABFFABFF" w:rsidRDefault="ABFFABFF" w:rsidP="ABFFABFF">
      <w:pPr>
        <w:pStyle w:val="ARCATSubSub1"/>
        <w:numPr>
          <w:ilvl w:val="4"/>
          <w:numId w:val="1"/>
        </w:numPr>
        <w:rPr/>
      </w:pPr>
      <w:r>
        <w:rPr/>
        <w:t>Doors: With center shaft or centrally AC motor driven gear/chain/belt mechanisms will not be acceptable. </w:t>
      </w:r>
    </w:p>
    <w:p w:rsidR="ABFFABFF" w:rsidRDefault="ABFFABFF" w:rsidP="ABFFABFF">
      <w:pPr>
        <w:pStyle w:val="ARCATSubPara"/>
        <w:numPr>
          <w:ilvl w:val="3"/>
          <w:numId w:val="1"/>
        </w:numPr>
        <w:rPr/>
      </w:pPr>
      <w:r>
        <w:rPr/>
        <w:t>Emergency Braking System: Instantaneous, electro-mechanical self adjusting brake. </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Devices: Solid state infrared technology.</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Concealed in the fixed ceiling area directly above throat opening. </w:t>
      </w:r>
    </w:p>
    <w:p w:rsidR="ABFFABFF" w:rsidRDefault="ABFFABFF" w:rsidP="ABFFABFF">
      <w:pPr>
        <w:pStyle w:val="ARCATSubSub2"/>
        <w:numPr>
          <w:ilvl w:val="5"/>
          <w:numId w:val="1"/>
        </w:numPr>
        <w:rPr/>
      </w:pPr>
      <w:r>
        <w:rPr/>
        <w:t>2 activation units per throat opening. </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third-point position.</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Devices shall include touchless, Photocell Direct Reflection (PDR) and compressible safety switches. </w:t>
      </w:r>
    </w:p>
    <w:p w:rsidR="ABFFABFF" w:rsidRDefault="ABFFABFF" w:rsidP="ABFFABFF">
      <w:pPr>
        <w:pStyle w:val="ARCATSubSub2"/>
        <w:numPr>
          <w:ilvl w:val="5"/>
          <w:numId w:val="1"/>
        </w:numPr>
        <w:rPr/>
      </w:pPr>
      <w:r>
        <w:rPr/>
        <w:t>Vertical Safety Sensors:</w:t>
      </w:r>
    </w:p>
    <w:p w:rsidR="ABFFABFF" w:rsidRDefault="ABFFABFF" w:rsidP="ABFFABFF">
      <w:pPr>
        <w:pStyle w:val="ARCATSubSub3"/>
        <w:numPr>
          <w:ilvl w:val="6"/>
          <w:numId w:val="1"/>
        </w:numPr>
        <w:rPr/>
      </w:pPr>
      <w:r>
        <w:rPr/>
        <w:t>No-touch Photocell Direct Reflection (PDR) sensor recessed mounted in the fixed ceiling ring at the right side of each door opening. Activation shall cause the door to stop.</w:t>
      </w:r>
    </w:p>
    <w:p w:rsidR="ABFFABFF" w:rsidRDefault="ABFFABFF" w:rsidP="ABFFABFF">
      <w:pPr>
        <w:pStyle w:val="ARCATSubSub3"/>
        <w:numPr>
          <w:ilvl w:val="6"/>
          <w:numId w:val="1"/>
        </w:numPr>
        <w:rPr/>
      </w:pPr>
      <w:r>
        <w:rPr/>
        <w:t>Compressible safety switches on the leading edge of each door wing. Activation shall cause the door to stop.</w:t>
      </w:r>
    </w:p>
    <w:p w:rsidR="ABFFABFF" w:rsidRDefault="ABFFABFF" w:rsidP="ABFFABFF">
      <w:pPr>
        <w:pStyle w:val="ARCATSubSub2"/>
        <w:numPr>
          <w:ilvl w:val="5"/>
          <w:numId w:val="1"/>
        </w:numPr>
        <w:rPr/>
      </w:pPr>
      <w:r>
        <w:rPr/>
        <w:t>Horizontal Safety Sensors:</w:t>
      </w:r>
    </w:p>
    <w:p w:rsidR="ABFFABFF" w:rsidRDefault="ABFFABFF" w:rsidP="ABFFABFF">
      <w:pPr>
        <w:pStyle w:val="ARCATSubSub3"/>
        <w:numPr>
          <w:ilvl w:val="6"/>
          <w:numId w:val="1"/>
        </w:numPr>
        <w:rPr/>
      </w:pPr>
      <w:r>
        <w:rPr/>
        <w:t>2 no-touch sensors located at the top of each door wing. Activation of outer sensor shall cause the door to stop, activation of the inner sensor shall slow the door to 0.5 rpm.</w:t>
      </w:r>
    </w:p>
    <w:p w:rsidR="ABFFABFF" w:rsidRDefault="ABFFABFF" w:rsidP="ABFFABFF">
      <w:pPr>
        <w:pStyle w:val="ARCATSubSub3"/>
        <w:numPr>
          <w:ilvl w:val="6"/>
          <w:numId w:val="1"/>
        </w:numPr>
        <w:rPr/>
      </w:pPr>
      <w:r>
        <w:rPr/>
        <w:t>Compressible safety switches placed on the bottom edge of the trailing wing panels in each compartment. Activation shall cause the door to stop. </w:t>
      </w:r>
    </w:p>
    <w:p w:rsidR="ABFFABFF" w:rsidRDefault="ABFFABFF" w:rsidP="ABFFABFF">
      <w:pPr>
        <w:pStyle w:val="ARCATSubSub2"/>
        <w:numPr>
          <w:ilvl w:val="5"/>
          <w:numId w:val="1"/>
        </w:numPr>
        <w:rPr/>
      </w:pPr>
      <w:r>
        <w:rPr/>
        <w:t>Other Safety Sensing Devices: Force-sensitive door leaves automatically stop the door rotation upon activation.</w:t>
      </w:r>
    </w:p>
    <w:p w:rsidR="ABFFABFF" w:rsidRDefault="ABFFABFF" w:rsidP="ABFFABFF">
      <w:pPr>
        <w:pStyle w:val="ARCATSubSub2"/>
        <w:numPr>
          <w:ilvl w:val="5"/>
          <w:numId w:val="1"/>
        </w:numPr>
        <w:rPr/>
      </w:pPr>
      <w:r>
        <w:rPr/>
        <w:t>Emergency Stop: The revolving door shall include 1 emergency stop push button. When the button is pressed, the rotation shall stop.</w:t>
      </w:r>
    </w:p>
    <w:p w:rsidR="ABFFABFF" w:rsidRDefault="ABFFABFF" w:rsidP="ABFFABFF">
      <w:pPr>
        <w:pStyle w:val="ARCATSubSub2"/>
        <w:numPr>
          <w:ilvl w:val="5"/>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and fire alarm input will initiate release of electro-magnetic lock allowing for door panels to be manually pushed to emergency egress position.</w:t>
      </w:r>
    </w:p>
    <w:p w:rsidR="ABFFABFF" w:rsidRDefault="ABFFABFF" w:rsidP="ABFFABFF">
      <w:pPr>
        <w:pStyle w:val="ARCATSubPara"/>
        <w:numPr>
          <w:ilvl w:val="3"/>
          <w:numId w:val="1"/>
        </w:numPr>
        <w:rPr/>
      </w:pPr>
      <w:r>
        <w:rPr/>
        <w:t>Control System: Supervision of all systems must be performed by the micro-Processor control system by conducting continuous "self-monitoring". Malfunction of any device shall cause the door to stop and the error code shall be indicated on the diagnostic display.</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Sub2"/>
        <w:numPr>
          <w:ilvl w:val="5"/>
          <w:numId w:val="1"/>
        </w:numPr>
        <w:rPr/>
      </w:pPr>
      <w:r>
        <w:rPr/>
        <w:t>The electro-mechanical lock must be completely automatic and must be controlled through the selector switch.</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3-wing revolving door package provides space for wheeled traffic as well as excellent energy efficiency. Our three-wing revolving doors are a popular choice for facilities with a large, continuous traffic flow. The compact sizes are ideal for hotels, hospitals and office buildings while larger sizes are perfect for supermarkets, hospitals, hotels, airports, retail and office buildings. Delete if not required.</w:t>
      </w:r>
    </w:p>
    <w:p w:rsidR="ABFFABFF" w:rsidRDefault="ABFFABFF" w:rsidP="ABFFABFF">
      <w:pPr>
        <w:pStyle w:val="ARCATArticle"/>
        <w:numPr>
          <w:ilvl w:val="1"/>
          <w:numId w:val="1"/>
        </w:numPr>
        <w:rPr/>
      </w:pPr>
      <w:r>
        <w:rPr/>
        <w:t>3 WING REVOLVING DOORS (RD SERIES)</w:t>
      </w:r>
    </w:p>
    <w:p w:rsidR="ABFFABFF" w:rsidRDefault="ABFFABFF" w:rsidP="ABFFABFF">
      <w:pPr>
        <w:pStyle w:val="ARCATParagraph"/>
        <w:numPr>
          <w:ilvl w:val="2"/>
          <w:numId w:val="1"/>
        </w:numPr>
        <w:rPr/>
      </w:pPr>
      <w:r>
        <w:rPr/>
        <w:t>3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3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3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four-wing revolving door system is attractive and inviting in appearance, and allow for one group of people to enter and another to exit your facility simultaneously. Our four-wing revolving doors allow one group of people to enter, and another to exit your facility. Four-wing units are attractive and inviting in appearance, and allows one group of people to enter, and another to exit your facility simultaneously. And with this practical design, there are always two seals to provide an effective barrier against outside elements to provide climate control. Delete if not required.</w:t>
      </w:r>
    </w:p>
    <w:p w:rsidR="ABFFABFF" w:rsidRDefault="ABFFABFF" w:rsidP="ABFFABFF">
      <w:pPr>
        <w:pStyle w:val="ARCATArticle"/>
        <w:numPr>
          <w:ilvl w:val="1"/>
          <w:numId w:val="1"/>
        </w:numPr>
        <w:rPr/>
      </w:pPr>
      <w:r>
        <w:rPr/>
        <w:t>4 WING REVOLVING DOORS (RD SERIES)</w:t>
      </w:r>
    </w:p>
    <w:p w:rsidR="ABFFABFF" w:rsidRDefault="ABFFABFF" w:rsidP="ABFFABFF">
      <w:pPr>
        <w:pStyle w:val="ARCATParagraph"/>
        <w:numPr>
          <w:ilvl w:val="2"/>
          <w:numId w:val="1"/>
        </w:numPr>
        <w:rPr/>
      </w:pPr>
      <w:r>
        <w:rPr/>
        <w:t>4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4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 4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RD3A1 3-wing access control revolving door systems offer fully automated entrance control for interior or exterior use. Delete if not required.</w:t>
      </w:r>
    </w:p>
    <w:p w:rsidR="ABFFABFF" w:rsidRDefault="ABFFABFF" w:rsidP="ABFFABFF">
      <w:pPr>
        <w:pStyle w:val="ARCATArticle"/>
        <w:numPr>
          <w:ilvl w:val="1"/>
          <w:numId w:val="1"/>
        </w:numPr>
        <w:rPr/>
      </w:pPr>
      <w:r>
        <w:rPr/>
        <w:t>ACCESS CONTROL 3 WING REVOLVING DOORS (MODEL RD3A1)</w:t>
      </w:r>
    </w:p>
    <w:p w:rsidR="ABFFABFF" w:rsidRDefault="ABFFABFF" w:rsidP="ABFFABFF">
      <w:pPr>
        <w:pStyle w:val="ARCATParagraph"/>
        <w:numPr>
          <w:ilvl w:val="2"/>
          <w:numId w:val="1"/>
        </w:numPr>
        <w:rPr/>
      </w:pPr>
      <w:r>
        <w:rPr/>
        <w:t>3 Wing Revolving Doors: Besam Model RD3A1 as manufactured by ASSA ABLOY Entrance Systems.</w:t>
      </w:r>
    </w:p>
    <w:p w:rsidR="ABFFABFF" w:rsidRDefault="ABFFABFF" w:rsidP="ABFFABFF">
      <w:pPr>
        <w:pStyle w:val="ARCATSubPara"/>
        <w:numPr>
          <w:ilvl w:val="3"/>
          <w:numId w:val="1"/>
        </w:numPr>
        <w:rPr/>
      </w:pPr>
      <w:r>
        <w:rPr/>
        <w:t>Model: Besam RD3A-1 one way access control, three wing revolving door entrances.</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3-wing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RD4A four-wing access control revolving door systems offer fully automated entrance control for interior or exterior use. Incorporating all of the principle advantages of revolving door systems - such as barrier and draft-free access, noise reduction and energy efficiency - the RD4A-2 provides a level of control and flexibility that conventional doors simply cannot match. In addition, the RD4A-2 offers a cost-effective alternative to conventional monitoring systems and manned security stations; can be connected to compatible direct or remote access control systems. Incorporating all of the principle advantages of revolving door systems the RD4A-1 and RD4A-2 provide a level of control that conventional doors simply cannot match. In addition, both revolving doors are compatible with all types of access control systems. The RD4A can be connected to any access control system, direct or remote, such as key cards, code locks, biometrics, and voice recognition. Delete if not required.</w:t>
      </w:r>
    </w:p>
    <w:p w:rsidR="ABFFABFF" w:rsidRDefault="ABFFABFF" w:rsidP="ABFFABFF">
      <w:pPr>
        <w:pStyle w:val="ARCATArticle"/>
        <w:numPr>
          <w:ilvl w:val="1"/>
          <w:numId w:val="1"/>
        </w:numPr>
        <w:rPr/>
      </w:pPr>
      <w:r>
        <w:rPr/>
        <w:t>ACCESS CONTROL 4 WING REVOLVING DOORS (RD4A SERIES)</w:t>
      </w:r>
    </w:p>
    <w:p w:rsidR="ABFFABFF" w:rsidRDefault="ABFFABFF" w:rsidP="ABFFABFF">
      <w:pPr>
        <w:pStyle w:val="ARCATParagraph"/>
        <w:numPr>
          <w:ilvl w:val="2"/>
          <w:numId w:val="1"/>
        </w:numPr>
        <w:rPr/>
      </w:pPr>
      <w:r>
        <w:rPr/>
        <w:t>4 Wing Revolving Doors: RD4A Series as manufactured by ASSA ABLOY Entrance Systems.</w:t>
      </w:r>
    </w:p>
    <w:p>
      <w:pPr>
        <w:pStyle w:val="ARCATnote"/>
        <w:rPr/>
      </w:pPr>
      <w:r>
        <w:rPr/>
        <w:t>** NOTE TO SPECIFIER ** Delete models not required.</w:t>
      </w:r>
    </w:p>
    <w:p w:rsidR="ABFFABFF" w:rsidRDefault="ABFFABFF" w:rsidP="ABFFABFF">
      <w:pPr>
        <w:pStyle w:val="ARCATSubPara"/>
        <w:numPr>
          <w:ilvl w:val="3"/>
          <w:numId w:val="1"/>
        </w:numPr>
        <w:rPr/>
      </w:pPr>
      <w:r>
        <w:rPr/>
        <w:t>Model: As indicated on Drawings.</w:t>
      </w:r>
    </w:p>
    <w:p w:rsidR="ABFFABFF" w:rsidRDefault="ABFFABFF" w:rsidP="ABFFABFF">
      <w:pPr>
        <w:pStyle w:val="ARCATSubPara"/>
        <w:numPr>
          <w:ilvl w:val="3"/>
          <w:numId w:val="1"/>
        </w:numPr>
        <w:rPr/>
      </w:pPr>
      <w:r>
        <w:rPr/>
        <w:t>Model: Besam RD4A-1 one way access control, four wing revolving door entrances</w:t>
      </w:r>
    </w:p>
    <w:p w:rsidR="ABFFABFF" w:rsidRDefault="ABFFABFF" w:rsidP="ABFFABFF">
      <w:pPr>
        <w:pStyle w:val="ARCATSubPara"/>
        <w:numPr>
          <w:ilvl w:val="3"/>
          <w:numId w:val="1"/>
        </w:numPr>
        <w:rPr/>
      </w:pPr>
      <w:r>
        <w:rPr/>
        <w:t>Model: Besam RD4A-2 two way access control, four wing revolving door entrances. </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Anti-piggy backing is optional. Anti-piggy backing is not available in a 3-wing revolving door configuration. Anti-piggybacking recognizes more than one person in a secure quadrant. Both conditions initiate door reversal, which backs the offenders out of the door. Delete if not required.</w:t>
      </w:r>
    </w:p>
    <w:p w:rsidR="ABFFABFF" w:rsidRDefault="ABFFABFF" w:rsidP="ABFFABFF">
      <w:pPr>
        <w:pStyle w:val="ARCATSubPara"/>
        <w:numPr>
          <w:ilvl w:val="3"/>
          <w:numId w:val="1"/>
        </w:numPr>
        <w:rPr/>
      </w:pPr>
      <w:r>
        <w:rPr/>
        <w:t>Anti-Piggy Backing: The Besam Secure360 overhead sensor system monitors passage of authorized users. </w:t>
      </w:r>
    </w:p>
    <w:p w:rsidR="ABFFABFF" w:rsidRDefault="ABFFABFF" w:rsidP="ABFFABFF">
      <w:pPr>
        <w:pStyle w:val="ARCATSubSub1"/>
        <w:numPr>
          <w:ilvl w:val="4"/>
          <w:numId w:val="1"/>
        </w:numPr>
        <w:rPr/>
      </w:pPr>
      <w:r>
        <w:rPr/>
        <w:t>The Secure360 overhead sensors detect suspicious activity, such as piggybacking (two people in the same quadrant) and tailgating (an unauthorized person attempting to use a separate quadrant). If a suspicious activity is detected, the door will stop revolving thus preventing entry of unauthorized users and a voice annunciator will announce "security violation."</w:t>
      </w:r>
    </w:p>
    <w:p w:rsidR="ABFFABFF" w:rsidRDefault="ABFFABFF" w:rsidP="ABFFABFF">
      <w:pPr>
        <w:pStyle w:val="ARCATSubSub1"/>
        <w:numPr>
          <w:ilvl w:val="4"/>
          <w:numId w:val="1"/>
        </w:numPr>
        <w:rPr/>
      </w:pPr>
      <w:r>
        <w:rPr/>
        <w:t>Overhead monitoring sensors shall be located in the ceiling of secure compartments.</w:t>
      </w:r>
    </w:p>
    <w:p>
      <w:pPr>
        <w:pStyle w:val="ARCATnote"/>
        <w:rPr/>
      </w:pPr>
      <w:r>
        <w:rPr/>
        <w:t>** NOTE TO SPECIFIER ** Delete operation not required.</w:t>
      </w:r>
    </w:p>
    <w:p w:rsidR="ABFFABFF" w:rsidRDefault="ABFFABFF" w:rsidP="ABFFABFF">
      <w:pPr>
        <w:pStyle w:val="ARCATSubSub1"/>
        <w:numPr>
          <w:ilvl w:val="4"/>
          <w:numId w:val="1"/>
        </w:numPr>
        <w:rPr/>
      </w:pPr>
      <w:r>
        <w:rPr/>
        <w:t>Operation: As indicated on Drawings.</w:t>
      </w:r>
    </w:p>
    <w:p w:rsidR="ABFFABFF" w:rsidRDefault="ABFFABFF" w:rsidP="ABFFABFF">
      <w:pPr>
        <w:pStyle w:val="ARCATSubSub1"/>
        <w:numPr>
          <w:ilvl w:val="4"/>
          <w:numId w:val="1"/>
        </w:numPr>
        <w:rPr/>
      </w:pPr>
      <w:r>
        <w:rPr/>
        <w:t>Operation: One-way access control operation; access controlled entry, free exit (one access control device required).</w:t>
      </w:r>
    </w:p>
    <w:p w:rsidR="ABFFABFF" w:rsidRDefault="ABFFABFF" w:rsidP="ABFFABFF">
      <w:pPr>
        <w:pStyle w:val="ARCATSubSub1"/>
        <w:numPr>
          <w:ilvl w:val="4"/>
          <w:numId w:val="1"/>
        </w:numPr>
        <w:rPr/>
      </w:pPr>
      <w:r>
        <w:rPr/>
        <w:t>Operation: One-way access control operation; no entry, access control exit (one access control device required).</w:t>
      </w:r>
    </w:p>
    <w:p w:rsidR="ABFFABFF" w:rsidRDefault="ABFFABFF" w:rsidP="ABFFABFF">
      <w:pPr>
        <w:pStyle w:val="ARCATSubSub1"/>
        <w:numPr>
          <w:ilvl w:val="4"/>
          <w:numId w:val="1"/>
        </w:numPr>
        <w:rPr/>
      </w:pPr>
      <w:r>
        <w:rPr/>
        <w:t>Operation: Two-way access control operation; access controlled entry and exit (two access control devices required).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4-wing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RD4M manual revolver is 4-wing system with slim profile doors and curved outer walls; ideal for commercial entryways. The RD4M also seals the building envelope to significantly reduce energy consumption by separating the conditioned air of the interior environment from the unconditioned air, noise, and drafts of the exterior environment. Delete if not required.</w:t>
      </w:r>
    </w:p>
    <w:p w:rsidR="ABFFABFF" w:rsidRDefault="ABFFABFF" w:rsidP="ABFFABFF">
      <w:pPr>
        <w:pStyle w:val="ARCATArticle"/>
        <w:numPr>
          <w:ilvl w:val="1"/>
          <w:numId w:val="1"/>
        </w:numPr>
        <w:rPr/>
      </w:pPr>
      <w:r>
        <w:rPr/>
        <w:t>MANUAL 4 WING REVOLVING DOORS (MODEL RD4M)</w:t>
      </w:r>
    </w:p>
    <w:p w:rsidR="ABFFABFF" w:rsidRDefault="ABFFABFF" w:rsidP="ABFFABFF">
      <w:pPr>
        <w:pStyle w:val="ARCATParagraph"/>
        <w:numPr>
          <w:ilvl w:val="2"/>
          <w:numId w:val="1"/>
        </w:numPr>
        <w:rPr/>
      </w:pPr>
      <w:r>
        <w:rPr/>
        <w:t>Manual 4 Wing Revolving Doors: RDM4 as manufactured by ASSA ABLOY Entrance Systems.</w:t>
      </w:r>
    </w:p>
    <w:p>
      <w:pPr>
        <w:pStyle w:val="ARCATnote"/>
        <w:rPr/>
      </w:pPr>
      <w:r>
        <w:rPr/>
        <w:t>** NOTE TO SPECIFIER ** Speed control will also keep the door in rest position until a user activates the door which significantly reduces energy consumption. Delete optional speed control if not required.</w:t>
      </w:r>
    </w:p>
    <w:p w:rsidR="ABFFABFF" w:rsidRDefault="ABFFABFF" w:rsidP="ABFFABFF">
      <w:pPr>
        <w:pStyle w:val="ARCATSubPara"/>
        <w:numPr>
          <w:ilvl w:val="3"/>
          <w:numId w:val="1"/>
        </w:numPr>
        <w:rPr/>
      </w:pPr>
      <w:r>
        <w:rPr/>
        <w:t>Speed Control: Accessory unit that prevents the door from being rotated at a faster rate than allowed by building codes. </w:t>
      </w:r>
    </w:p>
    <w:p w:rsidR="ABFFABFF" w:rsidRDefault="ABFFABFF" w:rsidP="ABFFABFF">
      <w:pPr>
        <w:pStyle w:val="ARCATSubPara"/>
        <w:numPr>
          <w:ilvl w:val="3"/>
          <w:numId w:val="1"/>
        </w:numPr>
        <w:rPr/>
      </w:pPr>
      <w:r>
        <w:rPr/>
        <w:t>Operation: Door leafs can be folded out in direction of egress by pushing on doors.</w:t>
      </w:r>
    </w:p>
    <w:p w:rsidR="ABFFABFF" w:rsidRDefault="ABFFABFF" w:rsidP="ABFFABFF">
      <w:pPr>
        <w:pStyle w:val="ARCATSubPara"/>
        <w:numPr>
          <w:ilvl w:val="3"/>
          <w:numId w:val="1"/>
        </w:numPr>
        <w:rPr/>
      </w:pPr>
      <w:r>
        <w:rPr/>
        <w:t>Door Leaves: Flat glass, 1/4 inch (6 mm) clear tempered safety glass.</w:t>
      </w:r>
    </w:p>
    <w:p w:rsidR="ABFFABFF" w:rsidRDefault="ABFFABFF" w:rsidP="ABFFABFF">
      <w:pPr>
        <w:pStyle w:val="ARCATSubPara"/>
        <w:numPr>
          <w:ilvl w:val="3"/>
          <w:numId w:val="1"/>
        </w:numPr>
        <w:rPr/>
      </w:pPr>
      <w:r>
        <w:rPr/>
        <w:t>Curved Outer Walls of Revolver: 7/16 inch (11 mm) clear laminated safety glass.</w:t>
      </w:r>
    </w:p>
    <w:p w:rsidR="ABFFABFF" w:rsidRDefault="ABFFABFF" w:rsidP="ABFFABFF">
      <w:pPr>
        <w:pStyle w:val="ARCATSubPara"/>
        <w:numPr>
          <w:ilvl w:val="3"/>
          <w:numId w:val="1"/>
        </w:numPr>
        <w:rPr/>
      </w:pPr>
      <w:r>
        <w:rPr/>
        <w:t>Outside Diameter: 86 inches (2184 mm).</w:t>
      </w:r>
    </w:p>
    <w:p w:rsidR="ABFFABFF" w:rsidRDefault="ABFFABFF" w:rsidP="ABFFABFF">
      <w:pPr>
        <w:pStyle w:val="ARCATSubPara"/>
        <w:numPr>
          <w:ilvl w:val="3"/>
          <w:numId w:val="1"/>
        </w:numPr>
        <w:rPr/>
      </w:pPr>
      <w:r>
        <w:rPr/>
        <w:t>Canopy Height: 7-7/8 inches (198 mm).</w:t>
      </w:r>
    </w:p>
    <w:p w:rsidR="ABFFABFF" w:rsidRDefault="ABFFABFF" w:rsidP="ABFFABFF">
      <w:pPr>
        <w:pStyle w:val="ARCATSubPara"/>
        <w:numPr>
          <w:ilvl w:val="3"/>
          <w:numId w:val="1"/>
        </w:numPr>
        <w:rPr/>
      </w:pPr>
      <w:r>
        <w:rPr/>
        <w:t>Inside Diameter: 84 inches (2133 mm).</w:t>
      </w:r>
    </w:p>
    <w:p w:rsidR="ABFFABFF" w:rsidRDefault="ABFFABFF" w:rsidP="ABFFABFF">
      <w:pPr>
        <w:pStyle w:val="ARCATSubPara"/>
        <w:numPr>
          <w:ilvl w:val="3"/>
          <w:numId w:val="1"/>
        </w:numPr>
        <w:rPr/>
      </w:pPr>
      <w:r>
        <w:rPr/>
        <w:t>Total Height: 94-1/2 inches (2400 mm).</w:t>
      </w:r>
    </w:p>
    <w:p w:rsidR="ABFFABFF" w:rsidRDefault="ABFFABFF" w:rsidP="ABFFABFF">
      <w:pPr>
        <w:pStyle w:val="ARCATSubPara"/>
        <w:numPr>
          <w:ilvl w:val="3"/>
          <w:numId w:val="1"/>
        </w:numPr>
        <w:rPr/>
      </w:pPr>
      <w:r>
        <w:rPr/>
        <w:t>Inside Height: 86-1/2 inches (2197 mm).</w:t>
      </w:r>
    </w:p>
    <w:p w:rsidR="ABFFABFF" w:rsidRDefault="ABFFABFF" w:rsidP="ABFFABFF">
      <w:pPr>
        <w:pStyle w:val="ARCATSubPara"/>
        <w:numPr>
          <w:ilvl w:val="3"/>
          <w:numId w:val="1"/>
        </w:numPr>
        <w:rPr/>
      </w:pPr>
      <w:r>
        <w:rPr/>
        <w:t>Outer Walls and Doors: Aluminum extrusions.</w:t>
      </w:r>
    </w:p>
    <w:p w:rsidR="ABFFABFF" w:rsidRDefault="ABFFABFF" w:rsidP="ABFFABFF">
      <w:pPr>
        <w:pStyle w:val="ARCATSubPara"/>
        <w:numPr>
          <w:ilvl w:val="3"/>
          <w:numId w:val="1"/>
        </w:numPr>
        <w:rPr/>
      </w:pPr>
      <w:r>
        <w:rPr/>
        <w:t>Main Shaft: Steel.</w:t>
      </w:r>
    </w:p>
    <w:p w:rsidR="ABFFABFF" w:rsidRDefault="ABFFABFF" w:rsidP="ABFFABFF">
      <w:pPr>
        <w:pStyle w:val="ARCATSubPara"/>
        <w:numPr>
          <w:ilvl w:val="3"/>
          <w:numId w:val="1"/>
        </w:numPr>
        <w:rPr/>
      </w:pPr>
      <w:r>
        <w:rPr/>
        <w:t>Door Mounting: Doors hung on center shaft by means of a top and bottom guide ring. </w:t>
      </w:r>
    </w:p>
    <w:p w:rsidR="ABFFABFF" w:rsidRDefault="ABFFABFF" w:rsidP="ABFFABFF">
      <w:pPr>
        <w:pStyle w:val="ARCATSubPara"/>
        <w:numPr>
          <w:ilvl w:val="3"/>
          <w:numId w:val="1"/>
        </w:numPr>
        <w:rPr/>
      </w:pPr>
      <w:r>
        <w:rPr/>
        <w:t>Ceiling: Aluminum, painted or clad to match the roof of revolving door package. </w:t>
      </w:r>
    </w:p>
    <w:p w:rsidR="ABFFABFF" w:rsidRDefault="ABFFABFF" w:rsidP="ABFFABFF">
      <w:pPr>
        <w:pStyle w:val="ARCATSubPara"/>
        <w:numPr>
          <w:ilvl w:val="3"/>
          <w:numId w:val="1"/>
        </w:numPr>
        <w:rPr/>
      </w:pPr>
      <w:r>
        <w:rPr/>
        <w:t>Roof: Solid 3/4 inch painted plywood.</w:t>
      </w:r>
    </w:p>
    <w:p w:rsidR="ABFFABFF" w:rsidRDefault="ABFFABFF" w:rsidP="ABFFABFF">
      <w:pPr>
        <w:pStyle w:val="ARCATSubPara"/>
        <w:numPr>
          <w:ilvl w:val="3"/>
          <w:numId w:val="1"/>
        </w:numPr>
        <w:rPr/>
      </w:pPr>
      <w:r>
        <w:rPr/>
        <w:t>Push Bars: Tubular.</w:t>
      </w:r>
    </w:p>
    <w:p w:rsidR="ABFFABFF" w:rsidRDefault="ABFFABFF" w:rsidP="ABFFABFF">
      <w:pPr>
        <w:pStyle w:val="ARCATSubPara"/>
        <w:numPr>
          <w:ilvl w:val="3"/>
          <w:numId w:val="1"/>
        </w:numPr>
        <w:rPr/>
      </w:pPr>
      <w:r>
        <w:rPr/>
        <w:t>Locking: Revolver system is locked with 2 sliding floor bolts with key cylinders.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Requirements: 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Curved Enclosures:</w:t>
      </w:r>
    </w:p>
    <w:p>
      <w:pPr>
        <w:pStyle w:val="ARCATnote"/>
        <w:rPr/>
      </w:pPr>
      <w:r>
        <w:rPr/>
        <w:t>** NOTE TO SPECIFIER ** Consult Besam SpecDesk for custom finish options. Fill in blank below with custom finish options or delete line as applicable. Delete ceiling panels if not required.</w:t>
      </w:r>
    </w:p>
    <w:p w:rsidR="ABFFABFF" w:rsidRDefault="ABFFABFF" w:rsidP="ABFFABFF">
      <w:pPr>
        <w:pStyle w:val="ARCATSubPara"/>
        <w:numPr>
          <w:ilvl w:val="3"/>
          <w:numId w:val="1"/>
        </w:numPr>
        <w:rPr/>
      </w:pPr>
      <w:r>
        <w:rPr/>
        <w:t>Curved Enclosure Finish: Custom, ____________.</w:t>
      </w:r>
    </w:p>
    <w:p w:rsidR="ABFFABFF" w:rsidRDefault="ABFFABFF" w:rsidP="ABFFABFF">
      <w:pPr>
        <w:pStyle w:val="ARCATSubPara"/>
        <w:numPr>
          <w:ilvl w:val="3"/>
          <w:numId w:val="1"/>
        </w:numPr>
        <w:rPr/>
      </w:pPr>
      <w:r>
        <w:rPr/>
        <w:t>Curved Enclosure Finish: As indicated on Drawings.</w:t>
      </w:r>
    </w:p>
    <w:p w:rsidR="ABFFABFF" w:rsidRDefault="ABFFABFF" w:rsidP="ABFFABFF">
      <w:pPr>
        <w:pStyle w:val="ARCATSubPara"/>
        <w:numPr>
          <w:ilvl w:val="3"/>
          <w:numId w:val="1"/>
        </w:numPr>
        <w:rPr/>
      </w:pPr>
      <w:r>
        <w:rPr/>
        <w:t>Curved Enclosure Finish: Anodized finish, Clear, AAMA AA-M12C22A41, Class I, 0.018 mm.</w:t>
      </w:r>
    </w:p>
    <w:p w:rsidR="ABFFABFF" w:rsidRDefault="ABFFABFF" w:rsidP="ABFFABFF">
      <w:pPr>
        <w:pStyle w:val="ARCATSubPara"/>
        <w:numPr>
          <w:ilvl w:val="3"/>
          <w:numId w:val="1"/>
        </w:numPr>
        <w:rPr/>
      </w:pPr>
      <w:r>
        <w:rPr/>
        <w:t>Curved Enclosure Finish: Anodized finish, Dark Bronze, AAMA AA-M12C22A44, Class I, 0.018 mm.</w:t>
      </w:r>
    </w:p>
    <w:p w:rsidR="ABFFABFF" w:rsidRDefault="ABFFABFF" w:rsidP="ABFFABFF">
      <w:pPr>
        <w:pStyle w:val="ARCATSubPara"/>
        <w:numPr>
          <w:ilvl w:val="3"/>
          <w:numId w:val="1"/>
        </w:numPr>
        <w:rPr/>
      </w:pPr>
      <w:r>
        <w:rPr/>
        <w:t>Curved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Clad Finish, as indicated on Drawings.</w:t>
      </w:r>
    </w:p>
    <w:p w:rsidR="ABFFABFF" w:rsidRDefault="ABFFABFF" w:rsidP="ABFFABFF">
      <w:pPr>
        <w:pStyle w:val="ARCATSubPara"/>
        <w:numPr>
          <w:ilvl w:val="3"/>
          <w:numId w:val="1"/>
        </w:numPr>
        <w:rPr/>
      </w:pPr>
      <w:r>
        <w:rPr/>
        <w:t>Curved Enclosure Finish: Clad Finish, to match architects sample.</w:t>
      </w:r>
    </w:p>
    <w:p w:rsidR="ABFFABFF" w:rsidRDefault="ABFFABFF" w:rsidP="ABFFABFF">
      <w:pPr>
        <w:pStyle w:val="ARCATSubPara"/>
        <w:numPr>
          <w:ilvl w:val="3"/>
          <w:numId w:val="1"/>
        </w:numPr>
        <w:rPr/>
      </w:pPr>
      <w:r>
        <w:rPr/>
        <w:t>Curved Enclosure Finish: Clad Finish, stainless steel with No. 4 satin finish (protective coatings by others).</w:t>
      </w:r>
    </w:p>
    <w:p w:rsidR="ABFFABFF" w:rsidRDefault="ABFFABFF" w:rsidP="ABFFABFF">
      <w:pPr>
        <w:pStyle w:val="ARCATSubPara"/>
        <w:numPr>
          <w:ilvl w:val="3"/>
          <w:numId w:val="1"/>
        </w:numPr>
        <w:rPr/>
      </w:pPr>
      <w:r>
        <w:rPr/>
        <w:t>Curved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Curved Enclosure Finish: Clad Finish, bronze with a satin finish (protective coatings by others).</w:t>
      </w:r>
    </w:p>
    <w:p w:rsidR="ABFFABFF" w:rsidRDefault="ABFFABFF" w:rsidP="ABFFABFF">
      <w:pPr>
        <w:pStyle w:val="ARCATSubPara"/>
        <w:numPr>
          <w:ilvl w:val="3"/>
          <w:numId w:val="1"/>
        </w:numPr>
        <w:rPr/>
      </w:pPr>
      <w:r>
        <w:rPr/>
        <w:t>Curved Enclosure Finish: Clad Finish, bronze with a polished, non-directional finish (protective coatings by others).</w:t>
      </w:r>
    </w:p>
    <w:p w:rsidR="ABFFABFF" w:rsidRDefault="ABFFABFF" w:rsidP="ABFFABFF">
      <w:pPr>
        <w:pStyle w:val="ARCATSubPara"/>
        <w:numPr>
          <w:ilvl w:val="3"/>
          <w:numId w:val="1"/>
        </w:numPr>
        <w:rPr/>
      </w:pPr>
      <w:r>
        <w:rPr/>
        <w:t>Curved Enclosure Finish: Clad Finish, Brass with a satin finish (protective coatings by others).</w:t>
      </w:r>
    </w:p>
    <w:p w:rsidR="ABFFABFF" w:rsidRDefault="ABFFABFF" w:rsidP="ABFFABFF">
      <w:pPr>
        <w:pStyle w:val="ARCATSubPara"/>
        <w:numPr>
          <w:ilvl w:val="3"/>
          <w:numId w:val="1"/>
        </w:numPr>
        <w:rPr/>
      </w:pPr>
      <w:r>
        <w:rPr/>
        <w:t>Curved Enclosure Finish: Clad Finish, Brass with a polished, non-directional finish (protective coatings by others).</w:t>
      </w:r>
    </w:p>
    <w:p>
      <w:pPr>
        <w:pStyle w:val="ARCATnote"/>
        <w:rPr/>
      </w:pPr>
      <w:r>
        <w:rPr/>
        <w:t>** NOTE TO SPECIFIER ** Typically the curved enclosure (above) and the rotating enclosure (below) are specified to receive the same finish. Consult Besam SpecDesk for custom finish options. Fill in blank below with custom finish options or delete line as applicable. Delete ceiling panels if not required.</w:t>
      </w:r>
    </w:p>
    <w:p w:rsidR="ABFFABFF" w:rsidRDefault="ABFFABFF" w:rsidP="ABFFABFF">
      <w:pPr>
        <w:pStyle w:val="ARCATParagraph"/>
        <w:numPr>
          <w:ilvl w:val="2"/>
          <w:numId w:val="1"/>
        </w:numPr>
        <w:rPr/>
      </w:pPr>
      <w:r>
        <w:rPr/>
        <w:t>Rotating Enclosures:</w:t>
      </w:r>
    </w:p>
    <w:p w:rsidR="ABFFABFF" w:rsidRDefault="ABFFABFF" w:rsidP="ABFFABFF">
      <w:pPr>
        <w:pStyle w:val="ARCATSubPara"/>
        <w:numPr>
          <w:ilvl w:val="3"/>
          <w:numId w:val="1"/>
        </w:numPr>
        <w:rPr/>
      </w:pPr>
      <w:r>
        <w:rPr/>
        <w:t>Rotating Enclosure Finish: Custom, ____________.</w:t>
      </w:r>
    </w:p>
    <w:p w:rsidR="ABFFABFF" w:rsidRDefault="ABFFABFF" w:rsidP="ABFFABFF">
      <w:pPr>
        <w:pStyle w:val="ARCATSubPara"/>
        <w:numPr>
          <w:ilvl w:val="3"/>
          <w:numId w:val="1"/>
        </w:numPr>
        <w:rPr/>
      </w:pPr>
      <w:r>
        <w:rPr/>
        <w:t>Rotating Enclosure Finish: As indicated on Drawings.</w:t>
      </w:r>
    </w:p>
    <w:p w:rsidR="ABFFABFF" w:rsidRDefault="ABFFABFF" w:rsidP="ABFFABFF">
      <w:pPr>
        <w:pStyle w:val="ARCATSubPara"/>
        <w:numPr>
          <w:ilvl w:val="3"/>
          <w:numId w:val="1"/>
        </w:numPr>
        <w:rPr/>
      </w:pPr>
      <w:r>
        <w:rPr/>
        <w:t>Rotating Enclosure Finish: Anodized finish, Clear, AAMA AA-M12C22A41, Class I, 0.018 mm.</w:t>
      </w:r>
    </w:p>
    <w:p w:rsidR="ABFFABFF" w:rsidRDefault="ABFFABFF" w:rsidP="ABFFABFF">
      <w:pPr>
        <w:pStyle w:val="ARCATSubPara"/>
        <w:numPr>
          <w:ilvl w:val="3"/>
          <w:numId w:val="1"/>
        </w:numPr>
        <w:rPr/>
      </w:pPr>
      <w:r>
        <w:rPr/>
        <w:t>Rotating Enclosure Finish: Anodized finish, Dark Bronze, AAMA AA-M12C22A44, Class I, 0.018 mm.</w:t>
      </w:r>
    </w:p>
    <w:p w:rsidR="ABFFABFF" w:rsidRDefault="ABFFABFF" w:rsidP="ABFFABFF">
      <w:pPr>
        <w:pStyle w:val="ARCATSubPara"/>
        <w:numPr>
          <w:ilvl w:val="3"/>
          <w:numId w:val="1"/>
        </w:numPr>
        <w:rPr/>
      </w:pPr>
      <w:r>
        <w:rPr/>
        <w:t>Rotating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Clad Finish, as indicated on Drawings.</w:t>
      </w:r>
    </w:p>
    <w:p w:rsidR="ABFFABFF" w:rsidRDefault="ABFFABFF" w:rsidP="ABFFABFF">
      <w:pPr>
        <w:pStyle w:val="ARCATSubPara"/>
        <w:numPr>
          <w:ilvl w:val="3"/>
          <w:numId w:val="1"/>
        </w:numPr>
        <w:rPr/>
      </w:pPr>
      <w:r>
        <w:rPr/>
        <w:t>Rotating Enclosure Finish: Clad Finish, to match architects sample.</w:t>
      </w:r>
    </w:p>
    <w:p w:rsidR="ABFFABFF" w:rsidRDefault="ABFFABFF" w:rsidP="ABFFABFF">
      <w:pPr>
        <w:pStyle w:val="ARCATSubPara"/>
        <w:numPr>
          <w:ilvl w:val="3"/>
          <w:numId w:val="1"/>
        </w:numPr>
        <w:rPr/>
      </w:pPr>
      <w:r>
        <w:rPr/>
        <w:t>Rotating Enclosure Finish: Clad Finish, stainless steel with No. 4 satin finish (protective coatings by others).</w:t>
      </w:r>
    </w:p>
    <w:p w:rsidR="ABFFABFF" w:rsidRDefault="ABFFABFF" w:rsidP="ABFFABFF">
      <w:pPr>
        <w:pStyle w:val="ARCATSubPara"/>
        <w:numPr>
          <w:ilvl w:val="3"/>
          <w:numId w:val="1"/>
        </w:numPr>
        <w:rPr/>
      </w:pPr>
      <w:r>
        <w:rPr/>
        <w:t>Rotating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Rotating Enclosure Finish: Clad Finish, bronze with a satin finish (protective coatings by others).</w:t>
      </w:r>
    </w:p>
    <w:p w:rsidR="ABFFABFF" w:rsidRDefault="ABFFABFF" w:rsidP="ABFFABFF">
      <w:pPr>
        <w:pStyle w:val="ARCATSubPara"/>
        <w:numPr>
          <w:ilvl w:val="3"/>
          <w:numId w:val="1"/>
        </w:numPr>
        <w:rPr/>
      </w:pPr>
      <w:r>
        <w:rPr/>
        <w:t>Rotating Enclosure Finish: Clad Finish, bronze with a polished, non-directional finish (protective coatings by others).</w:t>
      </w:r>
    </w:p>
    <w:p w:rsidR="ABFFABFF" w:rsidRDefault="ABFFABFF" w:rsidP="ABFFABFF">
      <w:pPr>
        <w:pStyle w:val="ARCATSubPara"/>
        <w:numPr>
          <w:ilvl w:val="3"/>
          <w:numId w:val="1"/>
        </w:numPr>
        <w:rPr/>
      </w:pPr>
      <w:r>
        <w:rPr/>
        <w:t>Rotating Enclosure Finish: Clad Finish, brass with a satin finish (protective coatings by others).</w:t>
      </w:r>
    </w:p>
    <w:p w:rsidR="ABFFABFF" w:rsidRDefault="ABFFABFF" w:rsidP="ABFFABFF">
      <w:pPr>
        <w:pStyle w:val="ARCATSubPara"/>
        <w:numPr>
          <w:ilvl w:val="3"/>
          <w:numId w:val="1"/>
        </w:numPr>
        <w:rPr/>
      </w:pPr>
      <w:r>
        <w:rPr/>
        <w:t>Rotating Enclosure Finish: Clad Finish, brass with a polished, non-directional finish (protective coatings by others).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Examine and measure areas to receive revolving doors. </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SubPara"/>
        <w:numPr>
          <w:ilvl w:val="3"/>
          <w:numId w:val="1"/>
        </w:numPr>
        <w:rPr/>
      </w:pPr>
      <w:r>
        <w:rPr/>
        <w:t>Ensure openings to receive frames are plumb, level, square, and in tolerance. </w:t>
      </w:r>
    </w:p>
    <w:p w:rsidR="ABFFABFF" w:rsidRDefault="ABFFABFF" w:rsidP="ABFFABFF">
      <w:pPr>
        <w:pStyle w:val="ARCATSubPara"/>
        <w:numPr>
          <w:ilvl w:val="3"/>
          <w:numId w:val="1"/>
        </w:numPr>
        <w:rPr/>
      </w:pPr>
      <w:r>
        <w:rPr/>
        <w:t>Ensure floor is level and smooth.</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Doors and Frames: With Installer present, for compliance with requirements for installation tolerances, wall and floor construction, and conditions affecting performance.</w:t>
      </w:r>
    </w:p>
    <w:p w:rsidR="ABFFABFF" w:rsidRDefault="ABFFABFF" w:rsidP="ABFFABFF">
      <w:pPr>
        <w:pStyle w:val="ARCATSubPara"/>
        <w:numPr>
          <w:ilvl w:val="3"/>
          <w:numId w:val="1"/>
        </w:numPr>
        <w:rPr/>
      </w:pPr>
      <w:r>
        <w:rPr/>
        <w:t>Rough-In: For electrical source to verify actual locations of wiring connections.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doors in accordance with manufacturer's instructions and ANSI/BHMA 156.27.</w:t>
      </w:r>
    </w:p>
    <w:p w:rsidR="ABFFABFF" w:rsidRDefault="ABFFABFF" w:rsidP="ABFFABFF">
      <w:pPr>
        <w:pStyle w:val="ARCATSubPara"/>
        <w:numPr>
          <w:ilvl w:val="3"/>
          <w:numId w:val="1"/>
        </w:numPr>
        <w:rPr/>
      </w:pPr>
      <w:r>
        <w:rPr/>
        <w:t>Fit frame joints to produce hairline joints free of burrs and distortion. Rigidly secure non-movement joints. Seal joints watertight.</w:t>
      </w:r>
    </w:p>
    <w:p w:rsidR="ABFFABFF" w:rsidRDefault="ABFFABFF" w:rsidP="ABFFABFF">
      <w:pPr>
        <w:pStyle w:val="ARCATSubPara"/>
        <w:numPr>
          <w:ilvl w:val="3"/>
          <w:numId w:val="1"/>
        </w:numPr>
        <w:rPr/>
      </w:pPr>
      <w:r>
        <w:rPr/>
        <w:t>Install exterior doors to be weathertight in closed position.</w:t>
      </w:r>
    </w:p>
    <w:p w:rsidR="ABFFABFF" w:rsidRDefault="ABFFABFF" w:rsidP="ABFFABFF">
      <w:pPr>
        <w:pStyle w:val="ARCATSubPara"/>
        <w:numPr>
          <w:ilvl w:val="3"/>
          <w:numId w:val="1"/>
        </w:numPr>
        <w:rPr/>
      </w:pPr>
      <w:r>
        <w:rPr/>
        <w:t>Do not install damaged components. </w:t>
      </w:r>
    </w:p>
    <w:p w:rsidR="ABFFABFF" w:rsidRDefault="ABFFABFF" w:rsidP="ABFFABFF">
      <w:pPr>
        <w:pStyle w:val="ARCATParagraph"/>
        <w:numPr>
          <w:ilvl w:val="2"/>
          <w:numId w:val="1"/>
        </w:numPr>
        <w:rPr/>
      </w:pPr>
      <w:r>
        <w:rPr/>
        <w:t>General: Separate aluminum from other metal surfaces with bituminous coatings or other means approved by Architect.</w:t>
      </w:r>
    </w:p>
    <w:p w:rsidR="ABFFABFF" w:rsidRDefault="ABFFABFF" w:rsidP="ABFFABFF">
      <w:pPr>
        <w:pStyle w:val="ARCATSubPara"/>
        <w:numPr>
          <w:ilvl w:val="3"/>
          <w:numId w:val="1"/>
        </w:numPr>
        <w:rPr/>
      </w:pPr>
      <w:r>
        <w:rPr/>
        <w:t>Entrances: Install revolving door entrances plumb and true in alignment with established lines and grades without warp or rack of framing members and doors. Anchor securely in place.</w:t>
      </w:r>
    </w:p>
    <w:p w:rsidR="ABFFABFF" w:rsidRDefault="ABFFABFF" w:rsidP="ABFFABFF">
      <w:pPr>
        <w:pStyle w:val="ARCATSubSub1"/>
        <w:numPr>
          <w:ilvl w:val="4"/>
          <w:numId w:val="1"/>
        </w:numPr>
        <w:rPr/>
      </w:pPr>
      <w:r>
        <w:rPr/>
        <w:t>Install revolving door entrances in accordance with manufacturer's printed instructions and recommendations.</w:t>
      </w:r>
    </w:p>
    <w:p w:rsidR="ABFFABFF" w:rsidRDefault="ABFFABFF" w:rsidP="ABFFABFF">
      <w:pPr>
        <w:pStyle w:val="ARCATSubSub1"/>
        <w:numPr>
          <w:ilvl w:val="4"/>
          <w:numId w:val="1"/>
        </w:numPr>
        <w:rPr/>
      </w:pPr>
      <w:r>
        <w:rPr/>
        <w:t>Install surface mounted hardware using concealed fasteners to greatest extent possible.</w:t>
      </w:r>
    </w:p>
    <w:p w:rsidR="ABFFABFF" w:rsidRDefault="ABFFABFF" w:rsidP="ABFFABFF">
      <w:pPr>
        <w:pStyle w:val="ARCATSubSub1"/>
        <w:numPr>
          <w:ilvl w:val="4"/>
          <w:numId w:val="1"/>
        </w:numPr>
        <w:rPr/>
      </w:pPr>
      <w:r>
        <w:rPr/>
        <w:t>Install components to drain water passing joints, condensation occurring within framing members, and moisture migrating within the assembly to exterior.</w:t>
      </w:r>
    </w:p>
    <w:p w:rsidR="ABFFABFF" w:rsidRDefault="ABFFABFF" w:rsidP="ABFFABFF">
      <w:pPr>
        <w:pStyle w:val="ARCATSubPara"/>
        <w:numPr>
          <w:ilvl w:val="3"/>
          <w:numId w:val="1"/>
        </w:numPr>
        <w:rPr/>
      </w:pPr>
      <w:r>
        <w:rPr/>
        <w:t>Door Operators: Connect door operators to electrical power distribution system.</w:t>
      </w:r>
    </w:p>
    <w:p w:rsidR="ABFFABFF" w:rsidRDefault="ABFFABFF" w:rsidP="ABFFABFF">
      <w:pPr>
        <w:pStyle w:val="ARCATSubPara"/>
        <w:numPr>
          <w:ilvl w:val="3"/>
          <w:numId w:val="1"/>
        </w:numPr>
        <w:rPr/>
      </w:pPr>
      <w:r>
        <w:rPr/>
        <w:t>Glazing: Glaze revolving door entrances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SubPara"/>
        <w:numPr>
          <w:ilvl w:val="3"/>
          <w:numId w:val="1"/>
        </w:numPr>
        <w:rPr/>
      </w:pPr>
      <w:r>
        <w:rPr/>
        <w:t>Sealants: Provide weather tight installation.</w:t>
      </w:r>
    </w:p>
    <w:p w:rsidR="ABFFABFF" w:rsidRDefault="ABFFABFF" w:rsidP="ABFFABFF">
      <w:pPr>
        <w:pStyle w:val="ARCATSubSub1"/>
        <w:numPr>
          <w:ilvl w:val="4"/>
          <w:numId w:val="1"/>
        </w:numPr>
        <w:rPr/>
      </w:pPr>
      <w:r>
        <w:rPr/>
        <w:t>Set sill members, flashings, and framing members in full bed of sealant.</w:t>
      </w:r>
    </w:p>
    <w:p w:rsidR="ABFFABFF" w:rsidRDefault="ABFFABFF" w:rsidP="ABFFABFF">
      <w:pPr>
        <w:pStyle w:val="ARCATSubSub1"/>
        <w:numPr>
          <w:ilvl w:val="4"/>
          <w:numId w:val="1"/>
        </w:numPr>
        <w:rPr/>
      </w:pPr>
      <w:r>
        <w:rPr/>
        <w:t>Seal perimeter of framing members with sealant.</w:t>
      </w:r>
    </w:p>
    <w:p w:rsidR="ABFFABFF" w:rsidRDefault="ABFFABFF" w:rsidP="ABFFABFF">
      <w:pPr>
        <w:pStyle w:val="ARCATSubPara"/>
        <w:numPr>
          <w:ilvl w:val="3"/>
          <w:numId w:val="1"/>
        </w:numPr>
        <w:rPr/>
      </w:pPr>
      <w:r>
        <w:rPr/>
        <w:t>Signage: Apply signage on both sides of each door as required by ANSI/BHMA A156.27 and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Manufacturer's representative shall provide technical assistance and guidance for installation of doors.</w:t>
      </w:r>
    </w:p>
    <w:p w:rsidR="ABFFABFF" w:rsidRDefault="ABFFABFF" w:rsidP="ABFFABFF">
      <w:pPr>
        <w:pStyle w:val="ARCATSubPara"/>
        <w:numPr>
          <w:ilvl w:val="3"/>
          <w:numId w:val="1"/>
        </w:numPr>
        <w:rPr/>
      </w:pPr>
      <w:r>
        <w:rPr/>
        <w:t>Before placing doors in operation, technician shall inspect and approve doors for compliance with ANSI/BHMA 156.27. Certified technician shall be approved by manufacturer.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 operators, controls and hardware for smooth and safe operation and for weather tight closure. Adjust doors in compliance with ANSI/BHMA A156.27.</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revolving door entrance.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adjacent surfaces soiled by door installation. Clean glass and metal surfaces promptly after installation in accordance with manufacturer's instructions. Remove excess sealants, compounds, dirt and other substances. Use cleaning materials, methods approved by manufacturer to prevent damage to glass or finish.</w:t>
      </w:r>
    </w:p>
    <w:p w:rsidR="ABFFABFF" w:rsidRDefault="ABFFABFF" w:rsidP="ABFFABFF">
      <w:pPr>
        <w:pStyle w:val="ARCATParagraph"/>
        <w:numPr>
          <w:ilvl w:val="2"/>
          <w:numId w:val="1"/>
        </w:numPr>
        <w:rPr/>
      </w:pPr>
      <w:r>
        <w:rPr/>
        <w:t>Protect installed doors and finish to ensure that, except for normal weathering, doors and finish will be without damage or deterioration at time of substantial completion. Protect exposed aluminum surfaces from damage.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minor damages to finish in accordance with manufacturer's instructions and as approved by Architect.</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C56D"
  Type="http://schemas.openxmlformats.org/officeDocument/2006/relationships/image"
  Target="https://www.arcat.com/clients/gfx/besamaut.png"
  TargetMode="External"
/>
<Relationship
  Id="rId_CBC561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CBC561_2"
  Type="http://schemas.openxmlformats.org/officeDocument/2006/relationships/hyperlink"
  Target="https://www.assaabloyentrance.com/us/en/solutions/products/automatic-doors"
  TargetMode="External"
/>
<Relationship
  Id="rId_CBC561_3"
  Type="http://schemas.openxmlformats.org/officeDocument/2006/relationships/hyperlink"
  Target="https://arcat.com/company/assa-abloy-entrance-systems-30906"
  TargetMode="External"
/>
<Relationship
  Id="rId_234803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234803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