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gian.png&quot; \* MERGEFORMAT \d  \x \y">
        <w:r>
          <w:drawing>
            <wp:inline distT="0" distB="0" distL="0" distR="0">
              <wp:extent cx="3810000" cy="1905000"/>
              <wp:effectExtent l="0" t="0" r="0" b="0"/>
              <wp:docPr id="1" name="Picture rId_2A0D21" descr="https://www.arcat.com/clients/gfx/blueg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A0D21" descr="https://www.arcat.com/clients/gfx/bluegian.png"/>
                      <pic:cNvPicPr>
                        <a:picLocks noChangeAspect="1" noChangeArrowheads="1"/>
                      </pic:cNvPicPr>
                    </pic:nvPicPr>
                    <pic:blipFill>
                      <a:blip r:link="rId_2A0D2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83 00</w:t>
      </w:r>
    </w:p>
    <w:p>
      <w:pPr>
        <w:pStyle w:val="ARCATTitle"/>
        <w:jc w:val="center"/>
        <w:rPr/>
      </w:pPr>
      <w:r>
        <w:rPr/>
        <w:t>ERGONOMICS SOLUTIONS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Blue Giant Equipment Corporation; Dock equipment.</w:t>
      </w:r>
      <w:r>
        <w:rPr/>
        <w:br/>
        <w:t>This section is based on the products of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FDDDBF_1" w:history="1">
        <w:tooltip>request info (marketing@bluegiant.com) downloads</w:tooltip>
        <w:r>
          <w:rPr>
            <w:rStyle w:val="Hyperlink"/>
            <w:color w:val="802020"/>
            <w:u w:val="single"/>
          </w:rPr>
          <w:t>request info (marketing@bluegiant.com)</w:t>
        </w:r>
      </w:hyperlink>
      <w:r>
        <w:rPr/>
        <w:t/>
      </w:r>
      <w:r>
        <w:rPr/>
        <w:br/>
        <w:t>Web: </w:t>
      </w:r>
      <w:hyperlink r:id="rId_FDDDBF_2" w:history="1">
        <w:tooltip>https://www.bluegiant.com downloads</w:tooltip>
        <w:r>
          <w:rPr>
            <w:rStyle w:val="Hyperlink"/>
            <w:color w:val="802020"/>
            <w:u w:val="single"/>
          </w:rPr>
          <w:t>https://www.bluegiant.com</w:t>
        </w:r>
      </w:hyperlink>
      <w:r>
        <w:rPr/>
        <w:t>  </w:t>
      </w:r>
      <w:r>
        <w:rPr/>
        <w:br/>
        <w:t> [ </w:t>
      </w:r>
      <w:hyperlink r:id="rId_FDDDBF_3" w:history="1">
        <w:tooltip>Click Here downloads</w:tooltip>
        <w:r>
          <w:rPr>
            <w:rStyle w:val="Hyperlink"/>
            <w:color w:val="802020"/>
            <w:u w:val="single"/>
          </w:rPr>
          <w:t>Click Here</w:t>
        </w:r>
      </w:hyperlink>
      <w:r>
        <w:rPr/>
        <w:t> ] for additional information.</w:t>
      </w:r>
      <w:r>
        <w:rPr/>
        <w:br/>
        <w:t>The loading dock and material handling industry has evolved substantially during the last fifty years. So has Blue Giant Equipment Corporation, which celebrates its 50th anniversary in May 2013. By effectively identifying market trends and recognizing product development opportunities, Blue Giant has made strategic decisions that keep the company at the forefront of innovation.</w:t>
      </w:r>
      <w:r>
        <w:rPr/>
        <w:br/>
        <w:t>Today Blue Giant is the premier solutions provider of safe, effective, and technologically innovative loading dock and material handling equipment. The world-renowned product line includes dock levelers (including the industry's first air cylinder dock leveler), ground-level lifts, vehicle restraints, intelligent dock controls, seals and shelters, and a diverse offering of material handling products.</w:t>
      </w:r>
      <w:r>
        <w:rPr/>
        <w:br/>
        <w:t>"Blue Giant's fifty-year track record as the premier dock equipment solutions provider has earned us a worldwide customer base and a solid place at the forefront of the industry," says Jeff MIller, Vice President of Sales, and marketing. "By ensuring that our dock equipment technology continues to evolve, we as a company will always be able to offer loading dock solutions that match all applications and site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Volume Low Speed Fans:</w:t>
      </w:r>
    </w:p>
    <w:p w:rsidR="ABFFABFF" w:rsidRDefault="ABFFABFF" w:rsidP="ABFFABFF">
      <w:pPr>
        <w:pStyle w:val="ARCATSubPara"/>
        <w:numPr>
          <w:ilvl w:val="3"/>
          <w:numId w:val="1"/>
        </w:numPr>
        <w:rPr/>
      </w:pPr>
      <w:r>
        <w:rPr/>
        <w:t>Direct drive units.</w:t>
      </w:r>
    </w:p>
    <w:p w:rsidR="ABFFABFF" w:rsidRDefault="ABFFABFF" w:rsidP="ABFFABFF">
      <w:pPr>
        <w:pStyle w:val="ARCATSubPara"/>
        <w:numPr>
          <w:ilvl w:val="3"/>
          <w:numId w:val="1"/>
        </w:numPr>
        <w:rPr/>
      </w:pPr>
      <w:r>
        <w:rPr/>
        <w:t>Fan controllers.</w:t>
      </w:r>
    </w:p>
    <w:p w:rsidR="ABFFABFF" w:rsidRDefault="ABFFABFF" w:rsidP="ABFFABFF">
      <w:pPr>
        <w:pStyle w:val="ARCATSubPara"/>
        <w:numPr>
          <w:ilvl w:val="3"/>
          <w:numId w:val="1"/>
        </w:numPr>
        <w:rPr/>
      </w:pPr>
      <w:r>
        <w:rPr/>
        <w:t>Gearbox series.</w:t>
      </w:r>
    </w:p>
    <w:p w:rsidR="ABFFABFF" w:rsidRDefault="ABFFABFF" w:rsidP="ABFFABFF">
      <w:pPr>
        <w:pStyle w:val="ARCATParagraph"/>
        <w:numPr>
          <w:ilvl w:val="2"/>
          <w:numId w:val="1"/>
        </w:numPr>
        <w:rPr/>
      </w:pPr>
      <w:r>
        <w:rPr/>
        <w:t>In-Plant Lifts:</w:t>
      </w:r>
    </w:p>
    <w:p w:rsidR="ABFFABFF" w:rsidRDefault="ABFFABFF" w:rsidP="ABFFABFF">
      <w:pPr>
        <w:pStyle w:val="ARCATSubPara"/>
        <w:numPr>
          <w:ilvl w:val="3"/>
          <w:numId w:val="1"/>
        </w:numPr>
        <w:rPr/>
      </w:pPr>
      <w:r>
        <w:rPr/>
        <w:t>Scissor lift tables.</w:t>
      </w:r>
    </w:p>
    <w:p w:rsidR="ABFFABFF" w:rsidRDefault="ABFFABFF" w:rsidP="ABFFABFF">
      <w:pPr>
        <w:pStyle w:val="ARCATSubPara"/>
        <w:numPr>
          <w:ilvl w:val="3"/>
          <w:numId w:val="1"/>
        </w:numPr>
        <w:rPr/>
      </w:pPr>
      <w:r>
        <w:rPr/>
        <w:t>Tilters upenders.</w:t>
      </w:r>
    </w:p>
    <w:p w:rsidR="ABFFABFF" w:rsidRDefault="ABFFABFF" w:rsidP="ABFFABFF">
      <w:pPr>
        <w:pStyle w:val="ARCATSubPara"/>
        <w:numPr>
          <w:ilvl w:val="3"/>
          <w:numId w:val="1"/>
        </w:numPr>
        <w:rPr/>
      </w:pPr>
      <w:r>
        <w:rPr/>
        <w:t>Pallet handling.</w:t>
      </w:r>
    </w:p>
    <w:p w:rsidR="ABFFABFF" w:rsidRDefault="ABFFABFF" w:rsidP="ABFFABFF">
      <w:pPr>
        <w:pStyle w:val="ARCATParagraph"/>
        <w:numPr>
          <w:ilvl w:val="2"/>
          <w:numId w:val="1"/>
        </w:numPr>
        <w:rPr/>
      </w:pPr>
      <w:r>
        <w:rPr/>
        <w:t>Lift Assist Solutions:</w:t>
      </w:r>
    </w:p>
    <w:p w:rsidR="ABFFABFF" w:rsidRDefault="ABFFABFF" w:rsidP="ABFFABFF">
      <w:pPr>
        <w:pStyle w:val="ARCATSubPara"/>
        <w:numPr>
          <w:ilvl w:val="3"/>
          <w:numId w:val="1"/>
        </w:numPr>
        <w:rPr/>
      </w:pPr>
      <w:r>
        <w:rPr/>
        <w:t>Air balancers.</w:t>
      </w:r>
    </w:p>
    <w:p w:rsidR="ABFFABFF" w:rsidRDefault="ABFFABFF" w:rsidP="ABFFABFF">
      <w:pPr>
        <w:pStyle w:val="ARCATSubPara"/>
        <w:numPr>
          <w:ilvl w:val="3"/>
          <w:numId w:val="1"/>
        </w:numPr>
        <w:rPr/>
      </w:pPr>
      <w:r>
        <w:rPr/>
        <w:t>Float handle.</w:t>
      </w:r>
    </w:p>
    <w:p w:rsidR="ABFFABFF" w:rsidRDefault="ABFFABFF" w:rsidP="ABFFABFF">
      <w:pPr>
        <w:pStyle w:val="ARCATSubPara"/>
        <w:numPr>
          <w:ilvl w:val="3"/>
          <w:numId w:val="1"/>
        </w:numPr>
        <w:rPr/>
      </w:pPr>
      <w:r>
        <w:rPr/>
        <w:t>Jib Arms.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 Air Movement and Control Association (ANSI/AMCA) Standard 230 - Laboratory Methods of Testing Air Circulating Fans for Rating.</w:t>
      </w:r>
    </w:p>
    <w:p w:rsidR="ABFFABFF" w:rsidRDefault="ABFFABFF" w:rsidP="ABFFABFF">
      <w:pPr>
        <w:pStyle w:val="ARCATParagraph"/>
        <w:numPr>
          <w:ilvl w:val="2"/>
          <w:numId w:val="1"/>
        </w:numPr>
        <w:rPr/>
      </w:pPr>
      <w:r>
        <w:rPr/>
        <w:t>National Fire Protection Association (NFPA) 13 - National Fire Code for Sprinklers.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Product Data: For each product specified.</w:t>
      </w:r>
    </w:p>
    <w:p w:rsidR="ABFFABFF" w:rsidRDefault="ABFFABFF" w:rsidP="ABFFABFF">
      <w:pPr>
        <w:pStyle w:val="ARCATSubPara"/>
        <w:numPr>
          <w:ilvl w:val="3"/>
          <w:numId w:val="1"/>
        </w:numPr>
        <w:rPr/>
      </w:pPr>
      <w:r>
        <w:rPr/>
        <w:t>Bumpers: Indicate unit dimensions, method of anchorage, and details of construction.</w:t>
      </w:r>
    </w:p>
    <w:p w:rsidR="ABFFABFF" w:rsidRDefault="ABFFABFF" w:rsidP="ABFFABFF">
      <w:pPr>
        <w:pStyle w:val="ARCATSubPara"/>
        <w:numPr>
          <w:ilvl w:val="3"/>
          <w:numId w:val="1"/>
        </w:numPr>
        <w:rPr/>
      </w:pPr>
      <w:r>
        <w:rPr/>
        <w:t>Levelers: Indicate materials and finish, installation details, roughing-in measurements, and operation of unit.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required opening dimensions, tolerances of opening dimensions, placement dimensions, and perimeter conditions of construction.</w:t>
      </w:r>
    </w:p>
    <w:p w:rsidR="ABFFABFF" w:rsidRDefault="ABFFABFF" w:rsidP="ABFFABFF">
      <w:pPr>
        <w:pStyle w:val="ARCATSubPara"/>
        <w:numPr>
          <w:ilvl w:val="3"/>
          <w:numId w:val="1"/>
        </w:numPr>
        <w:rPr/>
      </w:pPr>
      <w:r>
        <w:rPr/>
        <w:t>Wiring diagrams including location of control stations and disconnect switches.</w:t>
      </w:r>
    </w:p>
    <w:p w:rsidR="ABFFABFF" w:rsidRDefault="ABFFABFF" w:rsidP="ABFFABFF">
      <w:pPr>
        <w:pStyle w:val="ARCATParagraph"/>
        <w:numPr>
          <w:ilvl w:val="2"/>
          <w:numId w:val="1"/>
        </w:numPr>
        <w:rPr/>
      </w:pPr>
      <w:r>
        <w:rPr/>
        <w:t>Assurance/Control Submittals:</w:t>
      </w:r>
    </w:p>
    <w:p w:rsidR="ABFFABFF" w:rsidRDefault="ABFFABFF" w:rsidP="ABFFABFF">
      <w:pPr>
        <w:pStyle w:val="ARCATSubPara"/>
        <w:numPr>
          <w:ilvl w:val="3"/>
          <w:numId w:val="1"/>
        </w:numPr>
        <w:rPr/>
      </w:pPr>
      <w:r>
        <w:rPr/>
        <w:t>Certificates: Manufacturer's certificate that Products meet or exceed specified requirements.</w:t>
      </w:r>
    </w:p>
    <w:p w:rsidR="ABFFABFF" w:rsidRDefault="ABFFABFF" w:rsidP="ABFFABFF">
      <w:pPr>
        <w:pStyle w:val="ARCATSubPara"/>
        <w:numPr>
          <w:ilvl w:val="3"/>
          <w:numId w:val="1"/>
        </w:numPr>
        <w:rPr/>
      </w:pPr>
      <w:r>
        <w:rPr/>
        <w:t>Qualification Documentation: Submit documentation of experience indicating compliance with specified qualification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E9028E_1" w:history="1">
        <w:tooltip>request info (marketing@bluegiant.com) downloads</w:tooltip>
        <w:r>
          <w:rPr>
            <w:rStyle w:val="Hyperlink"/>
            <w:color w:val="802020"/>
            <w:u w:val="single"/>
          </w:rPr>
          <w:t>request info (marketing@bluegiant.com)</w:t>
        </w:r>
      </w:hyperlink>
      <w:r>
        <w:rPr/>
        <w:t>;Web: </w:t>
      </w:r>
      <w:hyperlink r:id="rId_E9028E_2" w:history="1">
        <w:tooltip>https://www.bluegiant.com downloads</w:tooltip>
        <w:r>
          <w:rPr>
            <w:rStyle w:val="Hyperlink"/>
            <w:color w:val="802020"/>
            <w:u w:val="single"/>
          </w:rPr>
          <w:t>https://www.bluegiant.com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HIGH VOLUME LOW SPEED FANS</w:t>
      </w:r>
    </w:p>
    <w:p>
      <w:pPr>
        <w:pStyle w:val="ARCATnote"/>
        <w:rPr/>
      </w:pPr>
      <w:r>
        <w:rPr/>
        <w:t>** NOTE TO SPECIFIER ** The performance requirements applies to all HVLS fans specified.</w:t>
      </w:r>
    </w:p>
    <w:p w:rsidR="ABFFABFF" w:rsidRDefault="ABFFABFF" w:rsidP="ABFFABFF">
      <w:pPr>
        <w:pStyle w:val="ARCATParagraph"/>
        <w:numPr>
          <w:ilvl w:val="2"/>
          <w:numId w:val="1"/>
        </w:numPr>
        <w:rPr/>
      </w:pPr>
      <w:r>
        <w:rPr/>
        <w:t>Performance and Design Requirements: For fan systems:</w:t>
      </w:r>
    </w:p>
    <w:p w:rsidR="ABFFABFF" w:rsidRDefault="ABFFABFF" w:rsidP="ABFFABFF">
      <w:pPr>
        <w:pStyle w:val="ARCATSubPara"/>
        <w:numPr>
          <w:ilvl w:val="3"/>
          <w:numId w:val="1"/>
        </w:numPr>
        <w:rPr/>
      </w:pPr>
      <w:r>
        <w:rPr/>
        <w:t>Capable of receiving a stop command from the fire panel, a VESDA, or any number of smoke, flame, or heat detectors.</w:t>
      </w:r>
    </w:p>
    <w:p w:rsidR="ABFFABFF" w:rsidRDefault="ABFFABFF" w:rsidP="ABFFABFF">
      <w:pPr>
        <w:pStyle w:val="ARCATSubPara"/>
        <w:numPr>
          <w:ilvl w:val="3"/>
          <w:numId w:val="1"/>
        </w:numPr>
        <w:rPr/>
      </w:pPr>
      <w:r>
        <w:rPr/>
        <w:t>Meet NFPA 13 (National Fire Code for Sprinklers) requirements in regard to blocking obstructions below sprinkler heads.</w:t>
      </w:r>
    </w:p>
    <w:p w:rsidR="ABFFABFF" w:rsidRDefault="ABFFABFF" w:rsidP="ABFFABFF">
      <w:pPr>
        <w:pStyle w:val="ARCATSubPara"/>
        <w:numPr>
          <w:ilvl w:val="3"/>
          <w:numId w:val="1"/>
        </w:numPr>
        <w:rPr/>
      </w:pPr>
      <w:r>
        <w:rPr/>
        <w:t>Meet FM Global's 2.0 data sheet air velocity requirements for ESFR sprinklers.</w:t>
      </w:r>
    </w:p>
    <w:p w:rsidR="ABFFABFF" w:rsidRDefault="ABFFABFF" w:rsidP="ABFFABFF">
      <w:pPr>
        <w:pStyle w:val="ARCATSubPara"/>
        <w:numPr>
          <w:ilvl w:val="3"/>
          <w:numId w:val="1"/>
        </w:numPr>
        <w:rPr/>
      </w:pPr>
      <w:r>
        <w:rPr/>
        <w:t>If required by the local fire prevention authority, wire fans into the building's fire suppression system to shut off fans within 90 seconds of sprinkler activation.</w:t>
      </w:r>
    </w:p>
    <w:p w:rsidR="ABFFABFF" w:rsidRDefault="ABFFABFF" w:rsidP="ABFFABFF">
      <w:pPr>
        <w:pStyle w:val="ARCATSubSub1"/>
        <w:numPr>
          <w:ilvl w:val="4"/>
          <w:numId w:val="1"/>
        </w:numPr>
        <w:rPr/>
      </w:pPr>
      <w:r>
        <w:rPr/>
        <w:t>Variable Frequency Drive in the fan motor enclosure facilitates this option.</w:t>
      </w:r>
    </w:p>
    <w:p w:rsidR="ABFFABFF" w:rsidRDefault="ABFFABFF" w:rsidP="ABFFABFF">
      <w:pPr>
        <w:pStyle w:val="ARCATSubSub1"/>
        <w:numPr>
          <w:ilvl w:val="4"/>
          <w:numId w:val="1"/>
        </w:numPr>
        <w:rPr/>
      </w:pPr>
      <w:r>
        <w:rPr/>
        <w:t>The fire alarm installer is to supply the low voltage wiring and relay required.</w:t>
      </w:r>
    </w:p>
    <w:p w:rsidR="ABFFABFF" w:rsidRDefault="ABFFABFF" w:rsidP="ABFFABFF">
      <w:pPr>
        <w:pStyle w:val="ARCATSubPara"/>
        <w:numPr>
          <w:ilvl w:val="3"/>
          <w:numId w:val="1"/>
        </w:numPr>
        <w:rPr/>
      </w:pPr>
      <w:r>
        <w:rPr/>
        <w:t>Upon Fire Detection: Fans are to come to a complete stop, as required by NFPA guidelines.</w:t>
      </w:r>
    </w:p>
    <w:p w:rsidR="ABFFABFF" w:rsidRDefault="ABFFABFF" w:rsidP="ABFFABFF">
      <w:pPr>
        <w:pStyle w:val="ARCATParagraph"/>
        <w:numPr>
          <w:ilvl w:val="2"/>
          <w:numId w:val="1"/>
        </w:numPr>
        <w:rPr/>
      </w:pPr>
      <w:r>
        <w:rPr/>
        <w:t>HVLS Fan Construction:</w:t>
      </w:r>
    </w:p>
    <w:p w:rsidR="ABFFABFF" w:rsidRDefault="ABFFABFF" w:rsidP="ABFFABFF">
      <w:pPr>
        <w:pStyle w:val="ARCATSubPara"/>
        <w:numPr>
          <w:ilvl w:val="3"/>
          <w:numId w:val="1"/>
        </w:numPr>
        <w:rPr/>
      </w:pPr>
      <w:r>
        <w:rPr/>
        <w:t>Fan Blades: Formed aluminum blades each contoured and twisted for maximum air movement. Blades connect to the fan hub by means of one, 5/16 x 2 inch (8 x 51 mm) and one, 5/16 x 1-3/4 inch (8 x 44 mm) threaded bolt.</w:t>
      </w:r>
    </w:p>
    <w:p w:rsidR="ABFFABFF" w:rsidRDefault="ABFFABFF" w:rsidP="ABFFABFF">
      <w:pPr>
        <w:pStyle w:val="ARCATSubSub1"/>
        <w:numPr>
          <w:ilvl w:val="4"/>
          <w:numId w:val="1"/>
        </w:numPr>
        <w:rPr/>
      </w:pPr>
      <w:r>
        <w:rPr/>
        <w:t>Bolted Torque Requirement: 29 ft-lbs (39.32 N-m).</w:t>
      </w:r>
    </w:p>
    <w:p w:rsidR="ABFFABFF" w:rsidRDefault="ABFFABFF" w:rsidP="ABFFABFF">
      <w:pPr>
        <w:pStyle w:val="ARCATSubPara"/>
        <w:numPr>
          <w:ilvl w:val="3"/>
          <w:numId w:val="1"/>
        </w:numPr>
        <w:rPr/>
      </w:pPr>
      <w:r>
        <w:rPr/>
        <w:t>Fan Hub: Minimum 1/4 inch (6 mm) precision press broken steel for high strength and+ rigidity.</w:t>
      </w:r>
    </w:p>
    <w:p w:rsidR="ABFFABFF" w:rsidRDefault="ABFFABFF" w:rsidP="ABFFABFF">
      <w:pPr>
        <w:pStyle w:val="ARCATSubSub1"/>
        <w:numPr>
          <w:ilvl w:val="4"/>
          <w:numId w:val="1"/>
        </w:numPr>
        <w:rPr/>
      </w:pPr>
      <w:r>
        <w:rPr/>
        <w:t>Safety Retaining Brackets: Restrain the hub/airfoil assembly in case of gearbox output shaft failure. Qty: Three. Material: 304 stainless steel. No less than 1/8 inch (4 mm).</w:t>
      </w:r>
    </w:p>
    <w:p w:rsidR="ABFFABFF" w:rsidRDefault="ABFFABFF" w:rsidP="ABFFABFF">
      <w:pPr>
        <w:pStyle w:val="ARCATSubPara"/>
        <w:numPr>
          <w:ilvl w:val="3"/>
          <w:numId w:val="1"/>
        </w:numPr>
        <w:rPr/>
      </w:pPr>
      <w:r>
        <w:rPr/>
        <w:t>Controls to consist of the following:</w:t>
      </w:r>
    </w:p>
    <w:p w:rsidR="ABFFABFF" w:rsidRDefault="ABFFABFF" w:rsidP="ABFFABFF">
      <w:pPr>
        <w:pStyle w:val="ARCATSubSub1"/>
        <w:numPr>
          <w:ilvl w:val="4"/>
          <w:numId w:val="1"/>
        </w:numPr>
        <w:rPr/>
      </w:pPr>
      <w:r>
        <w:rPr/>
        <w:t>Low voltage control station with variable speed control, on/off and forward/reverse.</w:t>
      </w:r>
    </w:p>
    <w:p w:rsidR="ABFFABFF" w:rsidRDefault="ABFFABFF" w:rsidP="ABFFABFF">
      <w:pPr>
        <w:pStyle w:val="ARCATSubSub1"/>
        <w:numPr>
          <w:ilvl w:val="4"/>
          <w:numId w:val="1"/>
        </w:numPr>
        <w:rPr/>
      </w:pPr>
      <w:r>
        <w:rPr/>
        <w:t>Solid-State Frequency Drive (VFD) programmed to provide a soft-start for the fan, as well as infinite speed control. VFD to be contained in UL listed box meeting U.S. and Canadian Safety Standards and be rated to NEMA4X.</w:t>
      </w:r>
    </w:p>
    <w:p w:rsidR="ABFFABFF" w:rsidRDefault="ABFFABFF" w:rsidP="ABFFABFF">
      <w:pPr>
        <w:pStyle w:val="ARCATSubSub1"/>
        <w:numPr>
          <w:ilvl w:val="4"/>
          <w:numId w:val="1"/>
        </w:numPr>
        <w:rPr/>
      </w:pPr>
      <w:r>
        <w:rPr/>
        <w:t>Analog remote mounted control.</w:t>
      </w:r>
    </w:p>
    <w:p w:rsidR="ABFFABFF" w:rsidRDefault="ABFFABFF" w:rsidP="ABFFABFF">
      <w:pPr>
        <w:pStyle w:val="ARCATParagraph"/>
        <w:numPr>
          <w:ilvl w:val="2"/>
          <w:numId w:val="1"/>
        </w:numPr>
        <w:rPr/>
      </w:pPr>
      <w:r>
        <w:rPr/>
        <w:t>Direct Drive Units: High-volume, low speed (HVLS) ceiling fans.</w:t>
      </w:r>
    </w:p>
    <w:p w:rsidR="ABFFABFF" w:rsidRDefault="ABFFABFF" w:rsidP="ABFFABFF">
      <w:pPr>
        <w:pStyle w:val="ARCATSubPara"/>
        <w:numPr>
          <w:ilvl w:val="3"/>
          <w:numId w:val="1"/>
        </w:numPr>
        <w:rPr/>
      </w:pPr>
      <w:r>
        <w:rPr/>
        <w:t>Basis of Design: Swift III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w:t>
      </w:r>
    </w:p>
    <w:p w:rsidR="ABFFABFF" w:rsidRDefault="ABFFABFF" w:rsidP="ABFFABFF">
      <w:pPr>
        <w:pStyle w:val="ARCATSubSub1"/>
        <w:numPr>
          <w:ilvl w:val="4"/>
          <w:numId w:val="1"/>
        </w:numPr>
        <w:rPr/>
      </w:pPr>
      <w:r>
        <w:rPr/>
        <w:t>Fan Diameter 16 ft (4.877 m). Air Speed: Up to 73 RPM.</w:t>
      </w:r>
    </w:p>
    <w:p w:rsidR="ABFFABFF" w:rsidRDefault="ABFFABFF" w:rsidP="ABFFABFF">
      <w:pPr>
        <w:pStyle w:val="ARCATSubSub2"/>
        <w:numPr>
          <w:ilvl w:val="5"/>
          <w:numId w:val="1"/>
        </w:numPr>
        <w:rPr/>
      </w:pPr>
      <w:r>
        <w:rPr/>
        <w:t>Weight: Up to 255 lbs (115.7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Up to 260 lbs (117.9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Up to 265 lbs (120.2 kg).</w:t>
      </w:r>
    </w:p>
    <w:p w:rsidR="ABFFABFF" w:rsidRDefault="ABFFABFF" w:rsidP="ABFFABFF">
      <w:pPr>
        <w:pStyle w:val="ARCATSubSub1"/>
        <w:numPr>
          <w:ilvl w:val="4"/>
          <w:numId w:val="1"/>
        </w:numPr>
        <w:rPr/>
      </w:pPr>
      <w:r>
        <w:rPr/>
        <w:t>Fan Diameter 24 ft (7.315 m). Air Speed: Up to 43 RPM.</w:t>
      </w:r>
    </w:p>
    <w:p w:rsidR="ABFFABFF" w:rsidRDefault="ABFFABFF" w:rsidP="ABFFABFF">
      <w:pPr>
        <w:pStyle w:val="ARCATSubSub2"/>
        <w:numPr>
          <w:ilvl w:val="5"/>
          <w:numId w:val="1"/>
        </w:numPr>
        <w:rPr/>
      </w:pPr>
      <w:r>
        <w:rPr/>
        <w:t>Weight: Up to 280 lbs (127.0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feet (3050 to 9150 mm).</w:t>
      </w:r>
    </w:p>
    <w:p w:rsidR="ABFFABFF" w:rsidRDefault="ABFFABFF" w:rsidP="ABFFABFF">
      <w:pPr>
        <w:pStyle w:val="ARCATSubSub1"/>
        <w:numPr>
          <w:ilvl w:val="4"/>
          <w:numId w:val="1"/>
        </w:numPr>
        <w:rPr/>
      </w:pPr>
      <w:r>
        <w:rPr/>
        <w:t>Airfoil Blades: Quantity of 3.</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2 inch (8 x 51 mm) long threaded bolt. and one 5/16 inch x 1-3/4 inch (8 x 44 mm) long threaded bolt. </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1"/>
        <w:numPr>
          <w:ilvl w:val="4"/>
          <w:numId w:val="1"/>
        </w:numPr>
        <w:rPr/>
      </w:pPr>
      <w:r>
        <w:rPr/>
        <w:t>Fan Hub: Minimum 1/4 inch (6 mm) precision press broken steel for high strength and rigidity.</w:t>
      </w:r>
    </w:p>
    <w:p w:rsidR="ABFFABFF" w:rsidRDefault="ABFFABFF" w:rsidP="ABFFABFF">
      <w:pPr>
        <w:pStyle w:val="ARCATSubSub2"/>
        <w:numPr>
          <w:ilvl w:val="5"/>
          <w:numId w:val="1"/>
        </w:numPr>
        <w:rPr/>
      </w:pPr>
      <w:r>
        <w:rPr/>
        <w:t>Safety Retaining Brackets: Restrain the hub/airfoil assembly in case of gearbox output shaft failure. Qty: Three. Material: 304 stainless steel. No less than 1/8 inch (4 mm).</w:t>
      </w:r>
    </w:p>
    <w:p w:rsidR="ABFFABFF" w:rsidRDefault="ABFFABFF" w:rsidP="ABFFABFF">
      <w:pPr>
        <w:pStyle w:val="ARCATSubSub1"/>
        <w:numPr>
          <w:ilvl w:val="4"/>
          <w:numId w:val="1"/>
        </w:numPr>
        <w:rPr/>
      </w:pPr>
      <w:r>
        <w:rPr/>
        <w:t>Motor: 1.35 HP. Frame Finish and Color: Black powder coat.</w:t>
      </w:r>
    </w:p>
    <w:p>
      <w:pPr>
        <w:pStyle w:val="ARCATnote"/>
        <w:rPr/>
      </w:pPr>
      <w:r>
        <w:rPr/>
        <w:t>** NOTE TO SPECIFIER ** Delete electrical requirements options not required.</w:t>
      </w:r>
    </w:p>
    <w:p w:rsidR="ABFFABFF" w:rsidRDefault="ABFFABFF" w:rsidP="ABFFABFF">
      <w:pPr>
        <w:pStyle w:val="ARCATSubSub2"/>
        <w:numPr>
          <w:ilvl w:val="5"/>
          <w:numId w:val="1"/>
        </w:numPr>
        <w:rPr/>
      </w:pPr>
      <w:r>
        <w:rPr/>
        <w:t>Electrical Requirements: 230 VAC (198-264 VAC) at 50-60Hz, 1 PH.</w:t>
      </w:r>
    </w:p>
    <w:p w:rsidR="ABFFABFF" w:rsidRDefault="ABFFABFF" w:rsidP="ABFFABFF">
      <w:pPr>
        <w:pStyle w:val="ARCATSubSub2"/>
        <w:numPr>
          <w:ilvl w:val="5"/>
          <w:numId w:val="1"/>
        </w:numPr>
        <w:rPr/>
      </w:pPr>
      <w:r>
        <w:rPr/>
        <w:t>Electrical Requirements: 230 VAC (198-264 VAC) at 50-60Hz, 3 PH.</w:t>
      </w:r>
    </w:p>
    <w:p w:rsidR="ABFFABFF" w:rsidRDefault="ABFFABFF" w:rsidP="ABFFABFF">
      <w:pPr>
        <w:pStyle w:val="ARCATSubSub2"/>
        <w:numPr>
          <w:ilvl w:val="5"/>
          <w:numId w:val="1"/>
        </w:numPr>
        <w:rPr/>
      </w:pPr>
      <w:r>
        <w:rPr/>
        <w:t>Electrical Requirements: 460 VAC (320-480 VAC) at 50-60Hz,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SubPara"/>
        <w:numPr>
          <w:ilvl w:val="3"/>
          <w:numId w:val="1"/>
        </w:numPr>
        <w:rPr/>
      </w:pPr>
      <w:r>
        <w:rPr/>
        <w:t>Basis of Design: Swift VI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Up to 315 lbs (142.9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1"/>
        <w:numPr>
          <w:ilvl w:val="4"/>
          <w:numId w:val="1"/>
        </w:numPr>
        <w:rPr/>
      </w:pPr>
      <w:r>
        <w:rPr/>
        <w:t>Weight: Up to 325 lbs (147.4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Up to 335 lbs (151.9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Up to 345 lbs (156.5 kg).</w:t>
      </w:r>
    </w:p>
    <w:p w:rsidR="ABFFABFF" w:rsidRDefault="ABFFABFF" w:rsidP="ABFFABFF">
      <w:pPr>
        <w:pStyle w:val="ARCATSubSub1"/>
        <w:numPr>
          <w:ilvl w:val="4"/>
          <w:numId w:val="1"/>
        </w:numPr>
        <w:rPr/>
      </w:pPr>
      <w:r>
        <w:rPr/>
        <w:t>Fan Diameter 24 ft (7.315 m). Air Speed: Up to 43 RPM.</w:t>
      </w:r>
    </w:p>
    <w:p w:rsidR="ABFFABFF" w:rsidRDefault="ABFFABFF" w:rsidP="ABFFABFF">
      <w:pPr>
        <w:pStyle w:val="ARCATSubSub2"/>
        <w:numPr>
          <w:ilvl w:val="5"/>
          <w:numId w:val="1"/>
        </w:numPr>
        <w:rPr/>
      </w:pPr>
      <w:r>
        <w:rPr/>
        <w:t>Weight: Up to 355 lbs (151.0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feet (3050 to 9150 mm).</w:t>
      </w:r>
    </w:p>
    <w:p w:rsidR="ABFFABFF" w:rsidRDefault="ABFFABFF" w:rsidP="ABFFABFF">
      <w:pPr>
        <w:pStyle w:val="ARCATSubSub1"/>
        <w:numPr>
          <w:ilvl w:val="4"/>
          <w:numId w:val="1"/>
        </w:numPr>
        <w:rPr/>
      </w:pPr>
      <w:r>
        <w:rPr/>
        <w:t>Airfoil Blades: Quantity of 6.</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2 inch (8 x 51 mm) long threaded bolt. and one 5/16 inch x 1-3/4 inch (8 x 44 mm) long threaded bolt.</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4"/>
        <w:numPr>
          <w:ilvl w:val="7"/>
          <w:numId w:val="1"/>
        </w:numPr>
        <w:rPr/>
      </w:pPr>
      <w:r>
        <w:rPr/>
        <w:t>To assist in providing a balance blade and hub set.</w:t>
      </w:r>
    </w:p>
    <w:p w:rsidR="ABFFABFF" w:rsidRDefault="ABFFABFF" w:rsidP="ABFFABFF">
      <w:pPr>
        <w:pStyle w:val="ARCATSubSub1"/>
        <w:numPr>
          <w:ilvl w:val="4"/>
          <w:numId w:val="1"/>
        </w:numPr>
        <w:rPr/>
      </w:pPr>
      <w:r>
        <w:rPr/>
        <w:t>Fan Hub: Minimum 1/4 inch (6 mm) precision press broken steel for high strength and rigidity.</w:t>
      </w:r>
    </w:p>
    <w:p w:rsidR="ABFFABFF" w:rsidRDefault="ABFFABFF" w:rsidP="ABFFABFF">
      <w:pPr>
        <w:pStyle w:val="ARCATSubSub2"/>
        <w:numPr>
          <w:ilvl w:val="5"/>
          <w:numId w:val="1"/>
        </w:numPr>
        <w:rPr/>
      </w:pPr>
      <w:r>
        <w:rPr/>
        <w:t>Safety Retaining Brackets: Restrain the hub/airfoil assembly in case of gearbox output shaft failure. Qty: Six. Material: 304 stainless steel. No less than 1/8 inch (3 mm).</w:t>
      </w:r>
    </w:p>
    <w:p w:rsidR="ABFFABFF" w:rsidRDefault="ABFFABFF" w:rsidP="ABFFABFF">
      <w:pPr>
        <w:pStyle w:val="ARCATSubSub1"/>
        <w:numPr>
          <w:ilvl w:val="4"/>
          <w:numId w:val="1"/>
        </w:numPr>
        <w:rPr/>
      </w:pPr>
      <w:r>
        <w:rPr/>
        <w:t>Motor: 1.35 HP. Frame Finish and Color: Black powder coat.</w:t>
      </w:r>
    </w:p>
    <w:p>
      <w:pPr>
        <w:pStyle w:val="ARCATnote"/>
        <w:rPr/>
      </w:pPr>
      <w:r>
        <w:rPr/>
        <w:t>** NOTE TO SPECIFIER ** Delete electrical requirements options not required.</w:t>
      </w:r>
    </w:p>
    <w:p w:rsidR="ABFFABFF" w:rsidRDefault="ABFFABFF" w:rsidP="ABFFABFF">
      <w:pPr>
        <w:pStyle w:val="ARCATSubSub2"/>
        <w:numPr>
          <w:ilvl w:val="5"/>
          <w:numId w:val="1"/>
        </w:numPr>
        <w:rPr/>
      </w:pPr>
      <w:r>
        <w:rPr/>
        <w:t>Electrical Requirements: 230 VAC (198-264 VAC) at 50-60Hz, 1 PH.</w:t>
      </w:r>
    </w:p>
    <w:p w:rsidR="ABFFABFF" w:rsidRDefault="ABFFABFF" w:rsidP="ABFFABFF">
      <w:pPr>
        <w:pStyle w:val="ARCATSubSub2"/>
        <w:numPr>
          <w:ilvl w:val="5"/>
          <w:numId w:val="1"/>
        </w:numPr>
        <w:rPr/>
      </w:pPr>
      <w:r>
        <w:rPr/>
        <w:t>Electrical Requirements: 230 VAC (198-264 VAC) at 50-60Hz, 3 PH.</w:t>
      </w:r>
    </w:p>
    <w:p w:rsidR="ABFFABFF" w:rsidRDefault="ABFFABFF" w:rsidP="ABFFABFF">
      <w:pPr>
        <w:pStyle w:val="ARCATSubSub2"/>
        <w:numPr>
          <w:ilvl w:val="5"/>
          <w:numId w:val="1"/>
        </w:numPr>
        <w:rPr/>
      </w:pPr>
      <w:r>
        <w:rPr/>
        <w:t>Electrical Requirements: 460 VAC (320-480 VAC) at 50-60Hz,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SubPara"/>
        <w:numPr>
          <w:ilvl w:val="3"/>
          <w:numId w:val="1"/>
        </w:numPr>
        <w:rPr/>
      </w:pPr>
      <w:r>
        <w:rPr/>
        <w:t>Basis of Design: Swift VIII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 6 feet diameter is available in Canada only.</w:t>
      </w:r>
    </w:p>
    <w:p w:rsidR="ABFFABFF" w:rsidRDefault="ABFFABFF" w:rsidP="ABFFABFF">
      <w:pPr>
        <w:pStyle w:val="ARCATSubSub1"/>
        <w:numPr>
          <w:ilvl w:val="4"/>
          <w:numId w:val="1"/>
        </w:numPr>
        <w:rPr/>
      </w:pPr>
      <w:r>
        <w:rPr/>
        <w:t>Fan Diameter 6 ft (1.829 m). Air Speed: Up to 140 RPM. </w:t>
      </w:r>
    </w:p>
    <w:p w:rsidR="ABFFABFF" w:rsidRDefault="ABFFABFF" w:rsidP="ABFFABFF">
      <w:pPr>
        <w:pStyle w:val="ARCATSubSub2"/>
        <w:numPr>
          <w:ilvl w:val="5"/>
          <w:numId w:val="1"/>
        </w:numPr>
        <w:rPr/>
      </w:pPr>
      <w:r>
        <w:rPr/>
        <w:t>Weight: Up to 106 lbs (48.1 kg).</w:t>
      </w:r>
    </w:p>
    <w:p w:rsidR="ABFFABFF" w:rsidRDefault="ABFFABFF" w:rsidP="ABFFABFF">
      <w:pPr>
        <w:pStyle w:val="ARCATSubSub1"/>
        <w:numPr>
          <w:ilvl w:val="4"/>
          <w:numId w:val="1"/>
        </w:numPr>
        <w:rPr/>
      </w:pPr>
      <w:r>
        <w:rPr/>
        <w:t>Fan Diameter 8 ft (2.438 m). Air Speed: Up to 100 RPM.</w:t>
      </w:r>
    </w:p>
    <w:p w:rsidR="ABFFABFF" w:rsidRDefault="ABFFABFF" w:rsidP="ABFFABFF">
      <w:pPr>
        <w:pStyle w:val="ARCATSubSub2"/>
        <w:numPr>
          <w:ilvl w:val="5"/>
          <w:numId w:val="1"/>
        </w:numPr>
        <w:rPr/>
      </w:pPr>
      <w:r>
        <w:rPr/>
        <w:t>Weight: Up to 110 lbs (49.9 kg).</w:t>
      </w:r>
    </w:p>
    <w:p w:rsidR="ABFFABFF" w:rsidRDefault="ABFFABFF" w:rsidP="ABFFABFF">
      <w:pPr>
        <w:pStyle w:val="ARCATSubSub1"/>
        <w:numPr>
          <w:ilvl w:val="4"/>
          <w:numId w:val="1"/>
        </w:numPr>
        <w:rPr/>
      </w:pPr>
      <w:r>
        <w:rPr/>
        <w:t>Fan Diameter 10 ft (3.048 m). Air Speed: Up to 70 RPM.</w:t>
      </w:r>
    </w:p>
    <w:p w:rsidR="ABFFABFF" w:rsidRDefault="ABFFABFF" w:rsidP="ABFFABFF">
      <w:pPr>
        <w:pStyle w:val="ARCATSubSub2"/>
        <w:numPr>
          <w:ilvl w:val="5"/>
          <w:numId w:val="1"/>
        </w:numPr>
        <w:rPr/>
      </w:pPr>
      <w:r>
        <w:rPr/>
        <w:t>Weight: Up to 115 lbs (52.2 kg).</w:t>
      </w:r>
    </w:p>
    <w:p w:rsidR="ABFFABFF" w:rsidRDefault="ABFFABFF" w:rsidP="ABFFABFF">
      <w:pPr>
        <w:pStyle w:val="ARCATSubSub1"/>
        <w:numPr>
          <w:ilvl w:val="4"/>
          <w:numId w:val="1"/>
        </w:numPr>
        <w:rPr/>
      </w:pPr>
      <w:r>
        <w:rPr/>
        <w:t>Fan Diameter 12 ft (3.658 m). Air Speed: Up to 65 RPM.</w:t>
      </w:r>
    </w:p>
    <w:p w:rsidR="ABFFABFF" w:rsidRDefault="ABFFABFF" w:rsidP="ABFFABFF">
      <w:pPr>
        <w:pStyle w:val="ARCATSubSub2"/>
        <w:numPr>
          <w:ilvl w:val="5"/>
          <w:numId w:val="1"/>
        </w:numPr>
        <w:rPr/>
      </w:pPr>
      <w:r>
        <w:rPr/>
        <w:t>Weight: Up to 119 lbs (54 kg).</w:t>
      </w:r>
    </w:p>
    <w:p w:rsidR="ABFFABFF" w:rsidRDefault="ABFFABFF" w:rsidP="ABFFABFF">
      <w:pPr>
        <w:pStyle w:val="ARCATSubSub1"/>
        <w:numPr>
          <w:ilvl w:val="4"/>
          <w:numId w:val="1"/>
        </w:numPr>
        <w:rPr/>
      </w:pPr>
      <w:r>
        <w:rPr/>
        <w:t>Fan Diameter 14 ft (4.267 m). Air Speed: Up to 45 RPM.</w:t>
      </w:r>
    </w:p>
    <w:p w:rsidR="ABFFABFF" w:rsidRDefault="ABFFABFF" w:rsidP="ABFFABFF">
      <w:pPr>
        <w:pStyle w:val="ARCATSubSub2"/>
        <w:numPr>
          <w:ilvl w:val="5"/>
          <w:numId w:val="1"/>
        </w:numPr>
        <w:rPr/>
      </w:pPr>
      <w:r>
        <w:rPr/>
        <w:t>Weight: Up to 123 lbs (55.8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ft (3050 to 9150 mm).</w:t>
      </w:r>
    </w:p>
    <w:p w:rsidR="ABFFABFF" w:rsidRDefault="ABFFABFF" w:rsidP="ABFFABFF">
      <w:pPr>
        <w:pStyle w:val="ARCATSubSub1"/>
        <w:numPr>
          <w:ilvl w:val="4"/>
          <w:numId w:val="1"/>
        </w:numPr>
        <w:rPr/>
      </w:pPr>
      <w:r>
        <w:rPr/>
        <w:t>Airfoil Blades: Quantity of 8.</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5/8 inch (8 x 16 mm) long threaded bolt. and one 5/16 inch x 3/4 inch (8 x 19 mm) long threaded bolt. </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4"/>
        <w:numPr>
          <w:ilvl w:val="7"/>
          <w:numId w:val="1"/>
        </w:numPr>
        <w:rPr/>
      </w:pPr>
      <w:r>
        <w:rPr/>
        <w:t>To assist in providing a balance blade and hub set.</w:t>
      </w:r>
    </w:p>
    <w:p w:rsidR="ABFFABFF" w:rsidRDefault="ABFFABFF" w:rsidP="ABFFABFF">
      <w:pPr>
        <w:pStyle w:val="ARCATSubSub1"/>
        <w:numPr>
          <w:ilvl w:val="4"/>
          <w:numId w:val="1"/>
        </w:numPr>
        <w:rPr/>
      </w:pPr>
      <w:r>
        <w:rPr/>
        <w:t>Fan Hub: Minimum 1/4 inch (6 mm) precision cut high grade steel for high strength and rigidity. </w:t>
      </w:r>
    </w:p>
    <w:p w:rsidR="ABFFABFF" w:rsidRDefault="ABFFABFF" w:rsidP="ABFFABFF">
      <w:pPr>
        <w:pStyle w:val="ARCATSubSub2"/>
        <w:numPr>
          <w:ilvl w:val="5"/>
          <w:numId w:val="1"/>
        </w:numPr>
        <w:rPr/>
      </w:pPr>
      <w:r>
        <w:rPr/>
        <w:t>Safety Retaining Brackets: Restrain the hub/airfoil assembly in case of gearbox output shaft failure. Qty: Eight. Material: 304 stainless steel. No less than 1/8 inch (3 mm). </w:t>
      </w:r>
    </w:p>
    <w:p w:rsidR="ABFFABFF" w:rsidRDefault="ABFFABFF" w:rsidP="ABFFABFF">
      <w:pPr>
        <w:pStyle w:val="ARCATSubSub1"/>
        <w:numPr>
          <w:ilvl w:val="4"/>
          <w:numId w:val="1"/>
        </w:numPr>
        <w:rPr/>
      </w:pPr>
      <w:r>
        <w:rPr/>
        <w:t>Motor: 1.35 HP. Frame Finish and Color: Silver powder coat.</w:t>
      </w:r>
    </w:p>
    <w:p>
      <w:pPr>
        <w:pStyle w:val="ARCATnote"/>
        <w:rPr/>
      </w:pPr>
      <w:r>
        <w:rPr/>
        <w:t>** NOTE TO SPECIFIER ** Delete electrical options not required.</w:t>
      </w:r>
    </w:p>
    <w:p w:rsidR="ABFFABFF" w:rsidRDefault="ABFFABFF" w:rsidP="ABFFABFF">
      <w:pPr>
        <w:pStyle w:val="ARCATSubSub2"/>
        <w:numPr>
          <w:ilvl w:val="5"/>
          <w:numId w:val="1"/>
        </w:numPr>
        <w:rPr/>
      </w:pPr>
      <w:r>
        <w:rPr/>
        <w:t>Electrical Requirements: 115 VAC (99-126 VAC) at 50-60 Hz, 1 PH.</w:t>
      </w:r>
    </w:p>
    <w:p w:rsidR="ABFFABFF" w:rsidRDefault="ABFFABFF" w:rsidP="ABFFABFF">
      <w:pPr>
        <w:pStyle w:val="ARCATSubSub2"/>
        <w:numPr>
          <w:ilvl w:val="5"/>
          <w:numId w:val="1"/>
        </w:numPr>
        <w:rPr/>
      </w:pPr>
      <w:r>
        <w:rPr/>
        <w:t>Electrical Requirements: 230 VAC (198-264 VAC) at 50-60 Hz, 1 PH.</w:t>
      </w:r>
    </w:p>
    <w:p w:rsidR="ABFFABFF" w:rsidRDefault="ABFFABFF" w:rsidP="ABFFABFF">
      <w:pPr>
        <w:pStyle w:val="ARCATSubSub2"/>
        <w:numPr>
          <w:ilvl w:val="5"/>
          <w:numId w:val="1"/>
        </w:numPr>
        <w:rPr/>
      </w:pPr>
      <w:r>
        <w:rPr/>
        <w:t>Electrical Requirements: 230 VAC (198-264 VAC) at 50-60 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Paragraph"/>
        <w:numPr>
          <w:ilvl w:val="2"/>
          <w:numId w:val="1"/>
        </w:numPr>
        <w:rPr/>
      </w:pPr>
      <w:r>
        <w:rPr/>
        <w:t>Fan Controllers:</w:t>
      </w:r>
    </w:p>
    <w:p w:rsidR="ABFFABFF" w:rsidRDefault="ABFFABFF" w:rsidP="ABFFABFF">
      <w:pPr>
        <w:pStyle w:val="ARCATSubPara"/>
        <w:numPr>
          <w:ilvl w:val="3"/>
          <w:numId w:val="1"/>
        </w:numPr>
        <w:rPr/>
      </w:pPr>
      <w:r>
        <w:rPr/>
        <w:t>Basis of Design: AirFlow HVLS AutoPilot Fan Controller as manufactured by Blue Giant. Ties into existing fire suppressions system to shut down in case of emergency.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Interactive Touch Screen: 7 inch (178 mm). </w:t>
      </w:r>
    </w:p>
    <w:p w:rsidR="ABFFABFF" w:rsidRDefault="ABFFABFF" w:rsidP="ABFFABFF">
      <w:pPr>
        <w:pStyle w:val="ARCATSubSub1"/>
        <w:numPr>
          <w:ilvl w:val="4"/>
          <w:numId w:val="1"/>
        </w:numPr>
        <w:rPr/>
      </w:pPr>
      <w:r>
        <w:rPr/>
        <w:t>Fan Access and Control: Wireless from any web-enabled smart device.</w:t>
      </w:r>
    </w:p>
    <w:p w:rsidR="ABFFABFF" w:rsidRDefault="ABFFABFF" w:rsidP="ABFFABFF">
      <w:pPr>
        <w:pStyle w:val="ARCATSubSub1"/>
        <w:numPr>
          <w:ilvl w:val="4"/>
          <w:numId w:val="1"/>
        </w:numPr>
        <w:rPr/>
      </w:pPr>
      <w:r>
        <w:rPr/>
        <w:t>Maintain Temperature Settings: Set automatic mode to auto-adjust fan speed. </w:t>
      </w:r>
    </w:p>
    <w:p w:rsidR="ABFFABFF" w:rsidRDefault="ABFFABFF" w:rsidP="ABFFABFF">
      <w:pPr>
        <w:pStyle w:val="ARCATSubSub1"/>
        <w:numPr>
          <w:ilvl w:val="4"/>
          <w:numId w:val="1"/>
        </w:numPr>
        <w:rPr/>
      </w:pPr>
      <w:r>
        <w:rPr/>
        <w:t>Multi-Level Access: Password enabled.</w:t>
      </w:r>
    </w:p>
    <w:p w:rsidR="ABFFABFF" w:rsidRDefault="ABFFABFF" w:rsidP="ABFFABFF">
      <w:pPr>
        <w:pStyle w:val="ARCATSubSub1"/>
        <w:numPr>
          <w:ilvl w:val="4"/>
          <w:numId w:val="1"/>
        </w:numPr>
        <w:rPr/>
      </w:pPr>
      <w:r>
        <w:rPr/>
        <w:t>Create custom names for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BP-260.</w:t>
      </w:r>
    </w:p>
    <w:p w:rsidR="ABFFABFF" w:rsidRDefault="ABFFABFF" w:rsidP="ABFFABFF">
      <w:pPr>
        <w:pStyle w:val="ARCATSubSub2"/>
        <w:numPr>
          <w:ilvl w:val="5"/>
          <w:numId w:val="1"/>
        </w:numPr>
        <w:rPr/>
      </w:pPr>
      <w:r>
        <w:rPr/>
        <w:t>Direct Drive Part No: BP-260.</w:t>
      </w:r>
    </w:p>
    <w:p w:rsidR="ABFFABFF" w:rsidRDefault="ABFFABFF" w:rsidP="ABFFABFF">
      <w:pPr>
        <w:pStyle w:val="ARCATSubSub2"/>
        <w:numPr>
          <w:ilvl w:val="5"/>
          <w:numId w:val="1"/>
        </w:numPr>
        <w:rPr/>
      </w:pPr>
      <w:r>
        <w:rPr/>
        <w:t>Number of Fans Controlled: 24.</w:t>
      </w:r>
    </w:p>
    <w:p w:rsidR="ABFFABFF" w:rsidRDefault="ABFFABFF" w:rsidP="ABFFABFF">
      <w:pPr>
        <w:pStyle w:val="ARCATSubSub2"/>
        <w:numPr>
          <w:ilvl w:val="5"/>
          <w:numId w:val="1"/>
        </w:numPr>
        <w:rPr/>
      </w:pPr>
      <w:r>
        <w:rPr/>
        <w:t>Power Supply: 90 to 250 V, 50/60 Hz.</w:t>
      </w:r>
    </w:p>
    <w:p w:rsidR="ABFFABFF" w:rsidRDefault="ABFFABFF" w:rsidP="ABFFABFF">
      <w:pPr>
        <w:pStyle w:val="ARCATSubSub2"/>
        <w:numPr>
          <w:ilvl w:val="5"/>
          <w:numId w:val="1"/>
        </w:numPr>
        <w:rPr/>
      </w:pPr>
      <w:r>
        <w:rPr/>
        <w:t>Connections: RS485.</w:t>
      </w:r>
    </w:p>
    <w:p w:rsidR="ABFFABFF" w:rsidRDefault="ABFFABFF" w:rsidP="ABFFABFF">
      <w:pPr>
        <w:pStyle w:val="ARCATSubSub2"/>
        <w:numPr>
          <w:ilvl w:val="5"/>
          <w:numId w:val="1"/>
        </w:numPr>
        <w:rPr/>
      </w:pPr>
      <w:r>
        <w:rPr/>
        <w:t>Dimensions (L x W x H): 6.0 x 13.5 x 10.0 inches (152 x 343 x 254 mm).</w:t>
      </w:r>
    </w:p>
    <w:p w:rsidR="ABFFABFF" w:rsidRDefault="ABFFABFF" w:rsidP="ABFFABFF">
      <w:pPr>
        <w:pStyle w:val="ARCATSubSub2"/>
        <w:numPr>
          <w:ilvl w:val="5"/>
          <w:numId w:val="1"/>
        </w:numPr>
        <w:rPr/>
      </w:pPr>
      <w:r>
        <w:rPr/>
        <w:t>Language Protocol: Modbus RS485.</w:t>
      </w:r>
    </w:p>
    <w:p w:rsidR="ABFFABFF" w:rsidRDefault="ABFFABFF" w:rsidP="ABFFABFF">
      <w:pPr>
        <w:pStyle w:val="ARCATSubSub2"/>
        <w:numPr>
          <w:ilvl w:val="5"/>
          <w:numId w:val="1"/>
        </w:numPr>
        <w:rPr/>
      </w:pPr>
      <w:r>
        <w:rPr/>
        <w:t>Temperature Inputs: Two local and up to 48 remote inputs.</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7 inch (178 mm) Digital Touchscreen.</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4,000 ft (1219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IDFC AutoPilot Fan Controller as manufactured by Blue Giant. Manually control each fan's speed individually.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Operate fans in forward (cooling) or reverse (destratification).</w:t>
      </w:r>
    </w:p>
    <w:p w:rsidR="ABFFABFF" w:rsidRDefault="ABFFABFF" w:rsidP="ABFFABFF">
      <w:pPr>
        <w:pStyle w:val="ARCATSubSub1"/>
        <w:numPr>
          <w:ilvl w:val="4"/>
          <w:numId w:val="1"/>
        </w:numPr>
        <w:rPr/>
      </w:pPr>
      <w:r>
        <w:rPr/>
        <w:t>Mounting: Wall.</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BP-791.</w:t>
      </w:r>
    </w:p>
    <w:p w:rsidR="ABFFABFF" w:rsidRDefault="ABFFABFF" w:rsidP="ABFFABFF">
      <w:pPr>
        <w:pStyle w:val="ARCATSubSub2"/>
        <w:numPr>
          <w:ilvl w:val="5"/>
          <w:numId w:val="1"/>
        </w:numPr>
        <w:rPr/>
      </w:pPr>
      <w:r>
        <w:rPr/>
        <w:t>Direct Drive Part No: BP-793.</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5.0 x 3 x 2 inches (127 x 76 x 51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Two local and up to 48 remote inputs.</w:t>
      </w:r>
    </w:p>
    <w:p w:rsidR="ABFFABFF" w:rsidRDefault="ABFFABFF" w:rsidP="ABFFABFF">
      <w:pPr>
        <w:pStyle w:val="ARCATSubSub2"/>
        <w:numPr>
          <w:ilvl w:val="5"/>
          <w:numId w:val="1"/>
        </w:numPr>
        <w:rPr/>
      </w:pPr>
      <w:r>
        <w:rPr/>
        <w:t>Power Consumption: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Touch ' N' Go Premier Fan Controller as manufactured by Blue Giant. Operates up to 10 fans. Fully digital interface. Visual indicators of speed and direction. Password lockout capability.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Operate fans in forward (cooling) or reverse (destratification).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BP-773.</w:t>
      </w:r>
    </w:p>
    <w:p w:rsidR="ABFFABFF" w:rsidRDefault="ABFFABFF" w:rsidP="ABFFABFF">
      <w:pPr>
        <w:pStyle w:val="ARCATSubSub2"/>
        <w:numPr>
          <w:ilvl w:val="5"/>
          <w:numId w:val="1"/>
        </w:numPr>
        <w:rPr/>
      </w:pPr>
      <w:r>
        <w:rPr/>
        <w:t>Direct Drive Part No: BP-773.</w:t>
      </w:r>
    </w:p>
    <w:p w:rsidR="ABFFABFF" w:rsidRDefault="ABFFABFF" w:rsidP="ABFFABFF">
      <w:pPr>
        <w:pStyle w:val="ARCATSubSub2"/>
        <w:numPr>
          <w:ilvl w:val="5"/>
          <w:numId w:val="1"/>
        </w:numPr>
        <w:rPr/>
      </w:pPr>
      <w:r>
        <w:rPr/>
        <w:t>Number of Fans Controlled: 10.</w:t>
      </w:r>
    </w:p>
    <w:p w:rsidR="ABFFABFF" w:rsidRDefault="ABFFABFF" w:rsidP="ABFFABFF">
      <w:pPr>
        <w:pStyle w:val="ARCATSubSub2"/>
        <w:numPr>
          <w:ilvl w:val="5"/>
          <w:numId w:val="1"/>
        </w:numPr>
        <w:rPr/>
      </w:pPr>
      <w:r>
        <w:rPr/>
        <w:t>Power Supply: External 24 V; supplied.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7.125 x 4.75 x 0.50 inches (181 x 121 x 13 mm).</w:t>
      </w:r>
    </w:p>
    <w:p w:rsidR="ABFFABFF" w:rsidRDefault="ABFFABFF" w:rsidP="ABFFABFF">
      <w:pPr>
        <w:pStyle w:val="ARCATSubSub2"/>
        <w:numPr>
          <w:ilvl w:val="5"/>
          <w:numId w:val="1"/>
        </w:numPr>
        <w:rPr/>
      </w:pPr>
      <w:r>
        <w:rPr/>
        <w:t>Language Protocol: 0 to 10 V CAN.</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7 inch (178 mm) digital touchscreen.</w:t>
      </w:r>
    </w:p>
    <w:p w:rsidR="ABFFABFF" w:rsidRDefault="ABFFABFF" w:rsidP="ABFFABFF">
      <w:pPr>
        <w:pStyle w:val="ARCATSubSub2"/>
        <w:numPr>
          <w:ilvl w:val="5"/>
          <w:numId w:val="1"/>
        </w:numPr>
        <w:rPr/>
      </w:pPr>
      <w:r>
        <w:rPr/>
        <w:t>Protection Rating: IP30.</w:t>
      </w:r>
    </w:p>
    <w:p w:rsidR="ABFFABFF" w:rsidRDefault="ABFFABFF" w:rsidP="ABFFABFF">
      <w:pPr>
        <w:pStyle w:val="ARCATSubSub2"/>
        <w:numPr>
          <w:ilvl w:val="5"/>
          <w:numId w:val="1"/>
        </w:numPr>
        <w:rPr/>
      </w:pPr>
      <w:r>
        <w:rPr/>
        <w:t>Max Cable Length: 1640 ft (499.872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Ultralite Fan Controller as manufactured by Blue Giant. Easily mounts to walls. Controls each fan individually. Operates fans in forward direction only. Manually controls each fan's forward speed.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BP-789.</w:t>
      </w:r>
    </w:p>
    <w:p w:rsidR="ABFFABFF" w:rsidRDefault="ABFFABFF" w:rsidP="ABFFABFF">
      <w:pPr>
        <w:pStyle w:val="ARCATSubSub2"/>
        <w:numPr>
          <w:ilvl w:val="5"/>
          <w:numId w:val="1"/>
        </w:numPr>
        <w:rPr/>
      </w:pPr>
      <w:r>
        <w:rPr/>
        <w:t>Direct Drive Part No: BP-789.</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5-core shielded wire.</w:t>
      </w:r>
    </w:p>
    <w:p w:rsidR="ABFFABFF" w:rsidRDefault="ABFFABFF" w:rsidP="ABFFABFF">
      <w:pPr>
        <w:pStyle w:val="ARCATSubSub2"/>
        <w:numPr>
          <w:ilvl w:val="5"/>
          <w:numId w:val="1"/>
        </w:numPr>
        <w:rPr/>
      </w:pPr>
      <w:r>
        <w:rPr/>
        <w:t>Dimensions (L x W x D): 3.125 x 3.125 x 2.50 inches (79 x 79 x 64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IP44 and IP54.</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VLD Fan Controller as manufactured by Blue Giant. Digital interface. Wall mounted. Controls fans individually. Operates fans in forward (cooling) or reverse (destratification). Manually control each fan's forward speed. 3-digit, 7-segment display and 3-button keyboard interface.</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BP-775.</w:t>
      </w:r>
    </w:p>
    <w:p w:rsidR="ABFFABFF" w:rsidRDefault="ABFFABFF" w:rsidP="ABFFABFF">
      <w:pPr>
        <w:pStyle w:val="ARCATSubSub2"/>
        <w:numPr>
          <w:ilvl w:val="5"/>
          <w:numId w:val="1"/>
        </w:numPr>
        <w:rPr/>
      </w:pPr>
      <w:r>
        <w:rPr/>
        <w:t>Direct Drive Part No: BP-775.</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110 to 230 VAC. Plus or minus 10 percent; 50 to 60 Hz.</w:t>
      </w:r>
    </w:p>
    <w:p w:rsidR="ABFFABFF" w:rsidRDefault="ABFFABFF" w:rsidP="ABFFABFF">
      <w:pPr>
        <w:pStyle w:val="ARCATSubSub2"/>
        <w:numPr>
          <w:ilvl w:val="5"/>
          <w:numId w:val="1"/>
        </w:numPr>
        <w:rPr/>
      </w:pPr>
      <w:r>
        <w:rPr/>
        <w:t>Connections: 2-core shielded wire.</w:t>
      </w:r>
    </w:p>
    <w:p w:rsidR="ABFFABFF" w:rsidRDefault="ABFFABFF" w:rsidP="ABFFABFF">
      <w:pPr>
        <w:pStyle w:val="ARCATSubSub2"/>
        <w:numPr>
          <w:ilvl w:val="5"/>
          <w:numId w:val="1"/>
        </w:numPr>
        <w:rPr/>
      </w:pPr>
      <w:r>
        <w:rPr/>
        <w:t>Dimensions (L x W x D): 3.125 x 2.125 x 2.25 inches (79 x 54 x 57.15).</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Digital.</w:t>
      </w:r>
    </w:p>
    <w:p w:rsidR="ABFFABFF" w:rsidRDefault="ABFFABFF" w:rsidP="ABFFABFF">
      <w:pPr>
        <w:pStyle w:val="ARCATSubSub2"/>
        <w:numPr>
          <w:ilvl w:val="5"/>
          <w:numId w:val="1"/>
        </w:numPr>
        <w:rPr/>
      </w:pPr>
      <w:r>
        <w:rPr/>
        <w:t>Protection Rating: IP44 and IP54.</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Single Fan Controller as manufactured by Blue Giant. Operates one fan in forward (cooling) or reverse (destratification). Wall mounting.</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BP-777.</w:t>
      </w:r>
    </w:p>
    <w:p w:rsidR="ABFFABFF" w:rsidRDefault="ABFFABFF" w:rsidP="ABFFABFF">
      <w:pPr>
        <w:pStyle w:val="ARCATSubSub2"/>
        <w:numPr>
          <w:ilvl w:val="5"/>
          <w:numId w:val="1"/>
        </w:numPr>
        <w:rPr/>
      </w:pPr>
      <w:r>
        <w:rPr/>
        <w:t>Direct Drive Part No: BP-779.</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5 x 3 x 2 inches (152 x 76 x 51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Three Fan Controller as manufactured by Blue Giant. Control fans individually in either forward (cooling) or reverse (destratification). Wall mounted. Manual speed control of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BP-785.</w:t>
      </w:r>
    </w:p>
    <w:p w:rsidR="ABFFABFF" w:rsidRDefault="ABFFABFF" w:rsidP="ABFFABFF">
      <w:pPr>
        <w:pStyle w:val="ARCATSubSub2"/>
        <w:numPr>
          <w:ilvl w:val="5"/>
          <w:numId w:val="1"/>
        </w:numPr>
        <w:rPr/>
      </w:pPr>
      <w:r>
        <w:rPr/>
        <w:t>Direct Drive Part No: BP-787.</w:t>
      </w:r>
    </w:p>
    <w:p w:rsidR="ABFFABFF" w:rsidRDefault="ABFFABFF" w:rsidP="ABFFABFF">
      <w:pPr>
        <w:pStyle w:val="ARCATSubSub2"/>
        <w:numPr>
          <w:ilvl w:val="5"/>
          <w:numId w:val="1"/>
        </w:numPr>
        <w:rPr/>
      </w:pPr>
      <w:r>
        <w:rPr/>
        <w:t>Number of Fans Controlled: 3.</w:t>
      </w:r>
    </w:p>
    <w:p w:rsidR="ABFFABFF" w:rsidRDefault="ABFFABFF" w:rsidP="ABFFABFF">
      <w:pPr>
        <w:pStyle w:val="ARCATSubSub2"/>
        <w:numPr>
          <w:ilvl w:val="5"/>
          <w:numId w:val="1"/>
        </w:numPr>
        <w:rPr/>
      </w:pPr>
      <w:r>
        <w:rPr/>
        <w:t>Power Supply: 0 - 10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H): 4.25 x 5 x 8.5 inches (108 x 127 x 216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Steel.</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Type 12.</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Two Fan Controller as manufactured by Blue Giant. Control fans individually in either forward (cooling) or reverse (destratification). Wall mounted. Manual speed control of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BP-781.</w:t>
      </w:r>
    </w:p>
    <w:p w:rsidR="ABFFABFF" w:rsidRDefault="ABFFABFF" w:rsidP="ABFFABFF">
      <w:pPr>
        <w:pStyle w:val="ARCATSubSub2"/>
        <w:numPr>
          <w:ilvl w:val="5"/>
          <w:numId w:val="1"/>
        </w:numPr>
        <w:rPr/>
      </w:pPr>
      <w:r>
        <w:rPr/>
        <w:t>Direct Drive Part No: BP-783.</w:t>
      </w:r>
    </w:p>
    <w:p w:rsidR="ABFFABFF" w:rsidRDefault="ABFFABFF" w:rsidP="ABFFABFF">
      <w:pPr>
        <w:pStyle w:val="ARCATSubSub2"/>
        <w:numPr>
          <w:ilvl w:val="5"/>
          <w:numId w:val="1"/>
        </w:numPr>
        <w:rPr/>
      </w:pPr>
      <w:r>
        <w:rPr/>
        <w:t>Number of Fans Controlled: 2.</w:t>
      </w:r>
    </w:p>
    <w:p w:rsidR="ABFFABFF" w:rsidRDefault="ABFFABFF" w:rsidP="ABFFABFF">
      <w:pPr>
        <w:pStyle w:val="ARCATSubSub2"/>
        <w:numPr>
          <w:ilvl w:val="5"/>
          <w:numId w:val="1"/>
        </w:numPr>
        <w:rPr/>
      </w:pPr>
      <w:r>
        <w:rPr/>
        <w:t>Power Supply: 0 - 10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H): 8.7 x 2.95 x 2.45 inches (221 x 75 x 62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Paragraph"/>
        <w:numPr>
          <w:ilvl w:val="2"/>
          <w:numId w:val="1"/>
        </w:numPr>
        <w:rPr/>
      </w:pPr>
      <w:r>
        <w:rPr/>
        <w:t>Gearbox Series:</w:t>
      </w:r>
    </w:p>
    <w:p w:rsidR="ABFFABFF" w:rsidRDefault="ABFFABFF" w:rsidP="ABFFABFF">
      <w:pPr>
        <w:pStyle w:val="ARCATSubPara"/>
        <w:numPr>
          <w:ilvl w:val="3"/>
          <w:numId w:val="1"/>
        </w:numPr>
        <w:rPr/>
      </w:pPr>
      <w:r>
        <w:rPr/>
        <w:t>Performance Requirements: Fan units.</w:t>
      </w:r>
    </w:p>
    <w:p w:rsidR="ABFFABFF" w:rsidRDefault="ABFFABFF" w:rsidP="ABFFABFF">
      <w:pPr>
        <w:pStyle w:val="ARCATSubSub1"/>
        <w:numPr>
          <w:ilvl w:val="4"/>
          <w:numId w:val="1"/>
        </w:numPr>
        <w:rPr/>
      </w:pPr>
      <w:r>
        <w:rPr/>
        <w:t>Receive stop commands from a fire panel, a VESDA, or any number of smoke, flame, or heat detectors.</w:t>
      </w:r>
    </w:p>
    <w:p w:rsidR="ABFFABFF" w:rsidRDefault="ABFFABFF" w:rsidP="ABFFABFF">
      <w:pPr>
        <w:pStyle w:val="ARCATSubSub1"/>
        <w:numPr>
          <w:ilvl w:val="4"/>
          <w:numId w:val="1"/>
        </w:numPr>
        <w:rPr/>
      </w:pPr>
      <w:r>
        <w:rPr/>
        <w:t>Meet NFPA 13 (National Fire Code for Sprinklers) requirements in regard to blocking obstructions below sprinkler heads.</w:t>
      </w:r>
    </w:p>
    <w:p w:rsidR="ABFFABFF" w:rsidRDefault="ABFFABFF" w:rsidP="ABFFABFF">
      <w:pPr>
        <w:pStyle w:val="ARCATSubSub1"/>
        <w:numPr>
          <w:ilvl w:val="4"/>
          <w:numId w:val="1"/>
        </w:numPr>
        <w:rPr/>
      </w:pPr>
      <w:r>
        <w:rPr/>
        <w:t>Meet air velocity requirements of FM Global's 2.0 data sheet for ESFR sprinklers.</w:t>
      </w:r>
    </w:p>
    <w:p w:rsidR="ABFFABFF" w:rsidRDefault="ABFFABFF" w:rsidP="ABFFABFF">
      <w:pPr>
        <w:pStyle w:val="ARCATSubSub1"/>
        <w:numPr>
          <w:ilvl w:val="4"/>
          <w:numId w:val="1"/>
        </w:numPr>
        <w:rPr/>
      </w:pPr>
      <w:r>
        <w:rPr/>
        <w:t>If Required by the Local Fire Prevention Authority: Wire, units into the building's fire suppression system so fans shut off within 90 seconds of sprinkler activation.</w:t>
      </w:r>
    </w:p>
    <w:p w:rsidR="ABFFABFF" w:rsidRDefault="ABFFABFF" w:rsidP="ABFFABFF">
      <w:pPr>
        <w:pStyle w:val="ARCATSubSub2"/>
        <w:numPr>
          <w:ilvl w:val="5"/>
          <w:numId w:val="1"/>
        </w:numPr>
        <w:rPr/>
      </w:pPr>
      <w:r>
        <w:rPr/>
        <w:t>Fan to have a Variable Frequency Drive (VFD) in the control box to facilitate this option.</w:t>
      </w:r>
    </w:p>
    <w:p w:rsidR="ABFFABFF" w:rsidRDefault="ABFFABFF" w:rsidP="ABFFABFF">
      <w:pPr>
        <w:pStyle w:val="ARCATSubSub2"/>
        <w:numPr>
          <w:ilvl w:val="5"/>
          <w:numId w:val="1"/>
        </w:numPr>
        <w:rPr/>
      </w:pPr>
      <w:r>
        <w:rPr/>
        <w:t>The low voltage wire and relay needed to accomplish this is to be supplied by the Fire Alarm installer.</w:t>
      </w:r>
    </w:p>
    <w:p w:rsidR="ABFFABFF" w:rsidRDefault="ABFFABFF" w:rsidP="ABFFABFF">
      <w:pPr>
        <w:pStyle w:val="ARCATSubSub1"/>
        <w:numPr>
          <w:ilvl w:val="4"/>
          <w:numId w:val="1"/>
        </w:numPr>
        <w:rPr/>
      </w:pPr>
      <w:r>
        <w:rPr/>
        <w:t>Upon Fire Detection: Fans are to come to a complete stop, as required by NFPA guidelines.</w:t>
      </w:r>
    </w:p>
    <w:p w:rsidR="ABFFABFF" w:rsidRDefault="ABFFABFF" w:rsidP="ABFFABFF">
      <w:pPr>
        <w:pStyle w:val="ARCATSubPara"/>
        <w:numPr>
          <w:ilvl w:val="3"/>
          <w:numId w:val="1"/>
        </w:numPr>
        <w:rPr/>
      </w:pPr>
      <w:r>
        <w:rPr/>
        <w:t>Basis of Design: Eagle VI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85 RPM. </w:t>
      </w:r>
    </w:p>
    <w:p w:rsidR="ABFFABFF" w:rsidRDefault="ABFFABFF" w:rsidP="ABFFABFF">
      <w:pPr>
        <w:pStyle w:val="ARCATSubSub2"/>
        <w:numPr>
          <w:ilvl w:val="5"/>
          <w:numId w:val="1"/>
        </w:numPr>
        <w:rPr/>
      </w:pPr>
      <w:r>
        <w:rPr/>
        <w:t>Weight: 286 lbs (129.7 kg).</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298 lbs (135.2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2"/>
        <w:numPr>
          <w:ilvl w:val="5"/>
          <w:numId w:val="1"/>
        </w:numPr>
        <w:rPr/>
      </w:pPr>
      <w:r>
        <w:rPr/>
        <w:t>Weight: 310 lbs (140.6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323 lbs (146.5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335 lbs (151.9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360 lbs (163.3 kg).</w:t>
      </w:r>
    </w:p>
    <w:p w:rsidR="ABFFABFF" w:rsidRDefault="ABFFABFF" w:rsidP="ABFFABFF">
      <w:pPr>
        <w:pStyle w:val="ARCATSubSub1"/>
        <w:numPr>
          <w:ilvl w:val="4"/>
          <w:numId w:val="1"/>
        </w:numPr>
        <w:rPr/>
      </w:pPr>
      <w:r>
        <w:rPr/>
        <w:t>Airfoil Blades: Quantity of 6.</w:t>
      </w:r>
    </w:p>
    <w:p w:rsidR="ABFFABFF" w:rsidRDefault="ABFFABFF" w:rsidP="ABFFABFF">
      <w:pPr>
        <w:pStyle w:val="ARCATSubSub2"/>
        <w:numPr>
          <w:ilvl w:val="5"/>
          <w:numId w:val="1"/>
        </w:numPr>
        <w:rPr/>
      </w:pPr>
      <w:r>
        <w:rPr/>
        <w:t>Material: Extruded aluminum alloy. Finish: Anodized. </w:t>
      </w:r>
    </w:p>
    <w:p w:rsidR="ABFFABFF" w:rsidRDefault="ABFFABFF" w:rsidP="ABFFABFF">
      <w:pPr>
        <w:pStyle w:val="ARCATSubSub1"/>
        <w:numPr>
          <w:ilvl w:val="4"/>
          <w:numId w:val="1"/>
        </w:numPr>
        <w:rPr/>
      </w:pPr>
      <w:r>
        <w:rPr/>
        <w:t>Motor: 1.0 to 1.5 HP. Frame Finish and Color: Black powder coat.</w:t>
      </w:r>
    </w:p>
    <w:p>
      <w:pPr>
        <w:pStyle w:val="ARCATnote"/>
        <w:rPr/>
      </w:pPr>
      <w:r>
        <w:rPr/>
        <w:t>** NOTE TO SPECIFIER ** Delete electrical requirements options not required.</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rsidR="ABFFABFF" w:rsidRDefault="ABFFABFF" w:rsidP="ABFFABFF">
      <w:pPr>
        <w:pStyle w:val="ARCATSubPara"/>
        <w:numPr>
          <w:ilvl w:val="3"/>
          <w:numId w:val="1"/>
        </w:numPr>
        <w:rPr/>
      </w:pPr>
      <w:r>
        <w:rPr/>
        <w:t>Basis of Design: Falcon III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105 RPM. </w:t>
      </w:r>
    </w:p>
    <w:p w:rsidR="ABFFABFF" w:rsidRDefault="ABFFABFF" w:rsidP="ABFFABFF">
      <w:pPr>
        <w:pStyle w:val="ARCATSubSub2"/>
        <w:numPr>
          <w:ilvl w:val="5"/>
          <w:numId w:val="1"/>
        </w:numPr>
        <w:rPr/>
      </w:pPr>
      <w:r>
        <w:rPr/>
        <w:t>Weight: 223 lbs (101.1 kg).</w:t>
      </w:r>
    </w:p>
    <w:p w:rsidR="ABFFABFF" w:rsidRDefault="ABFFABFF" w:rsidP="ABFFABFF">
      <w:pPr>
        <w:pStyle w:val="ARCATSubSub1"/>
        <w:numPr>
          <w:ilvl w:val="4"/>
          <w:numId w:val="1"/>
        </w:numPr>
        <w:rPr/>
      </w:pPr>
      <w:r>
        <w:rPr/>
        <w:t>Fan Diameter 14 ft (4.267 m). Air Speed: Up to 86 RPM.</w:t>
      </w:r>
    </w:p>
    <w:p w:rsidR="ABFFABFF" w:rsidRDefault="ABFFABFF" w:rsidP="ABFFABFF">
      <w:pPr>
        <w:pStyle w:val="ARCATSubSub2"/>
        <w:numPr>
          <w:ilvl w:val="5"/>
          <w:numId w:val="1"/>
        </w:numPr>
        <w:rPr/>
      </w:pPr>
      <w:r>
        <w:rPr/>
        <w:t>Weight: 229 lbs (103.9 kg).</w:t>
      </w:r>
    </w:p>
    <w:p w:rsidR="ABFFABFF" w:rsidRDefault="ABFFABFF" w:rsidP="ABFFABFF">
      <w:pPr>
        <w:pStyle w:val="ARCATSubSub1"/>
        <w:numPr>
          <w:ilvl w:val="4"/>
          <w:numId w:val="1"/>
        </w:numPr>
        <w:rPr/>
      </w:pPr>
      <w:r>
        <w:rPr/>
        <w:t>Fan Diameter 16 ft (4.877 m). Air Speed: Up to 73 RPM.</w:t>
      </w:r>
    </w:p>
    <w:p w:rsidR="ABFFABFF" w:rsidRDefault="ABFFABFF" w:rsidP="ABFFABFF">
      <w:pPr>
        <w:pStyle w:val="ARCATSubSub2"/>
        <w:numPr>
          <w:ilvl w:val="5"/>
          <w:numId w:val="1"/>
        </w:numPr>
        <w:rPr/>
      </w:pPr>
      <w:r>
        <w:rPr/>
        <w:t>Weight: 235 lbs (106.6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241 lbs (109.3 kg).</w:t>
      </w:r>
    </w:p>
    <w:p w:rsidR="ABFFABFF" w:rsidRDefault="ABFFABFF" w:rsidP="ABFFABFF">
      <w:pPr>
        <w:pStyle w:val="ARCATSubSub1"/>
        <w:numPr>
          <w:ilvl w:val="4"/>
          <w:numId w:val="1"/>
        </w:numPr>
        <w:rPr/>
      </w:pPr>
      <w:r>
        <w:rPr/>
        <w:t>Fan Diameter 20 ft (6.096 m). Air Speed: Up to 49 RPM.</w:t>
      </w:r>
    </w:p>
    <w:p w:rsidR="ABFFABFF" w:rsidRDefault="ABFFABFF" w:rsidP="ABFFABFF">
      <w:pPr>
        <w:pStyle w:val="ARCATSubSub2"/>
        <w:numPr>
          <w:ilvl w:val="5"/>
          <w:numId w:val="1"/>
        </w:numPr>
        <w:rPr/>
      </w:pPr>
      <w:r>
        <w:rPr/>
        <w:t>Weight: 247 lbs (112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260 lbs (117.9 kg).</w:t>
      </w:r>
    </w:p>
    <w:p w:rsidR="ABFFABFF" w:rsidRDefault="ABFFABFF" w:rsidP="ABFFABFF">
      <w:pPr>
        <w:pStyle w:val="ARCATSubSub1"/>
        <w:numPr>
          <w:ilvl w:val="4"/>
          <w:numId w:val="1"/>
        </w:numPr>
        <w:rPr/>
      </w:pPr>
      <w:r>
        <w:rPr/>
        <w:t>Airfoil Blades: Quantity of 3.</w:t>
      </w:r>
    </w:p>
    <w:p w:rsidR="ABFFABFF" w:rsidRDefault="ABFFABFF" w:rsidP="ABFFABFF">
      <w:pPr>
        <w:pStyle w:val="ARCATSubSub2"/>
        <w:numPr>
          <w:ilvl w:val="5"/>
          <w:numId w:val="1"/>
        </w:numPr>
        <w:rPr/>
      </w:pPr>
      <w:r>
        <w:rPr/>
        <w:t>Material: Aluminum. Finish: Anodized aluminum.</w:t>
      </w:r>
    </w:p>
    <w:p w:rsidR="ABFFABFF" w:rsidRDefault="ABFFABFF" w:rsidP="ABFFABFF">
      <w:pPr>
        <w:pStyle w:val="ARCATSubSub1"/>
        <w:numPr>
          <w:ilvl w:val="4"/>
          <w:numId w:val="1"/>
        </w:numPr>
        <w:rPr/>
      </w:pPr>
      <w:r>
        <w:rPr/>
        <w:t>Motor: 1.0 HP. Frame Finish and Color: Black powder coat.</w:t>
      </w:r>
    </w:p>
    <w:p>
      <w:pPr>
        <w:pStyle w:val="ARCATnote"/>
        <w:rPr/>
      </w:pPr>
      <w:r>
        <w:rPr/>
        <w:t>** NOTE TO SPECIFIER ** Delete electrical requirements options not required.</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rsidR="ABFFABFF" w:rsidRDefault="ABFFABFF" w:rsidP="ABFFABFF">
      <w:pPr>
        <w:pStyle w:val="ARCATSubPara"/>
        <w:numPr>
          <w:ilvl w:val="3"/>
          <w:numId w:val="1"/>
        </w:numPr>
        <w:rPr/>
      </w:pPr>
      <w:r>
        <w:rPr/>
        <w:t>Basis of Design: Hawf V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85 RPM. </w:t>
      </w:r>
    </w:p>
    <w:p w:rsidR="ABFFABFF" w:rsidRDefault="ABFFABFF" w:rsidP="ABFFABFF">
      <w:pPr>
        <w:pStyle w:val="ARCATSubSub2"/>
        <w:numPr>
          <w:ilvl w:val="5"/>
          <w:numId w:val="1"/>
        </w:numPr>
        <w:rPr/>
      </w:pPr>
      <w:r>
        <w:rPr/>
        <w:t>Weight: 246 lbs (111.6 kg).</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256 lbs (116.1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2"/>
        <w:numPr>
          <w:ilvl w:val="5"/>
          <w:numId w:val="1"/>
        </w:numPr>
        <w:rPr/>
      </w:pPr>
      <w:r>
        <w:rPr/>
        <w:t>Weight: 266 lbs (120.7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277 lbs (125.6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287 lbs (1302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307 lbs (13.9.2 kg).</w:t>
      </w:r>
    </w:p>
    <w:p w:rsidR="ABFFABFF" w:rsidRDefault="ABFFABFF" w:rsidP="ABFFABFF">
      <w:pPr>
        <w:pStyle w:val="ARCATSubSub1"/>
        <w:numPr>
          <w:ilvl w:val="4"/>
          <w:numId w:val="1"/>
        </w:numPr>
        <w:rPr/>
      </w:pPr>
      <w:r>
        <w:rPr/>
        <w:t>Airfoil Blades: Quantity of 5.</w:t>
      </w:r>
    </w:p>
    <w:p w:rsidR="ABFFABFF" w:rsidRDefault="ABFFABFF" w:rsidP="ABFFABFF">
      <w:pPr>
        <w:pStyle w:val="ARCATSubSub2"/>
        <w:numPr>
          <w:ilvl w:val="5"/>
          <w:numId w:val="1"/>
        </w:numPr>
        <w:rPr/>
      </w:pPr>
      <w:r>
        <w:rPr/>
        <w:t>Material: Extruded aluminum alloy. Finish: Matte.</w:t>
      </w:r>
    </w:p>
    <w:p w:rsidR="ABFFABFF" w:rsidRDefault="ABFFABFF" w:rsidP="ABFFABFF">
      <w:pPr>
        <w:pStyle w:val="ARCATSubSub1"/>
        <w:numPr>
          <w:ilvl w:val="4"/>
          <w:numId w:val="1"/>
        </w:numPr>
        <w:rPr/>
      </w:pPr>
      <w:r>
        <w:rPr/>
        <w:t>Motor: 1.0 HP. Frame Finish and Color: Black powder coat.</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IN-PLANT LIFTS</w:t>
      </w:r>
    </w:p>
    <w:p w:rsidR="ABFFABFF" w:rsidRDefault="ABFFABFF" w:rsidP="ABFFABFF">
      <w:pPr>
        <w:pStyle w:val="ARCATParagraph"/>
        <w:numPr>
          <w:ilvl w:val="2"/>
          <w:numId w:val="1"/>
        </w:numPr>
        <w:rPr/>
      </w:pPr>
      <w:r>
        <w:rPr/>
        <w:t>Scissor Lift Tables:</w:t>
      </w:r>
    </w:p>
    <w:p w:rsidR="ABFFABFF" w:rsidRDefault="ABFFABFF" w:rsidP="ABFFABFF">
      <w:pPr>
        <w:pStyle w:val="ARCATSubPara"/>
        <w:numPr>
          <w:ilvl w:val="3"/>
          <w:numId w:val="1"/>
        </w:numPr>
        <w:rPr/>
      </w:pPr>
      <w:r>
        <w:rPr/>
        <w:t>Basis of Design: Double Scissor (DS Series) Lift Tables as manufactured by Blue Giant. For in-plant product storage and transfer. Cylinders are encased in weather-resistant, steel housing. Precision velocity fuses eliminates platform free-fall. Pivot points are fitted with lifetime-lubricated bronze bearings or Teflon coated bushings.</w:t>
      </w:r>
    </w:p>
    <w:p w:rsidR="ABFFABFF" w:rsidRDefault="ABFFABFF" w:rsidP="ABFFABFF">
      <w:pPr>
        <w:pStyle w:val="ARCATSubSub1"/>
        <w:numPr>
          <w:ilvl w:val="4"/>
          <w:numId w:val="1"/>
        </w:numPr>
        <w:rPr/>
      </w:pPr>
      <w:r>
        <w:rPr/>
        <w:t>Lowered Height: 12 inches (305 mm).</w:t>
      </w:r>
    </w:p>
    <w:p>
      <w:pPr>
        <w:pStyle w:val="ARCATnote"/>
        <w:rPr/>
      </w:pPr>
      <w:r>
        <w:rPr/>
        <w:t>** NOTE TO SPECIFIER ** Delete travel, platform size, and capacity options not required.</w:t>
      </w:r>
    </w:p>
    <w:p w:rsidR="ABFFABFF" w:rsidRDefault="ABFFABFF" w:rsidP="ABFFABFF">
      <w:pPr>
        <w:pStyle w:val="ARCATSubSub1"/>
        <w:numPr>
          <w:ilvl w:val="4"/>
          <w:numId w:val="1"/>
        </w:numPr>
        <w:rPr/>
      </w:pPr>
      <w:r>
        <w:rPr/>
        <w:t>Travel: 48 inches. Raised Height: 60 inches (1524 mm). </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48 inches (610 x 1219 mm).</w:t>
      </w:r>
    </w:p>
    <w:p w:rsidR="ABFFABFF" w:rsidRDefault="ABFFABFF" w:rsidP="ABFFABFF">
      <w:pPr>
        <w:pStyle w:val="ARCATSubSub2"/>
        <w:numPr>
          <w:ilvl w:val="5"/>
          <w:numId w:val="1"/>
        </w:numPr>
        <w:rPr/>
      </w:pPr>
      <w:r>
        <w:rPr/>
        <w:t>Platform Size: 48 x 48 inches (1219 x 1219 mm), maximum.</w:t>
      </w:r>
    </w:p>
    <w:p w:rsidR="ABFFABFF" w:rsidRDefault="ABFFABFF" w:rsidP="ABFFABFF">
      <w:pPr>
        <w:pStyle w:val="ARCATSubSub1"/>
        <w:numPr>
          <w:ilvl w:val="4"/>
          <w:numId w:val="1"/>
        </w:numPr>
        <w:rPr/>
      </w:pPr>
      <w:r>
        <w:rPr/>
        <w:t>Travel: 60 inches. Raised Height: 72 inches (10829 mm).</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60 inches (610 x 1524 mm).</w:t>
      </w:r>
    </w:p>
    <w:p w:rsidR="ABFFABFF" w:rsidRDefault="ABFFABFF" w:rsidP="ABFFABFF">
      <w:pPr>
        <w:pStyle w:val="ARCATSubSub2"/>
        <w:numPr>
          <w:ilvl w:val="5"/>
          <w:numId w:val="1"/>
        </w:numPr>
        <w:rPr/>
      </w:pPr>
      <w:r>
        <w:rPr/>
        <w:t>Platform Size: 48 x 60 inches (1219 x 1524 mm), maximum.</w:t>
      </w:r>
    </w:p>
    <w:p w:rsidR="ABFFABFF" w:rsidRDefault="ABFFABFF" w:rsidP="ABFFABFF">
      <w:pPr>
        <w:pStyle w:val="ARCATSubSub1"/>
        <w:numPr>
          <w:ilvl w:val="4"/>
          <w:numId w:val="1"/>
        </w:numPr>
        <w:rPr/>
      </w:pPr>
      <w:r>
        <w:rPr/>
        <w:t>Travel: 72 inches. Raised Height: 84 inches (2134 mm).</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72 inches (610 x 1829 mm).</w:t>
      </w:r>
    </w:p>
    <w:p w:rsidR="ABFFABFF" w:rsidRDefault="ABFFABFF" w:rsidP="ABFFABFF">
      <w:pPr>
        <w:pStyle w:val="ARCATSubSub2"/>
        <w:numPr>
          <w:ilvl w:val="5"/>
          <w:numId w:val="1"/>
        </w:numPr>
        <w:rPr/>
      </w:pPr>
      <w:r>
        <w:rPr/>
        <w:t>Platform Size: 48 x 72 inches (1219 x 1829` mm), maximum.</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3000 lbs (1361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Hydraulic pump with built-in overload relief.</w:t>
      </w:r>
    </w:p>
    <w:p w:rsidR="ABFFABFF" w:rsidRDefault="ABFFABFF" w:rsidP="ABFFABFF">
      <w:pPr>
        <w:pStyle w:val="ARCATSubSub1"/>
        <w:numPr>
          <w:ilvl w:val="4"/>
          <w:numId w:val="1"/>
        </w:numPr>
        <w:rPr/>
      </w:pPr>
      <w:r>
        <w:rPr/>
        <w:t>Push button control on 12 ft (3,658 mm) straight cord.</w:t>
      </w:r>
    </w:p>
    <w:p w:rsidR="ABFFABFF" w:rsidRDefault="ABFFABFF" w:rsidP="ABFFABFF">
      <w:pPr>
        <w:pStyle w:val="ARCATSubSub1"/>
        <w:numPr>
          <w:ilvl w:val="4"/>
          <w:numId w:val="1"/>
        </w:numPr>
        <w:rPr/>
      </w:pPr>
      <w:r>
        <w:rPr/>
        <w:t>Remote power pack 12 ft (3,658 mm) hydraulic hose.</w:t>
      </w:r>
    </w:p>
    <w:p w:rsidR="ABFFABFF" w:rsidRDefault="ABFFABFF" w:rsidP="ABFFABFF">
      <w:pPr>
        <w:pStyle w:val="ARCATSubSub1"/>
        <w:numPr>
          <w:ilvl w:val="4"/>
          <w:numId w:val="1"/>
        </w:numPr>
        <w:rPr/>
      </w:pPr>
      <w:r>
        <w:rPr/>
        <w:t>Can be mounted in a pit or a concrete pad.</w:t>
      </w:r>
    </w:p>
    <w:p w:rsidR="ABFFABFF" w:rsidRDefault="ABFFABFF" w:rsidP="ABFFABFF">
      <w:pPr>
        <w:pStyle w:val="ARCATSubSub1"/>
        <w:numPr>
          <w:ilvl w:val="4"/>
          <w:numId w:val="1"/>
        </w:numPr>
        <w:rPr/>
      </w:pPr>
      <w:r>
        <w:rPr/>
        <w:t>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Custom sizes and designs.</w:t>
      </w:r>
    </w:p>
    <w:p w:rsidR="ABFFABFF" w:rsidRDefault="ABFFABFF" w:rsidP="ABFFABFF">
      <w:pPr>
        <w:pStyle w:val="ARCATSubSub1"/>
        <w:numPr>
          <w:ilvl w:val="4"/>
          <w:numId w:val="1"/>
        </w:numPr>
        <w:rPr/>
      </w:pPr>
      <w:r>
        <w:rPr/>
        <w:t>Electrical toe guards.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Self-contained or larger HP power packs.</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Heavy-Duty Industrial Pneumatic Scissor Lift Tables (AS24 Series) as manufactured by Blue Giant. Use anywhere plant air is available. Less maintenance than electric hydraulic units. No direct electrical connections, control boxes, or hydraulic cylinders. </w:t>
      </w:r>
    </w:p>
    <w:p w:rsidR="ABFFABFF" w:rsidRDefault="ABFFABFF" w:rsidP="ABFFABFF">
      <w:pPr>
        <w:pStyle w:val="ARCATSubSub1"/>
        <w:numPr>
          <w:ilvl w:val="4"/>
          <w:numId w:val="1"/>
        </w:numPr>
        <w:rPr/>
      </w:pPr>
      <w:r>
        <w:rPr/>
        <w:t>Heavy-duty air spring and steel legs.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 mounted to pedestal.</w:t>
      </w:r>
    </w:p>
    <w:p w:rsidR="ABFFABFF" w:rsidRDefault="ABFFABFF" w:rsidP="ABFFABFF">
      <w:pPr>
        <w:pStyle w:val="ARCATSubSub1"/>
        <w:numPr>
          <w:ilvl w:val="4"/>
          <w:numId w:val="1"/>
        </w:numPr>
        <w:rPr/>
      </w:pPr>
      <w:r>
        <w:rPr/>
        <w:t>Required Air Supply: 80 psi at 15 cfm.</w:t>
      </w:r>
    </w:p>
    <w:p w:rsidR="ABFFABFF" w:rsidRDefault="ABFFABFF" w:rsidP="ABFFABFF">
      <w:pPr>
        <w:pStyle w:val="ARCATSubSub1"/>
        <w:numPr>
          <w:ilvl w:val="4"/>
          <w:numId w:val="1"/>
        </w:numPr>
        <w:rPr/>
      </w:pPr>
      <w:r>
        <w:rPr/>
        <w:t>Vertical Travel: 24 inches (610 mm).</w:t>
      </w:r>
    </w:p>
    <w:p w:rsidR="ABFFABFF" w:rsidRDefault="ABFFABFF" w:rsidP="ABFFABFF">
      <w:pPr>
        <w:pStyle w:val="ARCATSubSub1"/>
        <w:numPr>
          <w:ilvl w:val="4"/>
          <w:numId w:val="1"/>
        </w:numPr>
        <w:rPr/>
      </w:pPr>
      <w:r>
        <w:rPr/>
        <w:t>Raised Height: 33.5 inches (851 mm).</w:t>
      </w:r>
    </w:p>
    <w:p w:rsidR="ABFFABFF" w:rsidRDefault="ABFFABFF" w:rsidP="ABFFABFF">
      <w:pPr>
        <w:pStyle w:val="ARCATSubSub1"/>
        <w:numPr>
          <w:ilvl w:val="4"/>
          <w:numId w:val="1"/>
        </w:numPr>
        <w:rPr/>
      </w:pPr>
      <w:r>
        <w:rPr/>
        <w:t>Lowered Height: 9.5 inches (241 mm).</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48 x 56 inches (1219 x 1422 mm).</w:t>
      </w:r>
    </w:p>
    <w:p w:rsidR="ABFFABFF" w:rsidRDefault="ABFFABFF" w:rsidP="ABFFABFF">
      <w:pPr>
        <w:pStyle w:val="ARCATSubSub1"/>
        <w:numPr>
          <w:ilvl w:val="4"/>
          <w:numId w:val="1"/>
        </w:numPr>
        <w:rPr/>
      </w:pPr>
      <w:r>
        <w:rPr/>
        <w:t>Platform Size: 48 x 60 inches (1219 x 1524 mm).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tables mounted to lifts.</w:t>
      </w:r>
    </w:p>
    <w:p w:rsidR="ABFFABFF" w:rsidRDefault="ABFFABFF" w:rsidP="ABFFABFF">
      <w:pPr>
        <w:pStyle w:val="ARCATSubSub1"/>
        <w:numPr>
          <w:ilvl w:val="4"/>
          <w:numId w:val="1"/>
        </w:numPr>
        <w:rPr/>
      </w:pPr>
      <w:r>
        <w:rPr/>
        <w:t>Turn tables mounted to lifts.</w:t>
      </w:r>
    </w:p>
    <w:p w:rsidR="ABFFABFF" w:rsidRDefault="ABFFABFF" w:rsidP="ABFFABFF">
      <w:pPr>
        <w:pStyle w:val="ARCATSubPara"/>
        <w:numPr>
          <w:ilvl w:val="3"/>
          <w:numId w:val="1"/>
        </w:numPr>
        <w:rPr/>
      </w:pPr>
      <w:r>
        <w:rPr/>
        <w:t>Basis of Design: Standard Duty Series Scissor Lift Tables as manufactured by Blue Giant. To improve operator ergonomics and enhance productivity. </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1 HP power units.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capacity, and platform size options not required.</w:t>
      </w:r>
    </w:p>
    <w:p w:rsidR="ABFFABFF" w:rsidRDefault="ABFFABFF" w:rsidP="ABFFABFF">
      <w:pPr>
        <w:pStyle w:val="ARCATSubSub1"/>
        <w:numPr>
          <w:ilvl w:val="4"/>
          <w:numId w:val="1"/>
        </w:numPr>
        <w:rPr/>
      </w:pPr>
      <w:r>
        <w:rPr/>
        <w:t>Vertical Travel: 24 inches (610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31.5 inches (800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36 inches (610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36 inches (610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36 inches (914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1"/>
        <w:numPr>
          <w:ilvl w:val="4"/>
          <w:numId w:val="1"/>
        </w:numPr>
        <w:rPr/>
      </w:pPr>
      <w:r>
        <w:rPr/>
        <w:t>Vertical Travel: 36 inches (914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43.5 inches (800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3000 lbs (1360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48 inches (914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1"/>
        <w:numPr>
          <w:ilvl w:val="4"/>
          <w:numId w:val="1"/>
        </w:numPr>
        <w:rPr/>
      </w:pPr>
      <w:r>
        <w:rPr/>
        <w:t>Vertical Travel: 48 inches (1219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55.5 inches (1410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3000 lbs (1360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64 inches (914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1"/>
        <w:numPr>
          <w:ilvl w:val="4"/>
          <w:numId w:val="1"/>
        </w:numPr>
        <w:rPr/>
      </w:pPr>
      <w:r>
        <w:rPr/>
        <w:t>Vertical Travel: 60 inches (1524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70 inches (1776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88 inches (610 x 2235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88 inches (610 x 2235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88 inches (914 x 2235 mm).</w:t>
      </w:r>
    </w:p>
    <w:p w:rsidR="ABFFABFF" w:rsidRDefault="ABFFABFF" w:rsidP="ABFFABFF">
      <w:pPr>
        <w:pStyle w:val="ARCATSubSub3"/>
        <w:numPr>
          <w:ilvl w:val="6"/>
          <w:numId w:val="1"/>
        </w:numPr>
        <w:rPr/>
      </w:pPr>
      <w:r>
        <w:rPr/>
        <w:t>Platform Size: 48 x 120 inches (1219 x 3048 mm), maximum.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Turn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Tandem Scissor Lift Tables as manufactured by Blue Giant. For applications requiring longer platform sizes to meet the needs of manufacturing, processing, and distribution operations.</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power units.</w:t>
      </w:r>
    </w:p>
    <w:p w:rsidR="ABFFABFF" w:rsidRDefault="ABFFABFF" w:rsidP="ABFFABFF">
      <w:pPr>
        <w:pStyle w:val="ARCATSubSub1"/>
        <w:numPr>
          <w:ilvl w:val="4"/>
          <w:numId w:val="1"/>
        </w:numPr>
        <w:rPr/>
      </w:pPr>
      <w:r>
        <w:rPr/>
        <w:t>Lifetime lubricated bushings.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capacity, and platform size options not required.</w:t>
      </w:r>
    </w:p>
    <w:p w:rsidR="ABFFABFF" w:rsidRDefault="ABFFABFF" w:rsidP="ABFFABFF">
      <w:pPr>
        <w:pStyle w:val="ARCATSubSub1"/>
        <w:numPr>
          <w:ilvl w:val="4"/>
          <w:numId w:val="1"/>
        </w:numPr>
        <w:rPr/>
      </w:pPr>
      <w:r>
        <w:rPr/>
        <w:t>Vertical Travel: 24 inches (610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31.5 inches (800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72.5 inches (610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72.5 inches (610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72.5 inches (914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1"/>
        <w:numPr>
          <w:ilvl w:val="4"/>
          <w:numId w:val="1"/>
        </w:numPr>
        <w:rPr/>
      </w:pPr>
      <w:r>
        <w:rPr/>
        <w:t>Vertical Travel: 36 inches (914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43.5 inches (1106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96 inches (610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96 inches (610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96 inches (914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1"/>
        <w:numPr>
          <w:ilvl w:val="4"/>
          <w:numId w:val="1"/>
        </w:numPr>
        <w:rPr/>
      </w:pPr>
      <w:r>
        <w:rPr/>
        <w:t>Vertical Travel: 48 inches (1219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55.5 inches (1410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128 inches (610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128 inches (610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128 inches (914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1"/>
        <w:numPr>
          <w:ilvl w:val="4"/>
          <w:numId w:val="1"/>
        </w:numPr>
        <w:rPr/>
      </w:pPr>
      <w:r>
        <w:rPr/>
        <w:t>Vertical Travel: 60 inches (1219 mm).</w:t>
      </w:r>
    </w:p>
    <w:p w:rsidR="ABFFABFF" w:rsidRDefault="ABFFABFF" w:rsidP="ABFFABFF">
      <w:pPr>
        <w:pStyle w:val="ARCATSubSub2"/>
        <w:numPr>
          <w:ilvl w:val="5"/>
          <w:numId w:val="1"/>
        </w:numPr>
        <w:rPr/>
      </w:pPr>
      <w:r>
        <w:rPr/>
        <w:t>Lowered Height: 10 inches (254 mm).</w:t>
      </w:r>
    </w:p>
    <w:p w:rsidR="ABFFABFF" w:rsidRDefault="ABFFABFF" w:rsidP="ABFFABFF">
      <w:pPr>
        <w:pStyle w:val="ARCATSubSub2"/>
        <w:numPr>
          <w:ilvl w:val="5"/>
          <w:numId w:val="1"/>
        </w:numPr>
        <w:rPr/>
      </w:pPr>
      <w:r>
        <w:rPr/>
        <w:t>Raised Height: 70 inches (1778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176 inches (610 x 4470 mm).</w:t>
      </w:r>
    </w:p>
    <w:p w:rsidR="ABFFABFF" w:rsidRDefault="ABFFABFF" w:rsidP="ABFFABFF">
      <w:pPr>
        <w:pStyle w:val="ARCATSubSub3"/>
        <w:numPr>
          <w:ilvl w:val="6"/>
          <w:numId w:val="1"/>
        </w:numPr>
        <w:rPr/>
      </w:pPr>
      <w:r>
        <w:rPr/>
        <w:t>Platform Size: 48 x 220 inches (1219 x 5588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176 inches (610 x 4470 mm).</w:t>
      </w:r>
    </w:p>
    <w:p w:rsidR="ABFFABFF" w:rsidRDefault="ABFFABFF" w:rsidP="ABFFABFF">
      <w:pPr>
        <w:pStyle w:val="ARCATSubSub3"/>
        <w:numPr>
          <w:ilvl w:val="6"/>
          <w:numId w:val="1"/>
        </w:numPr>
        <w:rPr/>
      </w:pPr>
      <w:r>
        <w:rPr/>
        <w:t>Platform Size: 48 x 220 inches (1219 x 5588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176 inches (914 x 4470mm).</w:t>
      </w:r>
    </w:p>
    <w:p w:rsidR="ABFFABFF" w:rsidRDefault="ABFFABFF" w:rsidP="ABFFABFF">
      <w:pPr>
        <w:pStyle w:val="ARCATSubSub3"/>
        <w:numPr>
          <w:ilvl w:val="6"/>
          <w:numId w:val="1"/>
        </w:numPr>
        <w:rPr/>
      </w:pPr>
      <w:r>
        <w:rPr/>
        <w:t>Platform Size: 48 x 220 inches (1219 x 5588 mm), maximum.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 sized platform.</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 package.</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Sub1"/>
        <w:numPr>
          <w:ilvl w:val="4"/>
          <w:numId w:val="1"/>
        </w:numPr>
        <w:rPr/>
      </w:pPr>
      <w:r>
        <w:rPr/>
        <w:t>Turn table mounted to lift.</w:t>
      </w:r>
    </w:p>
    <w:p w:rsidR="ABFFABFF" w:rsidRDefault="ABFFABFF" w:rsidP="ABFFABFF">
      <w:pPr>
        <w:pStyle w:val="ARCATSubPara"/>
        <w:numPr>
          <w:ilvl w:val="3"/>
          <w:numId w:val="1"/>
        </w:numPr>
        <w:rPr/>
      </w:pPr>
      <w:r>
        <w:rPr/>
        <w:t>Basis of Design: Wide Base Series Scissor Lift Tables as manufactured by Blue Giant. The wide base provides enhanced stability and support to handle larger loads.</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power units.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platform size and capacity options not required.</w:t>
      </w:r>
    </w:p>
    <w:p w:rsidR="ABFFABFF" w:rsidRDefault="ABFFABFF" w:rsidP="ABFFABFF">
      <w:pPr>
        <w:pStyle w:val="ARCATSubPara"/>
        <w:numPr>
          <w:ilvl w:val="3"/>
          <w:numId w:val="1"/>
        </w:numPr>
        <w:rPr/>
      </w:pPr>
      <w:r>
        <w:rPr/>
        <w:t>Vertical Travel (LFTWB Series): 24 inches (610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31.5 inches (800 mm).</w:t>
      </w:r>
    </w:p>
    <w:p w:rsidR="ABFFABFF" w:rsidRDefault="ABFFABFF" w:rsidP="ABFFABFF">
      <w:pPr>
        <w:pStyle w:val="ARCATSubSub1"/>
        <w:numPr>
          <w:ilvl w:val="4"/>
          <w:numId w:val="1"/>
        </w:numPr>
        <w:rPr/>
      </w:pPr>
      <w:r>
        <w:rPr/>
        <w:t>Platform Size: 36 x 36.25 inches (914 x 920 mm).</w:t>
      </w:r>
    </w:p>
    <w:p w:rsidR="ABFFABFF" w:rsidRDefault="ABFFABFF" w:rsidP="ABFFABFF">
      <w:pPr>
        <w:pStyle w:val="ARCATSubSub1"/>
        <w:numPr>
          <w:ilvl w:val="4"/>
          <w:numId w:val="1"/>
        </w:numPr>
        <w:rPr/>
      </w:pPr>
      <w:r>
        <w:rPr/>
        <w:t>Platform Size: 60 x 60 inches (1524 x 1524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(LFTWB Series): 36 inches (914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43.5 inches (1105 mm).</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60 x 72 inches (1524 x 1829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36 inches (914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43.5 inches (1105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72 x 72 inches (1829 x 1829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(LFTWB Series): 48 inches (1219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55.5 inches (1410 mm).</w:t>
      </w:r>
    </w:p>
    <w:p w:rsidR="ABFFABFF" w:rsidRDefault="ABFFABFF" w:rsidP="ABFFABFF">
      <w:pPr>
        <w:pStyle w:val="ARCATSubSub1"/>
        <w:numPr>
          <w:ilvl w:val="4"/>
          <w:numId w:val="1"/>
        </w:numPr>
        <w:rPr/>
      </w:pPr>
      <w:r>
        <w:rPr/>
        <w:t>Platform Size: 36 x 64 inches (914 x 1626 mm).</w:t>
      </w:r>
    </w:p>
    <w:p w:rsidR="ABFFABFF" w:rsidRDefault="ABFFABFF" w:rsidP="ABFFABFF">
      <w:pPr>
        <w:pStyle w:val="ARCATSubSub1"/>
        <w:numPr>
          <w:ilvl w:val="4"/>
          <w:numId w:val="1"/>
        </w:numPr>
        <w:rPr/>
      </w:pPr>
      <w:r>
        <w:rPr/>
        <w:t>Platform Size: 60 x 96 inches (1524 x 2438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48 inches (1219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55.5 inches (1410 mm).</w:t>
      </w:r>
    </w:p>
    <w:p w:rsidR="ABFFABFF" w:rsidRDefault="ABFFABFF" w:rsidP="ABFFABFF">
      <w:pPr>
        <w:pStyle w:val="ARCATSubSub1"/>
        <w:numPr>
          <w:ilvl w:val="4"/>
          <w:numId w:val="1"/>
        </w:numPr>
        <w:rPr/>
      </w:pPr>
      <w:r>
        <w:rPr/>
        <w:t>Platform Size: 48x 64 inches (1219 x 1626 mm).</w:t>
      </w:r>
    </w:p>
    <w:p w:rsidR="ABFFABFF" w:rsidRDefault="ABFFABFF" w:rsidP="ABFFABFF">
      <w:pPr>
        <w:pStyle w:val="ARCATSubSub1"/>
        <w:numPr>
          <w:ilvl w:val="4"/>
          <w:numId w:val="1"/>
        </w:numPr>
        <w:rPr/>
      </w:pPr>
      <w:r>
        <w:rPr/>
        <w:t>Platform Size: 72 x 96 inches (1829 x 2438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60 inches (1524 mm).</w:t>
      </w:r>
    </w:p>
    <w:p w:rsidR="ABFFABFF" w:rsidRDefault="ABFFABFF" w:rsidP="ABFFABFF">
      <w:pPr>
        <w:pStyle w:val="ARCATSubSub1"/>
        <w:numPr>
          <w:ilvl w:val="4"/>
          <w:numId w:val="1"/>
        </w:numPr>
        <w:rPr/>
      </w:pPr>
      <w:r>
        <w:rPr/>
        <w:t>Lowered Height: 10 inches (254 mm).</w:t>
      </w:r>
    </w:p>
    <w:p w:rsidR="ABFFABFF" w:rsidRDefault="ABFFABFF" w:rsidP="ABFFABFF">
      <w:pPr>
        <w:pStyle w:val="ARCATSubSub1"/>
        <w:numPr>
          <w:ilvl w:val="4"/>
          <w:numId w:val="1"/>
        </w:numPr>
        <w:rPr/>
      </w:pPr>
      <w:r>
        <w:rPr/>
        <w:t>Raised Height: 70 inches (1778 mm).</w:t>
      </w:r>
    </w:p>
    <w:p w:rsidR="ABFFABFF" w:rsidRDefault="ABFFABFF" w:rsidP="ABFFABFF">
      <w:pPr>
        <w:pStyle w:val="ARCATSubSub1"/>
        <w:numPr>
          <w:ilvl w:val="4"/>
          <w:numId w:val="1"/>
        </w:numPr>
        <w:rPr/>
      </w:pPr>
      <w:r>
        <w:rPr/>
        <w:t>Platform Size: 56 x 88 inches (1422 x 2235 mm).</w:t>
      </w:r>
    </w:p>
    <w:p w:rsidR="ABFFABFF" w:rsidRDefault="ABFFABFF" w:rsidP="ABFFABFF">
      <w:pPr>
        <w:pStyle w:val="ARCATSubSub1"/>
        <w:numPr>
          <w:ilvl w:val="4"/>
          <w:numId w:val="1"/>
        </w:numPr>
        <w:rPr/>
      </w:pPr>
      <w:r>
        <w:rPr/>
        <w:t>Platform Size: 84 x 120 inches (2134 x 3048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w:t>
      </w:r>
    </w:p>
    <w:p w:rsidR="ABFFABFF" w:rsidRDefault="ABFFABFF" w:rsidP="ABFFABFF">
      <w:pPr>
        <w:pStyle w:val="ARCATSubSub1"/>
        <w:numPr>
          <w:ilvl w:val="4"/>
          <w:numId w:val="1"/>
        </w:numPr>
        <w:rPr/>
      </w:pPr>
      <w:r>
        <w:rPr/>
        <w:t>Oversized platform High cycle.</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Sub1"/>
        <w:numPr>
          <w:ilvl w:val="4"/>
          <w:numId w:val="1"/>
        </w:numPr>
        <w:rPr/>
      </w:pPr>
      <w:r>
        <w:rPr/>
        <w:t>Turn table mounted to lift.</w:t>
      </w:r>
    </w:p>
    <w:p w:rsidR="ABFFABFF" w:rsidRDefault="ABFFABFF" w:rsidP="ABFFABFF">
      <w:pPr>
        <w:pStyle w:val="ARCATSubPara"/>
        <w:numPr>
          <w:ilvl w:val="3"/>
          <w:numId w:val="1"/>
        </w:numPr>
        <w:rPr/>
      </w:pPr>
      <w:r>
        <w:rPr/>
        <w:t>Basis of Design: Zero Ground Level Scissor Lifts as manufactured by Blue Giant. For use when powered fork trucks are not available or accessible in a work area. Permits floor level loading / unloading access by pallet jacks and other material handling equipment. The front approach edge of the platform is beveled to make loading / unloading of the table an easy operation.</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maintenance blocks.</w:t>
      </w:r>
    </w:p>
    <w:p w:rsidR="ABFFABFF" w:rsidRDefault="ABFFABFF" w:rsidP="ABFFABFF">
      <w:pPr>
        <w:pStyle w:val="ARCATSubSub1"/>
        <w:numPr>
          <w:ilvl w:val="4"/>
          <w:numId w:val="1"/>
        </w:numPr>
        <w:rPr/>
      </w:pPr>
      <w:r>
        <w:rPr/>
        <w:t>Standard hand controls.</w:t>
      </w:r>
    </w:p>
    <w:p w:rsidR="ABFFABFF" w:rsidRDefault="ABFFABFF" w:rsidP="ABFFABFF">
      <w:pPr>
        <w:pStyle w:val="ARCATSubSub1"/>
        <w:numPr>
          <w:ilvl w:val="4"/>
          <w:numId w:val="1"/>
        </w:numPr>
        <w:rPr/>
      </w:pPr>
      <w:r>
        <w:rPr/>
        <w:t>Flexible Safety Toe Guard: 6 inch (152 mm).</w:t>
      </w:r>
    </w:p>
    <w:p w:rsidR="ABFFABFF" w:rsidRDefault="ABFFABFF" w:rsidP="ABFFABFF">
      <w:pPr>
        <w:pStyle w:val="ARCATSubSub1"/>
        <w:numPr>
          <w:ilvl w:val="4"/>
          <w:numId w:val="1"/>
        </w:numPr>
        <w:rPr/>
      </w:pPr>
      <w:r>
        <w:rPr/>
        <w:t>Vertical Travel: 36 inches (914 mm). </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2000 lbs (907 kg). Lowered Height: 3/8 inch (10 mm).</w:t>
      </w:r>
    </w:p>
    <w:p w:rsidR="ABFFABFF" w:rsidRDefault="ABFFABFF" w:rsidP="ABFFABFF">
      <w:pPr>
        <w:pStyle w:val="ARCATSubSub1"/>
        <w:numPr>
          <w:ilvl w:val="4"/>
          <w:numId w:val="1"/>
        </w:numPr>
        <w:rPr/>
      </w:pPr>
      <w:r>
        <w:rPr/>
        <w:t>Capacity: 4000 lbs (1814 kg). Lowered Height: 1/2 inch (13 mm).</w:t>
      </w:r>
    </w:p>
    <w:p w:rsidR="ABFFABFF" w:rsidRDefault="ABFFABFF" w:rsidP="ABFFABFF">
      <w:pPr>
        <w:pStyle w:val="ARCATSubSub1"/>
        <w:numPr>
          <w:ilvl w:val="4"/>
          <w:numId w:val="1"/>
        </w:numPr>
        <w:rPr/>
      </w:pPr>
      <w:r>
        <w:rPr/>
        <w:t>Platform Size: 44 x 48 inches (1118 x 1219 mm).</w:t>
      </w:r>
    </w:p>
    <w:p w:rsidR="ABFFABFF" w:rsidRDefault="ABFFABFF" w:rsidP="ABFFABFF">
      <w:pPr>
        <w:pStyle w:val="ARCATSubSub2"/>
        <w:numPr>
          <w:ilvl w:val="5"/>
          <w:numId w:val="1"/>
        </w:numPr>
        <w:rPr/>
      </w:pPr>
      <w:r>
        <w:rPr/>
        <w:t>Overall Dim: 72 x 56 inches (1829 x 1422 mm).</w:t>
      </w:r>
    </w:p>
    <w:p w:rsidR="ABFFABFF" w:rsidRDefault="ABFFABFF" w:rsidP="ABFFABFF">
      <w:pPr>
        <w:pStyle w:val="ARCATSubSub1"/>
        <w:numPr>
          <w:ilvl w:val="4"/>
          <w:numId w:val="1"/>
        </w:numPr>
        <w:rPr/>
      </w:pPr>
      <w:r>
        <w:rPr/>
        <w:t>Platform Size: 50 x 48 inches (1270 x 1219 mm).</w:t>
      </w:r>
    </w:p>
    <w:p w:rsidR="ABFFABFF" w:rsidRDefault="ABFFABFF" w:rsidP="ABFFABFF">
      <w:pPr>
        <w:pStyle w:val="ARCATSubSub2"/>
        <w:numPr>
          <w:ilvl w:val="5"/>
          <w:numId w:val="1"/>
        </w:numPr>
        <w:rPr/>
      </w:pPr>
      <w:r>
        <w:rPr/>
        <w:t>Overall Dim: 74 x 56 inches (1880 x 1422 mm).</w:t>
      </w:r>
    </w:p>
    <w:p>
      <w:pPr>
        <w:pStyle w:val="ARCATnote"/>
        <w:rPr/>
      </w:pPr>
      <w:r>
        <w:rPr/>
        <w:t>** NOTE TO SPECIFIER ** Delete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Paragraph"/>
        <w:numPr>
          <w:ilvl w:val="2"/>
          <w:numId w:val="1"/>
        </w:numPr>
        <w:rPr/>
      </w:pPr>
      <w:r>
        <w:rPr/>
        <w:t>Tilters-Upenders:</w:t>
      </w:r>
    </w:p>
    <w:p w:rsidR="ABFFABFF" w:rsidRDefault="ABFFABFF" w:rsidP="ABFFABFF">
      <w:pPr>
        <w:pStyle w:val="ARCATSubPara"/>
        <w:numPr>
          <w:ilvl w:val="3"/>
          <w:numId w:val="1"/>
        </w:numPr>
        <w:rPr/>
      </w:pPr>
      <w:r>
        <w:rPr/>
        <w:t>Basis of Design: Hydraulic Tilters as manufactured by Blue Giant.</w:t>
      </w:r>
    </w:p>
    <w:p>
      <w:pPr>
        <w:pStyle w:val="ARCATnote"/>
        <w:rPr/>
      </w:pPr>
      <w:r>
        <w:rPr/>
        <w:t>** NOTE TO SPECIFIER ** Delete tilt, capacity, and platform size options not required.</w:t>
      </w:r>
    </w:p>
    <w:p w:rsidR="ABFFABFF" w:rsidRDefault="ABFFABFF" w:rsidP="ABFFABFF">
      <w:pPr>
        <w:pStyle w:val="ARCATSubSub1"/>
        <w:numPr>
          <w:ilvl w:val="4"/>
          <w:numId w:val="1"/>
        </w:numPr>
        <w:rPr/>
      </w:pPr>
      <w:r>
        <w:rPr/>
        <w:t>Tilt: 30 degrees. Lowered Height: 8 inches (203 mm).</w:t>
      </w:r>
    </w:p>
    <w:p w:rsidR="ABFFABFF" w:rsidRDefault="ABFFABFF" w:rsidP="ABFFABFF">
      <w:pPr>
        <w:pStyle w:val="ARCATSubSub1"/>
        <w:numPr>
          <w:ilvl w:val="4"/>
          <w:numId w:val="1"/>
        </w:numPr>
        <w:rPr/>
      </w:pPr>
      <w:r>
        <w:rPr/>
        <w:t>Tilt: 45 degrees. Lowered Height: 8 inches (203 mm).</w:t>
      </w:r>
    </w:p>
    <w:p w:rsidR="ABFFABFF" w:rsidRDefault="ABFFABFF" w:rsidP="ABFFABFF">
      <w:pPr>
        <w:pStyle w:val="ARCATSubSub1"/>
        <w:numPr>
          <w:ilvl w:val="4"/>
          <w:numId w:val="1"/>
        </w:numPr>
        <w:rPr/>
      </w:pPr>
      <w:r>
        <w:rPr/>
        <w:t>Tilt: 90 degrees. Lowered Height: 12 inches (305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Platform Size (WxL): __ x __ inches (__ x __ mm).</w:t>
      </w:r>
    </w:p>
    <w:p w:rsidR="ABFFABFF" w:rsidRDefault="ABFFABFF" w:rsidP="ABFFABFF">
      <w:pPr>
        <w:pStyle w:val="ARCATSubSub1"/>
        <w:numPr>
          <w:ilvl w:val="4"/>
          <w:numId w:val="1"/>
        </w:numPr>
        <w:rPr/>
      </w:pPr>
      <w:r>
        <w:rPr/>
        <w:t>Platform Size (WxL): 36 x 48 inches (914 x 1219 mm), minimum.</w:t>
      </w:r>
    </w:p>
    <w:p w:rsidR="ABFFABFF" w:rsidRDefault="ABFFABFF" w:rsidP="ABFFABFF">
      <w:pPr>
        <w:pStyle w:val="ARCATSubSub1"/>
        <w:numPr>
          <w:ilvl w:val="4"/>
          <w:numId w:val="1"/>
        </w:numPr>
        <w:rPr/>
      </w:pPr>
      <w:r>
        <w:rPr/>
        <w:t>Platform Size (WxL): 48 x 60 inches (1219 x 1524 mm), maximum.</w:t>
      </w:r>
    </w:p>
    <w:p w:rsidR="ABFFABFF" w:rsidRDefault="ABFFABFF" w:rsidP="ABFFABFF">
      <w:pPr>
        <w:pStyle w:val="ARCATSubSub1"/>
        <w:numPr>
          <w:ilvl w:val="4"/>
          <w:numId w:val="1"/>
        </w:numPr>
        <w:rPr/>
      </w:pPr>
      <w:r>
        <w:rPr/>
        <w:t>Lip: 8 inch (203 mm) standard.</w:t>
      </w:r>
    </w:p>
    <w:p w:rsidR="ABFFABFF" w:rsidRDefault="ABFFABFF" w:rsidP="ABFFABFF">
      <w:pPr>
        <w:pStyle w:val="ARCATSubSub1"/>
        <w:numPr>
          <w:ilvl w:val="4"/>
          <w:numId w:val="1"/>
        </w:numPr>
        <w:rPr/>
      </w:pPr>
      <w:r>
        <w:rPr/>
        <w:t>Easily accessible internal power units.</w:t>
      </w:r>
    </w:p>
    <w:p w:rsidR="ABFFABFF" w:rsidRDefault="ABFFABFF" w:rsidP="ABFFABFF">
      <w:pPr>
        <w:pStyle w:val="ARCATSubSub1"/>
        <w:numPr>
          <w:ilvl w:val="4"/>
          <w:numId w:val="1"/>
        </w:numPr>
        <w:rPr/>
      </w:pPr>
      <w:r>
        <w:rPr/>
        <w:t>Heavy-duty cylinders.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Standard 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Customized lips.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Floor stands.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PLC controlled.</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Hydraulic Upenders as manufactured by Blue Giant. For the safe re-positioning of pallet loads and odd shaped objects such as rolls or coils. Conveyors and V-Cradles can be mounted to the platform to assist with pallet, crate, and roll or coil positioning.</w:t>
      </w:r>
    </w:p>
    <w:p w:rsidR="ABFFABFF" w:rsidRDefault="ABFFABFF" w:rsidP="ABFFABFF">
      <w:pPr>
        <w:pStyle w:val="ARCATSubSub1"/>
        <w:numPr>
          <w:ilvl w:val="4"/>
          <w:numId w:val="1"/>
        </w:numPr>
        <w:rPr/>
      </w:pPr>
      <w:r>
        <w:rPr/>
        <w:t>Tilt Angle: 0 to 90 degrees.</w:t>
      </w:r>
    </w:p>
    <w:p w:rsidR="ABFFABFF" w:rsidRDefault="ABFFABFF" w:rsidP="ABFFABFF">
      <w:pPr>
        <w:pStyle w:val="ARCATSubSub1"/>
        <w:numPr>
          <w:ilvl w:val="4"/>
          <w:numId w:val="1"/>
        </w:numPr>
        <w:rPr/>
      </w:pPr>
      <w:r>
        <w:rPr/>
        <w:t>Lowered Height: 12 inches (305 mm).</w:t>
      </w:r>
    </w:p>
    <w:p w:rsidR="ABFFABFF" w:rsidRDefault="ABFFABFF" w:rsidP="ABFFABFF">
      <w:pPr>
        <w:pStyle w:val="ARCATSubSub1"/>
        <w:numPr>
          <w:ilvl w:val="4"/>
          <w:numId w:val="1"/>
        </w:numPr>
        <w:rPr/>
      </w:pPr>
      <w:r>
        <w:rPr/>
        <w:t>Heavy duty cylinders.</w:t>
      </w:r>
    </w:p>
    <w:p w:rsidR="ABFFABFF" w:rsidRDefault="ABFFABFF" w:rsidP="ABFFABFF">
      <w:pPr>
        <w:pStyle w:val="ARCATSubSub1"/>
        <w:numPr>
          <w:ilvl w:val="4"/>
          <w:numId w:val="1"/>
        </w:numPr>
        <w:rPr/>
      </w:pPr>
      <w:r>
        <w:rPr/>
        <w:t>Hand Controls: For lowering, raising, and tilting.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Upper Platform (WxL): __ x __ inches (__ x __ mm).</w:t>
      </w:r>
    </w:p>
    <w:p w:rsidR="ABFFABFF" w:rsidRDefault="ABFFABFF" w:rsidP="ABFFABFF">
      <w:pPr>
        <w:pStyle w:val="ARCATSubSub1"/>
        <w:numPr>
          <w:ilvl w:val="4"/>
          <w:numId w:val="1"/>
        </w:numPr>
        <w:rPr/>
      </w:pPr>
      <w:r>
        <w:rPr/>
        <w:t>Upper Platform (WxL): 24 x 36 inches (610 x 914 mm), minimum.</w:t>
      </w:r>
    </w:p>
    <w:p w:rsidR="ABFFABFF" w:rsidRDefault="ABFFABFF" w:rsidP="ABFFABFF">
      <w:pPr>
        <w:pStyle w:val="ARCATSubSub1"/>
        <w:numPr>
          <w:ilvl w:val="4"/>
          <w:numId w:val="1"/>
        </w:numPr>
        <w:rPr/>
      </w:pPr>
      <w:r>
        <w:rPr/>
        <w:t>Upper Platform (WxL): 72 x 96 inches (1829 x 2438 mm), maximum.</w:t>
      </w:r>
    </w:p>
    <w:p w:rsidR="ABFFABFF" w:rsidRDefault="ABFFABFF" w:rsidP="ABFFABFF">
      <w:pPr>
        <w:pStyle w:val="ARCATSubSub1"/>
        <w:numPr>
          <w:ilvl w:val="4"/>
          <w:numId w:val="1"/>
        </w:numPr>
        <w:rPr/>
      </w:pPr>
      <w:r>
        <w:rPr/>
        <w:t>Lower Platform (WxL): __ x __ inches (__ x __ mm).</w:t>
      </w:r>
    </w:p>
    <w:p w:rsidR="ABFFABFF" w:rsidRDefault="ABFFABFF" w:rsidP="ABFFABFF">
      <w:pPr>
        <w:pStyle w:val="ARCATSubSub1"/>
        <w:numPr>
          <w:ilvl w:val="4"/>
          <w:numId w:val="1"/>
        </w:numPr>
        <w:rPr/>
      </w:pPr>
      <w:r>
        <w:rPr/>
        <w:t>Lower Platform (WxL): 24 x 36 inches (610 x 914 mm), minimum.</w:t>
      </w:r>
    </w:p>
    <w:p w:rsidR="ABFFABFF" w:rsidRDefault="ABFFABFF" w:rsidP="ABFFABFF">
      <w:pPr>
        <w:pStyle w:val="ARCATSubSub1"/>
        <w:numPr>
          <w:ilvl w:val="4"/>
          <w:numId w:val="1"/>
        </w:numPr>
        <w:rPr/>
      </w:pPr>
      <w:r>
        <w:rPr/>
        <w:t>Lower Platform (WxL): 72 x 96 inches (1829 x 2438 mm), maximum.</w:t>
      </w:r>
    </w:p>
    <w:p>
      <w:pPr>
        <w:pStyle w:val="ARCATnote"/>
        <w:rPr/>
      </w:pPr>
      <w:r>
        <w:rPr/>
        <w:t>** NOTE TO SPECIFIER ** Delete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SubSub1"/>
        <w:numPr>
          <w:ilvl w:val="4"/>
          <w:numId w:val="1"/>
        </w:numPr>
        <w:rPr/>
      </w:pPr>
      <w:r>
        <w:rPr/>
        <w:t>Remote power units.</w:t>
      </w:r>
    </w:p>
    <w:p w:rsidR="ABFFABFF" w:rsidRDefault="ABFFABFF" w:rsidP="ABFFABFF">
      <w:pPr>
        <w:pStyle w:val="ARCATSubSub1"/>
        <w:numPr>
          <w:ilvl w:val="4"/>
          <w:numId w:val="1"/>
        </w:numPr>
        <w:rPr/>
      </w:pPr>
      <w:r>
        <w:rPr/>
        <w:t>Roller conveyors.</w:t>
      </w:r>
    </w:p>
    <w:p w:rsidR="ABFFABFF" w:rsidRDefault="ABFFABFF" w:rsidP="ABFFABFF">
      <w:pPr>
        <w:pStyle w:val="ARCATSubSub1"/>
        <w:numPr>
          <w:ilvl w:val="4"/>
          <w:numId w:val="1"/>
        </w:numPr>
        <w:rPr/>
      </w:pPr>
      <w:r>
        <w:rPr/>
        <w:t>V-Cradles.</w:t>
      </w:r>
    </w:p>
    <w:p w:rsidR="ABFFABFF" w:rsidRDefault="ABFFABFF" w:rsidP="ABFFABFF">
      <w:pPr>
        <w:pStyle w:val="ARCATSubPara"/>
        <w:numPr>
          <w:ilvl w:val="3"/>
          <w:numId w:val="1"/>
        </w:numPr>
        <w:rPr/>
      </w:pPr>
      <w:r>
        <w:rPr/>
        <w:t>Basis of Design: Heavy-Duty Industrial Pneumatic Tilt Tables as manufactured by Blue Giant. No direct electrical connections, control boxes, or hydraulic cylinders. </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(454 kg).</w:t>
      </w:r>
    </w:p>
    <w:p w:rsidR="ABFFABFF" w:rsidRDefault="ABFFABFF" w:rsidP="ABFFABFF">
      <w:pPr>
        <w:pStyle w:val="ARCATSubSub1"/>
        <w:numPr>
          <w:ilvl w:val="4"/>
          <w:numId w:val="1"/>
        </w:numPr>
        <w:rPr/>
      </w:pPr>
      <w:r>
        <w:rPr/>
        <w:t>Capacity: 4000 lbs (454 kg).</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48 x 56 inches (1,219 x 1,422 mm).</w:t>
      </w:r>
    </w:p>
    <w:p w:rsidR="ABFFABFF" w:rsidRDefault="ABFFABFF" w:rsidP="ABFFABFF">
      <w:pPr>
        <w:pStyle w:val="ARCATSubSub1"/>
        <w:numPr>
          <w:ilvl w:val="4"/>
          <w:numId w:val="1"/>
        </w:numPr>
        <w:rPr/>
      </w:pPr>
      <w:r>
        <w:rPr/>
        <w:t>Platform Size: 48 x 60 inches (1,219 x 1,524 mm).</w:t>
      </w:r>
    </w:p>
    <w:p w:rsidR="ABFFABFF" w:rsidRDefault="ABFFABFF" w:rsidP="ABFFABFF">
      <w:pPr>
        <w:pStyle w:val="ARCATSubSub1"/>
        <w:numPr>
          <w:ilvl w:val="4"/>
          <w:numId w:val="1"/>
        </w:numPr>
        <w:rPr/>
      </w:pPr>
      <w:r>
        <w:rPr/>
        <w:t>Tilt: 45 degrees.</w:t>
      </w:r>
    </w:p>
    <w:p w:rsidR="ABFFABFF" w:rsidRDefault="ABFFABFF" w:rsidP="ABFFABFF">
      <w:pPr>
        <w:pStyle w:val="ARCATSubSub1"/>
        <w:numPr>
          <w:ilvl w:val="4"/>
          <w:numId w:val="1"/>
        </w:numPr>
        <w:rPr/>
      </w:pPr>
      <w:r>
        <w:rPr/>
        <w:t>Lowered Height: 8 inch (203 mm).</w:t>
      </w:r>
    </w:p>
    <w:p w:rsidR="ABFFABFF" w:rsidRDefault="ABFFABFF" w:rsidP="ABFFABFF">
      <w:pPr>
        <w:pStyle w:val="ARCATSubSub1"/>
        <w:numPr>
          <w:ilvl w:val="4"/>
          <w:numId w:val="1"/>
        </w:numPr>
        <w:rPr/>
      </w:pPr>
      <w:r>
        <w:rPr/>
        <w:t>Hand control pendant station.</w:t>
      </w:r>
    </w:p>
    <w:p w:rsidR="ABFFABFF" w:rsidRDefault="ABFFABFF" w:rsidP="ABFFABFF">
      <w:pPr>
        <w:pStyle w:val="ARCATSubSub1"/>
        <w:numPr>
          <w:ilvl w:val="4"/>
          <w:numId w:val="1"/>
        </w:numPr>
        <w:rPr/>
      </w:pPr>
      <w:r>
        <w:rPr/>
        <w:t>Heavy-duty industrial air spring.</w:t>
      </w:r>
    </w:p>
    <w:p w:rsidR="ABFFABFF" w:rsidRDefault="ABFFABFF" w:rsidP="ABFFABFF">
      <w:pPr>
        <w:pStyle w:val="ARCATSubSub1"/>
        <w:numPr>
          <w:ilvl w:val="4"/>
          <w:numId w:val="1"/>
        </w:numPr>
        <w:rPr/>
      </w:pPr>
      <w:r>
        <w:rPr/>
        <w:t>Integral flip up maintenance safety bars.</w:t>
      </w:r>
    </w:p>
    <w:p w:rsidR="ABFFABFF" w:rsidRDefault="ABFFABFF" w:rsidP="ABFFABFF">
      <w:pPr>
        <w:pStyle w:val="ARCATSubSub1"/>
        <w:numPr>
          <w:ilvl w:val="4"/>
          <w:numId w:val="1"/>
        </w:numPr>
        <w:rPr/>
      </w:pPr>
      <w:r>
        <w:rPr/>
        <w:t>Lifetime lubricated bushings.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 platforms.</w:t>
      </w:r>
    </w:p>
    <w:p w:rsidR="ABFFABFF" w:rsidRDefault="ABFFABFF" w:rsidP="ABFFABFF">
      <w:pPr>
        <w:pStyle w:val="ARCATSubSub1"/>
        <w:numPr>
          <w:ilvl w:val="4"/>
          <w:numId w:val="1"/>
        </w:numPr>
        <w:rPr/>
      </w:pPr>
      <w:r>
        <w:rPr/>
        <w:t>Floor stands.</w:t>
      </w:r>
    </w:p>
    <w:p w:rsidR="ABFFABFF" w:rsidRDefault="ABFFABFF" w:rsidP="ABFFABFF">
      <w:pPr>
        <w:pStyle w:val="ARCATSubSub1"/>
        <w:numPr>
          <w:ilvl w:val="4"/>
          <w:numId w:val="1"/>
        </w:numPr>
        <w:rPr/>
      </w:pPr>
      <w:r>
        <w:rPr/>
        <w:t>Foot pedal control.</w:t>
      </w:r>
    </w:p>
    <w:p w:rsidR="ABFFABFF" w:rsidRDefault="ABFFABFF" w:rsidP="ABFFABFF">
      <w:pPr>
        <w:pStyle w:val="ARCATSubPara"/>
        <w:numPr>
          <w:ilvl w:val="3"/>
          <w:numId w:val="1"/>
        </w:numPr>
        <w:rPr/>
      </w:pPr>
      <w:r>
        <w:rPr/>
        <w:t>Basis of Design: Wide Base Hydraulic Tilt Tables as manufactured by Blue Giant. No direct electrical connections, control boxes, or hydraulic cylinders. </w:t>
      </w:r>
    </w:p>
    <w:p>
      <w:pPr>
        <w:pStyle w:val="ARCATnote"/>
        <w:rPr/>
      </w:pPr>
      <w:r>
        <w:rPr/>
        <w:t>** NOTE TO SPECIFIER ** Delete title angle, capacity, and platform size options not required.</w:t>
      </w:r>
    </w:p>
    <w:p w:rsidR="ABFFABFF" w:rsidRDefault="ABFFABFF" w:rsidP="ABFFABFF">
      <w:pPr>
        <w:pStyle w:val="ARCATSubSub1"/>
        <w:numPr>
          <w:ilvl w:val="4"/>
          <w:numId w:val="1"/>
        </w:numPr>
        <w:rPr/>
      </w:pPr>
      <w:r>
        <w:rPr/>
        <w:t>Tilt Angle: 45 degrees.</w:t>
      </w:r>
    </w:p>
    <w:p w:rsidR="ABFFABFF" w:rsidRDefault="ABFFABFF" w:rsidP="ABFFABFF">
      <w:pPr>
        <w:pStyle w:val="ARCATSubSub2"/>
        <w:numPr>
          <w:ilvl w:val="5"/>
          <w:numId w:val="1"/>
        </w:numPr>
        <w:rPr/>
      </w:pPr>
      <w:r>
        <w:rPr/>
        <w:t>Capacity: 2000 lbs (907 kg). Lowered Height: 8 inches (203 mm)</w:t>
      </w:r>
    </w:p>
    <w:p w:rsidR="ABFFABFF" w:rsidRDefault="ABFFABFF" w:rsidP="ABFFABFF">
      <w:pPr>
        <w:pStyle w:val="ARCATSubSub2"/>
        <w:numPr>
          <w:ilvl w:val="5"/>
          <w:numId w:val="1"/>
        </w:numPr>
        <w:rPr/>
      </w:pPr>
      <w:r>
        <w:rPr/>
        <w:t>Capacity: 4000 lbs (1814 kg). Lowered Height: 8 inches (203 mm)</w:t>
      </w:r>
    </w:p>
    <w:p w:rsidR="ABFFABFF" w:rsidRDefault="ABFFABFF" w:rsidP="ABFFABFF">
      <w:pPr>
        <w:pStyle w:val="ARCATSubSub2"/>
        <w:numPr>
          <w:ilvl w:val="5"/>
          <w:numId w:val="1"/>
        </w:numPr>
        <w:rPr/>
      </w:pPr>
      <w:r>
        <w:rPr/>
        <w:t>Capacity: 6000 lbs (2721 kg). Lowered Height: 12 inches (305 mm)</w:t>
      </w:r>
    </w:p>
    <w:p w:rsidR="ABFFABFF" w:rsidRDefault="ABFFABFF" w:rsidP="ABFFABFF">
      <w:pPr>
        <w:pStyle w:val="ARCATSubSub1"/>
        <w:numPr>
          <w:ilvl w:val="4"/>
          <w:numId w:val="1"/>
        </w:numPr>
        <w:rPr/>
      </w:pPr>
      <w:r>
        <w:rPr/>
        <w:t>Tilt Angle: 90 degrees.</w:t>
      </w:r>
    </w:p>
    <w:p w:rsidR="ABFFABFF" w:rsidRDefault="ABFFABFF" w:rsidP="ABFFABFF">
      <w:pPr>
        <w:pStyle w:val="ARCATSubSub2"/>
        <w:numPr>
          <w:ilvl w:val="5"/>
          <w:numId w:val="1"/>
        </w:numPr>
        <w:rPr/>
      </w:pPr>
      <w:r>
        <w:rPr/>
        <w:t>Capacity: 2000 lbs (907 kg). Lowered Height: 8 inches (203 mm)</w:t>
      </w:r>
    </w:p>
    <w:p w:rsidR="ABFFABFF" w:rsidRDefault="ABFFABFF" w:rsidP="ABFFABFF">
      <w:pPr>
        <w:pStyle w:val="ARCATSubSub2"/>
        <w:numPr>
          <w:ilvl w:val="5"/>
          <w:numId w:val="1"/>
        </w:numPr>
        <w:rPr/>
      </w:pPr>
      <w:r>
        <w:rPr/>
        <w:t>Capacity: 4000 lbs (1814 kg). Lowered Height: 8 inches (203 mm)</w:t>
      </w:r>
    </w:p>
    <w:p w:rsidR="ABFFABFF" w:rsidRDefault="ABFFABFF" w:rsidP="ABFFABFF">
      <w:pPr>
        <w:pStyle w:val="ARCATSubSub2"/>
        <w:numPr>
          <w:ilvl w:val="5"/>
          <w:numId w:val="1"/>
        </w:numPr>
        <w:rPr/>
      </w:pPr>
      <w:r>
        <w:rPr/>
        <w:t>Capacity: 6000 lbs (2721 kg). Lowered Height: 12 inches (305 mm)</w:t>
      </w:r>
    </w:p>
    <w:p w:rsidR="ABFFABFF" w:rsidRDefault="ABFFABFF" w:rsidP="ABFFABFF">
      <w:pPr>
        <w:pStyle w:val="ARCATSubSub1"/>
        <w:numPr>
          <w:ilvl w:val="4"/>
          <w:numId w:val="1"/>
        </w:numPr>
        <w:rPr/>
      </w:pPr>
      <w:r>
        <w:rPr/>
        <w:t>Platform Size: __ x __ inches (__ x __ mm).</w:t>
      </w:r>
    </w:p>
    <w:p w:rsidR="ABFFABFF" w:rsidRDefault="ABFFABFF" w:rsidP="ABFFABFF">
      <w:pPr>
        <w:pStyle w:val="ARCATSubSub1"/>
        <w:numPr>
          <w:ilvl w:val="4"/>
          <w:numId w:val="1"/>
        </w:numPr>
        <w:rPr/>
      </w:pPr>
      <w:r>
        <w:rPr/>
        <w:t>Platform Size: 60 x 60 inches (1524 x 1524 mm) standard.</w:t>
      </w:r>
    </w:p>
    <w:p w:rsidR="ABFFABFF" w:rsidRDefault="ABFFABFF" w:rsidP="ABFFABFF">
      <w:pPr>
        <w:pStyle w:val="ARCATSubSub1"/>
        <w:numPr>
          <w:ilvl w:val="4"/>
          <w:numId w:val="1"/>
        </w:numPr>
        <w:rPr/>
      </w:pPr>
      <w:r>
        <w:rPr/>
        <w:t>Platform Size: 96 x 96 inches (2438 x 2438 mm) maximum.</w:t>
      </w:r>
    </w:p>
    <w:p w:rsidR="ABFFABFF" w:rsidRDefault="ABFFABFF" w:rsidP="ABFFABFF">
      <w:pPr>
        <w:pStyle w:val="ARCATSubSub1"/>
        <w:numPr>
          <w:ilvl w:val="4"/>
          <w:numId w:val="1"/>
        </w:numPr>
        <w:rPr/>
      </w:pPr>
      <w:r>
        <w:rPr/>
        <w:t>Lip: 8 inch (203 mm) standard.</w:t>
      </w:r>
    </w:p>
    <w:p w:rsidR="ABFFABFF" w:rsidRDefault="ABFFABFF" w:rsidP="ABFFABFF">
      <w:pPr>
        <w:pStyle w:val="ARCATSubSub1"/>
        <w:numPr>
          <w:ilvl w:val="4"/>
          <w:numId w:val="1"/>
        </w:numPr>
        <w:rPr/>
      </w:pPr>
      <w:r>
        <w:rPr/>
        <w:t>Easily accessible internal power units.</w:t>
      </w:r>
    </w:p>
    <w:p w:rsidR="ABFFABFF" w:rsidRDefault="ABFFABFF" w:rsidP="ABFFABFF">
      <w:pPr>
        <w:pStyle w:val="ARCATSubSub1"/>
        <w:numPr>
          <w:ilvl w:val="4"/>
          <w:numId w:val="1"/>
        </w:numPr>
        <w:rPr/>
      </w:pPr>
      <w:r>
        <w:rPr/>
        <w:t>Heavy-duty cylinders.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Standard 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Customized lips.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Travel limit switch.</w:t>
      </w:r>
    </w:p>
    <w:p w:rsidR="ABFFABFF" w:rsidRDefault="ABFFABFF" w:rsidP="ABFFABFF">
      <w:pPr>
        <w:pStyle w:val="ARCATParagraph"/>
        <w:numPr>
          <w:ilvl w:val="2"/>
          <w:numId w:val="1"/>
        </w:numPr>
        <w:rPr/>
      </w:pPr>
      <w:r>
        <w:rPr/>
        <w:t>Pallet Handling:</w:t>
      </w:r>
    </w:p>
    <w:p w:rsidR="ABFFABFF" w:rsidRDefault="ABFFABFF" w:rsidP="ABFFABFF">
      <w:pPr>
        <w:pStyle w:val="ARCATSubPara"/>
        <w:numPr>
          <w:ilvl w:val="3"/>
          <w:numId w:val="1"/>
        </w:numPr>
        <w:rPr/>
      </w:pPr>
      <w:r>
        <w:rPr/>
        <w:t>Basis of Design: PL4 Automatic Pallet Positioner, as manufactured by Blue Giant. Brings top of load closer to the worker, eliminating bending, reaching, and stretching.</w:t>
      </w:r>
    </w:p>
    <w:p w:rsidR="ABFFABFF" w:rsidRDefault="ABFFABFF" w:rsidP="ABFFABFF">
      <w:pPr>
        <w:pStyle w:val="ARCATSubSub1"/>
        <w:numPr>
          <w:ilvl w:val="4"/>
          <w:numId w:val="1"/>
        </w:numPr>
        <w:rPr/>
      </w:pPr>
      <w:r>
        <w:rPr/>
        <w:t>Self-Contained: Captive air system eliminates need for constant air hookup or cumbersome mechanical springs.</w:t>
      </w:r>
    </w:p>
    <w:p w:rsidR="ABFFABFF" w:rsidRDefault="ABFFABFF" w:rsidP="ABFFABFF">
      <w:pPr>
        <w:pStyle w:val="ARCATSubSub1"/>
        <w:numPr>
          <w:ilvl w:val="4"/>
          <w:numId w:val="1"/>
        </w:numPr>
        <w:rPr/>
      </w:pPr>
      <w:r>
        <w:rPr/>
        <w:t>Rotator Ring Diameter: 43 inches (1092 mm).</w:t>
      </w:r>
    </w:p>
    <w:p w:rsidR="ABFFABFF" w:rsidRDefault="ABFFABFF" w:rsidP="ABFFABFF">
      <w:pPr>
        <w:pStyle w:val="ARCATSubSub2"/>
        <w:numPr>
          <w:ilvl w:val="5"/>
          <w:numId w:val="1"/>
        </w:numPr>
        <w:rPr/>
      </w:pPr>
      <w:r>
        <w:rPr/>
        <w:t>Provides near-side loading. Eliminates reaching, stretching, or the need to walk around the pallet.</w:t>
      </w:r>
    </w:p>
    <w:p w:rsidR="ABFFABFF" w:rsidRDefault="ABFFABFF" w:rsidP="ABFFABFF">
      <w:pPr>
        <w:pStyle w:val="ARCATSubSub1"/>
        <w:numPr>
          <w:ilvl w:val="4"/>
          <w:numId w:val="1"/>
        </w:numPr>
        <w:rPr/>
      </w:pPr>
      <w:r>
        <w:rPr/>
        <w:t>Lowered Height: 10.5 inches (267 mm).</w:t>
      </w:r>
    </w:p>
    <w:p w:rsidR="ABFFABFF" w:rsidRDefault="ABFFABFF" w:rsidP="ABFFABFF">
      <w:pPr>
        <w:pStyle w:val="ARCATSubSub1"/>
        <w:numPr>
          <w:ilvl w:val="4"/>
          <w:numId w:val="1"/>
        </w:numPr>
        <w:rPr/>
      </w:pPr>
      <w:r>
        <w:rPr/>
        <w:t>Raised Height: 33.5 inches (851 mm).</w:t>
      </w:r>
    </w:p>
    <w:p w:rsidR="ABFFABFF" w:rsidRDefault="ABFFABFF" w:rsidP="ABFFABFF">
      <w:pPr>
        <w:pStyle w:val="ARCATSubSub1"/>
        <w:numPr>
          <w:ilvl w:val="4"/>
          <w:numId w:val="1"/>
        </w:numPr>
        <w:rPr/>
      </w:pPr>
      <w:r>
        <w:rPr/>
        <w:t>Base Frame Length: 49.0 inches (1245 mm).</w:t>
      </w:r>
    </w:p>
    <w:p w:rsidR="ABFFABFF" w:rsidRDefault="ABFFABFF" w:rsidP="ABFFABFF">
      <w:pPr>
        <w:pStyle w:val="ARCATSubSub1"/>
        <w:numPr>
          <w:ilvl w:val="4"/>
          <w:numId w:val="1"/>
        </w:numPr>
        <w:rPr/>
      </w:pPr>
      <w:r>
        <w:rPr/>
        <w:t>Base Frame Width: 24.3 inches (617 mm).</w:t>
      </w:r>
    </w:p>
    <w:p w:rsidR="ABFFABFF" w:rsidRDefault="ABFFABFF" w:rsidP="ABFFABFF">
      <w:pPr>
        <w:pStyle w:val="ARCATSubSub1"/>
        <w:numPr>
          <w:ilvl w:val="4"/>
          <w:numId w:val="1"/>
        </w:numPr>
        <w:rPr/>
      </w:pPr>
      <w:r>
        <w:rPr/>
        <w:t>Self-Levels Loads: From 400 to 3,500 lbs (181 to 1,587 kg).</w:t>
      </w:r>
    </w:p>
    <w:p w:rsidR="ABFFABFF" w:rsidRDefault="ABFFABFF" w:rsidP="ABFFABFF">
      <w:pPr>
        <w:pStyle w:val="ARCATSubSub2"/>
        <w:numPr>
          <w:ilvl w:val="5"/>
          <w:numId w:val="1"/>
        </w:numPr>
        <w:rPr/>
      </w:pPr>
      <w:r>
        <w:rPr/>
        <w:t>Automatically keeps the load at an ergonomic friendly working height.</w:t>
      </w:r>
    </w:p>
    <w:p w:rsidR="ABFFABFF" w:rsidRDefault="ABFFABFF" w:rsidP="ABFFABFF">
      <w:pPr>
        <w:pStyle w:val="ARCATSubSub1"/>
        <w:numPr>
          <w:ilvl w:val="4"/>
          <w:numId w:val="1"/>
        </w:numPr>
        <w:rPr/>
      </w:pPr>
      <w:r>
        <w:rPr/>
        <w:t>Maximum Load Capacity: 4,000 lbs (1,815 kgs).</w:t>
      </w:r>
    </w:p>
    <w:p w:rsidR="ABFFABFF" w:rsidRDefault="ABFFABFF" w:rsidP="ABFFABFF">
      <w:pPr>
        <w:pStyle w:val="ARCATSubSub1"/>
        <w:numPr>
          <w:ilvl w:val="4"/>
          <w:numId w:val="1"/>
        </w:numPr>
        <w:rPr/>
      </w:pPr>
      <w:r>
        <w:rPr/>
        <w:t>Travel: 23 inches (584 mm).</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LIFT ASSIST SOLUTIONS</w:t>
      </w:r>
    </w:p>
    <w:p w:rsidR="ABFFABFF" w:rsidRDefault="ABFFABFF" w:rsidP="ABFFABFF">
      <w:pPr>
        <w:pStyle w:val="ARCATParagraph"/>
        <w:numPr>
          <w:ilvl w:val="2"/>
          <w:numId w:val="1"/>
        </w:numPr>
        <w:rPr/>
      </w:pPr>
      <w:r>
        <w:rPr/>
        <w:t>Air Balancers:</w:t>
      </w:r>
    </w:p>
    <w:p w:rsidR="ABFFABFF" w:rsidRDefault="ABFFABFF" w:rsidP="ABFFABFF">
      <w:pPr>
        <w:pStyle w:val="ARCATSubPara"/>
        <w:numPr>
          <w:ilvl w:val="3"/>
          <w:numId w:val="1"/>
        </w:numPr>
        <w:rPr/>
      </w:pPr>
      <w:r>
        <w:rPr/>
        <w:t>Basis of Design: Cormac Industrial Air Balancer as manufactured by Blue Giant. For applications where loads are variable and precise positioning is required. Hand up/down controllers allow the operator to control the speed and height.</w:t>
      </w:r>
    </w:p>
    <w:p w:rsidR="ABFFABFF" w:rsidRDefault="ABFFABFF" w:rsidP="ABFFABFF">
      <w:pPr>
        <w:pStyle w:val="ARCATSubSub1"/>
        <w:numPr>
          <w:ilvl w:val="4"/>
          <w:numId w:val="1"/>
        </w:numPr>
        <w:rPr/>
      </w:pPr>
      <w:r>
        <w:rPr/>
        <w:t>Adjustable Speeds: Up to 11 fpm (3.353 mps) at 100 psi (0.689 MPa).</w:t>
      </w:r>
    </w:p>
    <w:p w:rsidR="ABFFABFF" w:rsidRDefault="ABFFABFF" w:rsidP="ABFFABFF">
      <w:pPr>
        <w:pStyle w:val="ARCATSubSub1"/>
        <w:numPr>
          <w:ilvl w:val="4"/>
          <w:numId w:val="1"/>
        </w:numPr>
        <w:rPr/>
      </w:pPr>
      <w:r>
        <w:rPr/>
        <w:t>Compatible with trolleys of other brands.</w:t>
      </w:r>
    </w:p>
    <w:p w:rsidR="ABFFABFF" w:rsidRDefault="ABFFABFF" w:rsidP="ABFFABFF">
      <w:pPr>
        <w:pStyle w:val="ARCATSubSub1"/>
        <w:numPr>
          <w:ilvl w:val="4"/>
          <w:numId w:val="1"/>
        </w:numPr>
        <w:rPr/>
      </w:pPr>
      <w:r>
        <w:rPr/>
        <w:t>Centrifugal safety brake.</w:t>
      </w:r>
    </w:p>
    <w:p w:rsidR="ABFFABFF" w:rsidRDefault="ABFFABFF" w:rsidP="ABFFABFF">
      <w:pPr>
        <w:pStyle w:val="ARCATSubSub1"/>
        <w:numPr>
          <w:ilvl w:val="4"/>
          <w:numId w:val="1"/>
        </w:numPr>
        <w:rPr/>
      </w:pPr>
      <w:r>
        <w:rPr/>
        <w:t>Balance or Float Range: 12 inches (305 mm).</w:t>
      </w:r>
    </w:p>
    <w:p w:rsidR="ABFFABFF" w:rsidRDefault="ABFFABFF" w:rsidP="ABFFABFF">
      <w:pPr>
        <w:pStyle w:val="ARCATSubSub1"/>
        <w:numPr>
          <w:ilvl w:val="4"/>
          <w:numId w:val="1"/>
        </w:numPr>
        <w:rPr/>
      </w:pPr>
      <w:r>
        <w:rPr/>
        <w:t>Lubrication free.</w:t>
      </w:r>
    </w:p>
    <w:p w:rsidR="ABFFABFF" w:rsidRDefault="ABFFABFF" w:rsidP="ABFFABFF">
      <w:pPr>
        <w:pStyle w:val="ARCATSubSub1"/>
        <w:numPr>
          <w:ilvl w:val="4"/>
          <w:numId w:val="1"/>
        </w:numPr>
        <w:rPr/>
      </w:pPr>
      <w:r>
        <w:rPr/>
        <w:t>Vertical Travel: 39 to 78 inches (1000 to 2000 mm).</w:t>
      </w:r>
    </w:p>
    <w:p w:rsidR="ABFFABFF" w:rsidRDefault="ABFFABFF" w:rsidP="ABFFABFF">
      <w:pPr>
        <w:pStyle w:val="ARCATSubSub1"/>
        <w:numPr>
          <w:ilvl w:val="4"/>
          <w:numId w:val="1"/>
        </w:numPr>
        <w:rPr/>
      </w:pPr>
      <w:r>
        <w:rPr/>
        <w:t>Required Air Pressure: 70 to 100 psi (0.482 to 0.689 MPa).</w:t>
      </w:r>
    </w:p>
    <w:p>
      <w:pPr>
        <w:pStyle w:val="ARCATnote"/>
        <w:rPr/>
      </w:pPr>
      <w:r>
        <w:rPr/>
        <w:t>** NOTE TO SPECIFIER ** Delete the following options not required.</w:t>
      </w:r>
    </w:p>
    <w:p w:rsidR="ABFFABFF" w:rsidRDefault="ABFFABFF" w:rsidP="ABFFABFF">
      <w:pPr>
        <w:pStyle w:val="ARCATSubSub1"/>
        <w:numPr>
          <w:ilvl w:val="4"/>
          <w:numId w:val="1"/>
        </w:numPr>
        <w:rPr/>
      </w:pPr>
      <w:r>
        <w:rPr/>
        <w:t>Capacity: 150 lbs (68 kg).</w:t>
      </w:r>
    </w:p>
    <w:p w:rsidR="ABFFABFF" w:rsidRDefault="ABFFABFF" w:rsidP="ABFFABFF">
      <w:pPr>
        <w:pStyle w:val="ARCATSubSub1"/>
        <w:numPr>
          <w:ilvl w:val="4"/>
          <w:numId w:val="1"/>
        </w:numPr>
        <w:rPr/>
      </w:pPr>
      <w:r>
        <w:rPr/>
        <w:t>Capacity: 350 lbs (159 kg).</w:t>
      </w:r>
    </w:p>
    <w:p w:rsidR="ABFFABFF" w:rsidRDefault="ABFFABFF" w:rsidP="ABFFABFF">
      <w:pPr>
        <w:pStyle w:val="ARCATSubSub1"/>
        <w:numPr>
          <w:ilvl w:val="4"/>
          <w:numId w:val="1"/>
        </w:numPr>
        <w:rPr/>
      </w:pPr>
      <w:r>
        <w:rPr/>
        <w:t>Capacity: 500 lbs (227 kg).</w:t>
      </w:r>
    </w:p>
    <w:p w:rsidR="ABFFABFF" w:rsidRDefault="ABFFABFF" w:rsidP="ABFFABFF">
      <w:pPr>
        <w:pStyle w:val="ARCATSubSub1"/>
        <w:numPr>
          <w:ilvl w:val="4"/>
          <w:numId w:val="1"/>
        </w:numPr>
        <w:rPr/>
      </w:pPr>
      <w:r>
        <w:rPr/>
        <w:t>Lift: Wire rope.</w:t>
      </w:r>
    </w:p>
    <w:p w:rsidR="ABFFABFF" w:rsidRDefault="ABFFABFF" w:rsidP="ABFFABFF">
      <w:pPr>
        <w:pStyle w:val="ARCATSubSub1"/>
        <w:numPr>
          <w:ilvl w:val="4"/>
          <w:numId w:val="1"/>
        </w:numPr>
        <w:rPr/>
      </w:pPr>
      <w:r>
        <w:rPr/>
        <w:t>Lift: Chain.</w:t>
      </w:r>
    </w:p>
    <w:p w:rsidR="ABFFABFF" w:rsidRDefault="ABFFABFF" w:rsidP="ABFFABFF">
      <w:pPr>
        <w:pStyle w:val="ARCATSubSub1"/>
        <w:numPr>
          <w:ilvl w:val="4"/>
          <w:numId w:val="1"/>
        </w:numPr>
        <w:rPr/>
      </w:pPr>
      <w:r>
        <w:rPr/>
        <w:t>Arrangement: Standard.</w:t>
      </w:r>
    </w:p>
    <w:p w:rsidR="ABFFABFF" w:rsidRDefault="ABFFABFF" w:rsidP="ABFFABFF">
      <w:pPr>
        <w:pStyle w:val="ARCATSubSub1"/>
        <w:numPr>
          <w:ilvl w:val="4"/>
          <w:numId w:val="1"/>
        </w:numPr>
        <w:rPr/>
      </w:pPr>
      <w:r>
        <w:rPr/>
        <w:t>Arrangement: Tandem.</w:t>
      </w:r>
    </w:p>
    <w:p w:rsidR="ABFFABFF" w:rsidRDefault="ABFFABFF" w:rsidP="ABFFABFF">
      <w:pPr>
        <w:pStyle w:val="ARCATSubSub1"/>
        <w:numPr>
          <w:ilvl w:val="4"/>
          <w:numId w:val="1"/>
        </w:numPr>
        <w:rPr/>
      </w:pPr>
      <w:r>
        <w:rPr/>
        <w:t>Arrangement: Reeved.</w:t>
      </w:r>
    </w:p>
    <w:p w:rsidR="ABFFABFF" w:rsidRDefault="ABFFABFF" w:rsidP="ABFFABFF">
      <w:pPr>
        <w:pStyle w:val="ARCATSubSub1"/>
        <w:numPr>
          <w:ilvl w:val="4"/>
          <w:numId w:val="1"/>
        </w:numPr>
        <w:rPr/>
      </w:pPr>
      <w:r>
        <w:rPr/>
        <w:t>Series: Zero gravity.</w:t>
      </w:r>
    </w:p>
    <w:p w:rsidR="ABFFABFF" w:rsidRDefault="ABFFABFF" w:rsidP="ABFFABFF">
      <w:pPr>
        <w:pStyle w:val="ARCATSubSub1"/>
        <w:numPr>
          <w:ilvl w:val="4"/>
          <w:numId w:val="1"/>
        </w:numPr>
        <w:rPr/>
      </w:pPr>
      <w:r>
        <w:rPr/>
        <w:t>Series: Up / Down.</w:t>
      </w:r>
    </w:p>
    <w:p w:rsidR="ABFFABFF" w:rsidRDefault="ABFFABFF" w:rsidP="ABFFABFF">
      <w:pPr>
        <w:pStyle w:val="ARCATSubSub1"/>
        <w:numPr>
          <w:ilvl w:val="4"/>
          <w:numId w:val="1"/>
        </w:numPr>
        <w:rPr/>
      </w:pPr>
      <w:r>
        <w:rPr/>
        <w:t>Series: Basic balancer.</w:t>
      </w:r>
    </w:p>
    <w:p w:rsidR="ABFFABFF" w:rsidRDefault="ABFFABFF" w:rsidP="ABFFABFF">
      <w:pPr>
        <w:pStyle w:val="ARCATSubSub1"/>
        <w:numPr>
          <w:ilvl w:val="4"/>
          <w:numId w:val="1"/>
        </w:numPr>
        <w:rPr/>
      </w:pPr>
      <w:r>
        <w:rPr/>
        <w:t>Suspension: Light Duty.</w:t>
      </w:r>
    </w:p>
    <w:p w:rsidR="ABFFABFF" w:rsidRDefault="ABFFABFF" w:rsidP="ABFFABFF">
      <w:pPr>
        <w:pStyle w:val="ARCATSubSub1"/>
        <w:numPr>
          <w:ilvl w:val="4"/>
          <w:numId w:val="1"/>
        </w:numPr>
        <w:rPr/>
      </w:pPr>
      <w:r>
        <w:rPr/>
        <w:t>Suspension: Medium Duty.</w:t>
      </w:r>
    </w:p>
    <w:p w:rsidR="ABFFABFF" w:rsidRDefault="ABFFABFF" w:rsidP="ABFFABFF">
      <w:pPr>
        <w:pStyle w:val="ARCATSubSub1"/>
        <w:numPr>
          <w:ilvl w:val="4"/>
          <w:numId w:val="1"/>
        </w:numPr>
        <w:rPr/>
      </w:pPr>
      <w:r>
        <w:rPr/>
        <w:t>Suspension: Heavy Duty.</w:t>
      </w:r>
    </w:p>
    <w:p w:rsidR="ABFFABFF" w:rsidRDefault="ABFFABFF" w:rsidP="ABFFABFF">
      <w:pPr>
        <w:pStyle w:val="ARCATParagraph"/>
        <w:numPr>
          <w:ilvl w:val="2"/>
          <w:numId w:val="1"/>
        </w:numPr>
        <w:rPr/>
      </w:pPr>
      <w:r>
        <w:rPr/>
        <w:t>Float Handle:</w:t>
      </w:r>
    </w:p>
    <w:p w:rsidR="ABFFABFF" w:rsidRDefault="ABFFABFF" w:rsidP="ABFFABFF">
      <w:pPr>
        <w:pStyle w:val="ARCATSubPara"/>
        <w:numPr>
          <w:ilvl w:val="3"/>
          <w:numId w:val="1"/>
        </w:numPr>
        <w:rPr/>
      </w:pPr>
      <w:r>
        <w:rPr/>
        <w:t>Basis of Design: EZ Float Handle as manufactured by Blue Giant. Provides intuitive control for lifting and positioning. Handles variable weight loads.</w:t>
      </w:r>
    </w:p>
    <w:p w:rsidR="ABFFABFF" w:rsidRDefault="ABFFABFF" w:rsidP="ABFFABFF">
      <w:pPr>
        <w:pStyle w:val="ARCATSubSub1"/>
        <w:numPr>
          <w:ilvl w:val="4"/>
          <w:numId w:val="1"/>
        </w:numPr>
        <w:rPr/>
      </w:pPr>
      <w:r>
        <w:rPr/>
        <w:t>Capacity: Determined by available air pressure and rate capacity of the balancer or hoist.</w:t>
      </w:r>
    </w:p>
    <w:p w:rsidR="ABFFABFF" w:rsidRDefault="ABFFABFF" w:rsidP="ABFFABFF">
      <w:pPr>
        <w:pStyle w:val="ARCATSubSub1"/>
        <w:numPr>
          <w:ilvl w:val="4"/>
          <w:numId w:val="1"/>
        </w:numPr>
        <w:rPr/>
      </w:pPr>
      <w:r>
        <w:rPr/>
        <w:t>Construction: Steel.</w:t>
      </w:r>
    </w:p>
    <w:p w:rsidR="ABFFABFF" w:rsidRDefault="ABFFABFF" w:rsidP="ABFFABFF">
      <w:pPr>
        <w:pStyle w:val="ARCATSubSub1"/>
        <w:numPr>
          <w:ilvl w:val="4"/>
          <w:numId w:val="1"/>
        </w:numPr>
        <w:rPr/>
      </w:pPr>
      <w:r>
        <w:rPr/>
        <w:t>Grip: Ergonomic.</w:t>
      </w:r>
    </w:p>
    <w:p w:rsidR="ABFFABFF" w:rsidRDefault="ABFFABFF" w:rsidP="ABFFABFF">
      <w:pPr>
        <w:pStyle w:val="ARCATSubSub1"/>
        <w:numPr>
          <w:ilvl w:val="4"/>
          <w:numId w:val="1"/>
        </w:numPr>
        <w:rPr/>
      </w:pPr>
      <w:r>
        <w:rPr/>
        <w:t>Operating Speed: Adjustable.</w:t>
      </w:r>
    </w:p>
    <w:p w:rsidR="ABFFABFF" w:rsidRDefault="ABFFABFF" w:rsidP="ABFFABFF">
      <w:pPr>
        <w:pStyle w:val="ARCATSubSub1"/>
        <w:numPr>
          <w:ilvl w:val="4"/>
          <w:numId w:val="1"/>
        </w:numPr>
        <w:rPr/>
      </w:pPr>
      <w:r>
        <w:rPr/>
        <w:t>Control: Pneumatic.</w:t>
      </w:r>
    </w:p>
    <w:p w:rsidR="ABFFABFF" w:rsidRDefault="ABFFABFF" w:rsidP="ABFFABFF">
      <w:pPr>
        <w:pStyle w:val="ARCATParagraph"/>
        <w:numPr>
          <w:ilvl w:val="2"/>
          <w:numId w:val="1"/>
        </w:numPr>
        <w:rPr/>
      </w:pPr>
      <w:r>
        <w:rPr/>
        <w:t>Jib Arms:</w:t>
      </w:r>
    </w:p>
    <w:p w:rsidR="ABFFABFF" w:rsidRDefault="ABFFABFF" w:rsidP="ABFFABFF">
      <w:pPr>
        <w:pStyle w:val="ARCATSubPara"/>
        <w:numPr>
          <w:ilvl w:val="3"/>
          <w:numId w:val="1"/>
        </w:numPr>
        <w:rPr/>
      </w:pPr>
      <w:r>
        <w:rPr/>
        <w:t>Basis of Design: Cormac Industrial Jib Arms as manufactured by Blue Giant.</w:t>
      </w:r>
    </w:p>
    <w:p>
      <w:pPr>
        <w:pStyle w:val="ARCATnote"/>
        <w:rPr/>
      </w:pPr>
      <w:r>
        <w:rPr/>
        <w:t>** NOTE TO SPECIFIER ** Delete capacity options not required.</w:t>
      </w:r>
    </w:p>
    <w:p w:rsidR="ABFFABFF" w:rsidRDefault="ABFFABFF" w:rsidP="ABFFABFF">
      <w:pPr>
        <w:pStyle w:val="ARCATSubSub1"/>
        <w:numPr>
          <w:ilvl w:val="4"/>
          <w:numId w:val="1"/>
        </w:numPr>
        <w:rPr/>
      </w:pPr>
      <w:r>
        <w:rPr/>
        <w:t>Capacity: 250 lbs (115 kg).</w:t>
      </w:r>
    </w:p>
    <w:p w:rsidR="ABFFABFF" w:rsidRDefault="ABFFABFF" w:rsidP="ABFFABFF">
      <w:pPr>
        <w:pStyle w:val="ARCATSubSub1"/>
        <w:numPr>
          <w:ilvl w:val="4"/>
          <w:numId w:val="1"/>
        </w:numPr>
        <w:rPr/>
      </w:pPr>
      <w:r>
        <w:rPr/>
        <w:t>Capacity: 1400 lbs (640 kg).</w:t>
      </w:r>
    </w:p>
    <w:p w:rsidR="ABFFABFF" w:rsidRDefault="ABFFABFF" w:rsidP="ABFFABFF">
      <w:pPr>
        <w:pStyle w:val="ARCATSubSub1"/>
        <w:numPr>
          <w:ilvl w:val="4"/>
          <w:numId w:val="1"/>
        </w:numPr>
        <w:rPr/>
      </w:pPr>
      <w:r>
        <w:rPr/>
        <w:t>Capacity: 2000 lbs (950 kg).</w:t>
      </w:r>
    </w:p>
    <w:p w:rsidR="ABFFABFF" w:rsidRDefault="ABFFABFF" w:rsidP="ABFFABFF">
      <w:pPr>
        <w:pStyle w:val="ARCATSubSub1"/>
        <w:numPr>
          <w:ilvl w:val="4"/>
          <w:numId w:val="1"/>
        </w:numPr>
        <w:rPr/>
      </w:pPr>
      <w:r>
        <w:rPr/>
        <w:t>Radial Coverage: 4 to 20 ft (1.219 to 6.096 m).</w:t>
      </w:r>
    </w:p>
    <w:p w:rsidR="ABFFABFF" w:rsidRDefault="ABFFABFF" w:rsidP="ABFFABFF">
      <w:pPr>
        <w:pStyle w:val="ARCATSubSub1"/>
        <w:numPr>
          <w:ilvl w:val="4"/>
          <w:numId w:val="1"/>
        </w:numPr>
        <w:rPr/>
      </w:pPr>
      <w:r>
        <w:rPr/>
        <w:t>Rotational Range: 220 to 360 degrees.</w:t>
      </w:r>
    </w:p>
    <w:p w:rsidR="ABFFABFF" w:rsidRDefault="ABFFABFF" w:rsidP="ABFFABFF">
      <w:pPr>
        <w:pStyle w:val="ARCATSubSub1"/>
        <w:numPr>
          <w:ilvl w:val="4"/>
          <w:numId w:val="1"/>
        </w:numPr>
        <w:rPr/>
      </w:pPr>
      <w:r>
        <w:rPr/>
        <w:t>Columns: 16 ft (4.877 m). Booms: 12 ft (3.658 m).</w:t>
      </w:r>
    </w:p>
    <w:p w:rsidR="ABFFABFF" w:rsidRDefault="ABFFABFF" w:rsidP="ABFFABFF">
      <w:pPr>
        <w:pStyle w:val="ARCATSubSub1"/>
        <w:numPr>
          <w:ilvl w:val="4"/>
          <w:numId w:val="1"/>
        </w:numPr>
        <w:rPr/>
      </w:pPr>
      <w:r>
        <w:rPr/>
        <w:t>Rails: Aluminum. Designed to reduce rolling surface dirt accumulation. Rail end caps absorb trolley impact.</w:t>
      </w:r>
    </w:p>
    <w:p w:rsidR="ABFFABFF" w:rsidRDefault="ABFFABFF" w:rsidP="ABFFABFF">
      <w:pPr>
        <w:pStyle w:val="ARCATSubSub1"/>
        <w:numPr>
          <w:ilvl w:val="4"/>
          <w:numId w:val="1"/>
        </w:numPr>
        <w:rPr/>
      </w:pPr>
      <w:r>
        <w:rPr/>
        <w:t>Trolleys: Equipped with double guide wheels and heavy duty bearings.</w:t>
      </w:r>
    </w:p>
    <w:p w:rsidR="ABFFABFF" w:rsidRDefault="ABFFABFF" w:rsidP="ABFFABFF">
      <w:pPr>
        <w:pStyle w:val="ARCATSubSub2"/>
        <w:numPr>
          <w:ilvl w:val="5"/>
          <w:numId w:val="1"/>
        </w:numPr>
        <w:rPr/>
      </w:pPr>
      <w:r>
        <w:rPr/>
        <w:t>Redundant rail safety plugs prevent trolley from being pulled through the rail.</w:t>
      </w:r>
    </w:p>
    <w:p w:rsidR="ABFFABFF" w:rsidRDefault="ABFFABFF" w:rsidP="ABFFABFF">
      <w:pPr>
        <w:pStyle w:val="ARCATSubSub2"/>
        <w:numPr>
          <w:ilvl w:val="5"/>
          <w:numId w:val="1"/>
        </w:numPr>
        <w:rPr/>
      </w:pPr>
      <w:r>
        <w:rPr/>
        <w:t>Wheels: High quality polymer. Long service life without deformations.</w:t>
      </w:r>
    </w:p>
    <w:p w:rsidR="ABFFABFF" w:rsidRDefault="ABFFABFF" w:rsidP="ABFFABFF">
      <w:pPr>
        <w:pStyle w:val="ARCATSubSub1"/>
        <w:numPr>
          <w:ilvl w:val="4"/>
          <w:numId w:val="1"/>
        </w:numPr>
        <w:rPr/>
      </w:pPr>
      <w:r>
        <w:rPr/>
        <w:t>Rail Kit: Filter regulator, shutoff valve, helical hose assembly, straight hose assembly, hose connections, steel cable line, eyebolt, air bracket assembly, and fixing clamp.</w:t>
      </w:r>
    </w:p>
    <w:p w:rsidR="ABFFABFF" w:rsidRDefault="ABFFABFF" w:rsidP="ABFFABFF">
      <w:pPr>
        <w:pStyle w:val="ARCATSubSub1"/>
        <w:numPr>
          <w:ilvl w:val="4"/>
          <w:numId w:val="1"/>
        </w:numPr>
        <w:rPr/>
      </w:pPr>
      <w:r>
        <w:rPr/>
        <w:t>Bridge Crane Kit: Helical hose assembly, straight hose assembly, hose connections, steel cable line, eyebolt, air bracket assembly, and fixing clamp.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83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A0D21"
  Type="http://schemas.openxmlformats.org/officeDocument/2006/relationships/image"
  Target="https://www.arcat.com/clients/gfx/bluegian.png"
  TargetMode="External"
/>
<Relationship
  Id="rId_FDDDBF_1"
  Type="http://schemas.openxmlformats.org/officeDocument/2006/relationships/hyperlink"
  Target="https://arcat.com/rfi?action=email&amp;company=Blue%252BGiant%252BEquipment%252BCorporation&amp;message=RE%253A%2520Spec%2520Question%2520(14430blu)%253A%2520&amp;coid=38505&amp;spec=14430blu&amp;rep=&amp;fax=905-457-2313"
  TargetMode="External"
/>
<Relationship
  Id="rId_FDDDBF_2"
  Type="http://schemas.openxmlformats.org/officeDocument/2006/relationships/hyperlink"
  Target="https://www.bluegiant.com"
  TargetMode="External"
/>
<Relationship
  Id="rId_FDDDBF_3"
  Type="http://schemas.openxmlformats.org/officeDocument/2006/relationships/hyperlink"
  Target="https://arcat.com/company/blue-giant-equipment-corporation-38505"
  TargetMode="External"
/>
<Relationship
  Id="rId_E9028E_1"
  Type="http://schemas.openxmlformats.org/officeDocument/2006/relationships/hyperlink"
  Target="https://arcat.com/rfi?action=email&amp;company=Blue%252BGiant%252BEquipment%252BCorporation&amp;message=RE%253A%2520Spec%2520Question%2520(14430blu)%253A%2520&amp;coid=38505&amp;spec=14430blu&amp;rep=&amp;fax=905-457-2313"
  TargetMode="External"
/>
<Relationship
  Id="rId_E9028E_2"
  Type="http://schemas.openxmlformats.org/officeDocument/2006/relationships/hyperlink"
  Target="https://www.bluegia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