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FFDA0E"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FDA0E" descr="https://www.arcat.com/clients/gfx/cimco.png"/>
                      <pic:cNvPicPr>
                        <a:picLocks noChangeAspect="1" noChangeArrowheads="1"/>
                      </pic:cNvPicPr>
                    </pic:nvPicPr>
                    <pic:blipFill>
                      <a:blip r:link="rId_FFDA0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00.10</w:t>
      </w:r>
    </w:p>
    <w:p>
      <w:pPr>
        <w:pStyle w:val="ARCATTitle"/>
        <w:jc w:val="center"/>
        <w:rPr/>
      </w:pPr>
      <w:r>
        <w:rPr/>
        <w:t>ICE RINKS - THERMAL FORCE ONE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CIMCO Refrigeration, Inc.; recreational ice rinks</w:t>
      </w:r>
      <w:r>
        <w:rPr/>
        <w:br/>
        <w:t>This section is based on the products of CIMCO Refrigeration, Inc., which is located at:</w:t>
      </w:r>
      <w:r>
        <w:rPr/>
        <w:br/>
        <w:t>65 Villiers St.</w:t>
      </w:r>
      <w:r>
        <w:rPr/>
        <w:br/>
        <w:t> Toronto, ON, Canada M5A 3S1</w:t>
      </w:r>
      <w:r>
        <w:rPr/>
        <w:br/>
        <w:t>Toll Free: 800-267-1418</w:t>
      </w:r>
      <w:r>
        <w:rPr/>
        <w:br/>
        <w:t>Phone: 416-465-7581</w:t>
      </w:r>
      <w:r>
        <w:rPr/>
        <w:br/>
        <w:t>Fax: 416-465-8815</w:t>
      </w:r>
      <w:r>
        <w:rPr/>
        <w:br/>
        <w:t>Email: ________.</w:t>
      </w:r>
      <w:r>
        <w:rPr/>
        <w:br/>
        <w:t>Web: </w:t>
      </w:r>
      <w:hyperlink r:id="rId_EC4D3F_1" w:history="1">
        <w:tooltip>www.cimcorefrigeration.com/industries/recreational-ice-rinks downloads</w:tooltip>
        <w:r>
          <w:rPr>
            <w:rStyle w:val="Hyperlink"/>
            <w:color w:val="802020"/>
            <w:u w:val="single"/>
          </w:rPr>
          <w:t>www.cimcorefrigeration.com/industries/recreational-ice-rinks</w:t>
        </w:r>
      </w:hyperlink>
      <w:r>
        <w:rPr/>
        <w:t/>
      </w:r>
      <w:r>
        <w:rPr/>
        <w:br/>
        <w:t>[ </w:t>
      </w:r>
      <w:hyperlink r:id="rId_EC4D3F_2" w:history="1">
        <w:tooltip>Click Here downloads</w:tooltip>
        <w:r>
          <w:rPr>
            <w:rStyle w:val="Hyperlink"/>
            <w:color w:val="802020"/>
            <w:u w:val="single"/>
          </w:rPr>
          <w:t>Click Here</w:t>
        </w:r>
      </w:hyperlink>
      <w:r>
        <w:rPr/>
        <w:t> ] for additional information.</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 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w:t>
      </w:r>
    </w:p>
    <w:p w:rsidR="ABFFABFF" w:rsidRDefault="ABFFABFF" w:rsidP="ABFFABFF">
      <w:pPr>
        <w:pStyle w:val="ARCATSubPara"/>
        <w:numPr>
          <w:ilvl w:val="3"/>
          <w:numId w:val="1"/>
        </w:numPr>
        <w:rPr/>
      </w:pPr>
      <w:r>
        <w:rPr/>
        <w:t>Number of Ice Sheets: One.</w:t>
      </w:r>
    </w:p>
    <w:p w:rsidR="ABFFABFF" w:rsidRDefault="ABFFABFF" w:rsidP="ABFFABFF">
      <w:pPr>
        <w:pStyle w:val="ARCATSubPara"/>
        <w:numPr>
          <w:ilvl w:val="3"/>
          <w:numId w:val="1"/>
        </w:numPr>
        <w:rPr/>
      </w:pPr>
      <w:r>
        <w:rPr/>
        <w:t>Number of Ice Sheets: Two.</w:t>
      </w:r>
    </w:p>
    <w:p w:rsidR="ABFFABFF" w:rsidRDefault="ABFFABFF" w:rsidP="ABFFABFF">
      <w:pPr>
        <w:pStyle w:val="ARCATSubPara"/>
        <w:numPr>
          <w:ilvl w:val="3"/>
          <w:numId w:val="1"/>
        </w:numPr>
        <w:rPr/>
      </w:pPr>
      <w:r>
        <w:rPr/>
        <w:t>Number of Ice Sheets: Three. </w:t>
      </w:r>
    </w:p>
    <w:p w:rsidR="ABFFABFF" w:rsidRDefault="ABFFABFF" w:rsidP="ABFFABFF">
      <w:pPr>
        <w:pStyle w:val="ARCATSubPara"/>
        <w:numPr>
          <w:ilvl w:val="3"/>
          <w:numId w:val="1"/>
        </w:numPr>
        <w:rPr/>
      </w:pPr>
      <w:r>
        <w:rPr/>
        <w:t>Refrigeration systems.</w:t>
      </w:r>
    </w:p>
    <w:p w:rsidR="ABFFABFF" w:rsidRDefault="ABFFABFF" w:rsidP="ABFFABFF">
      <w:pPr>
        <w:pStyle w:val="ARCATSubPara"/>
        <w:numPr>
          <w:ilvl w:val="3"/>
          <w:numId w:val="1"/>
        </w:numPr>
        <w:rPr/>
      </w:pPr>
      <w:r>
        <w:rPr/>
        <w:t>Floors, piping, valves, and accessories.</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Dasher boards.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Ammonia refrigerant transfer module.</w:t>
      </w:r>
    </w:p>
    <w:p w:rsidR="ABFFABFF" w:rsidRDefault="ABFFABFF" w:rsidP="ABFFABFF">
      <w:pPr>
        <w:pStyle w:val="ARCATSubPara"/>
        <w:numPr>
          <w:ilvl w:val="3"/>
          <w:numId w:val="1"/>
        </w:numPr>
        <w:rPr/>
      </w:pPr>
      <w:r>
        <w:rPr/>
        <w:t>Ammonia compressor for boosting heating and cooling.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15 PLUMBING, for plumbing requirements not specified in this section.</w:t>
      </w:r>
    </w:p>
    <w:p w:rsidR="ABFFABFF" w:rsidRDefault="ABFFABFF" w:rsidP="ABFFABFF">
      <w:pPr>
        <w:pStyle w:val="ARCATParagraph"/>
        <w:numPr>
          <w:ilvl w:val="2"/>
          <w:numId w:val="1"/>
        </w:numPr>
        <w:rPr/>
      </w:pPr>
      <w:r>
        <w:rPr/>
        <w:t>DIVISION 15 HEATING, VENTILATING AND AIR CONDITIONING, for HVAC requirements not specified in this section.</w:t>
      </w:r>
    </w:p>
    <w:p w:rsidR="ABFFABFF" w:rsidRDefault="ABFFABFF" w:rsidP="ABFFABFF">
      <w:pPr>
        <w:pStyle w:val="ARCATParagraph"/>
        <w:numPr>
          <w:ilvl w:val="2"/>
          <w:numId w:val="1"/>
        </w:numPr>
        <w:rPr/>
      </w:pPr>
      <w:r>
        <w:rPr/>
        <w:t>DIVISION 16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CSA-B52 Mechanical Refrigeration Code, latest revision.</w:t>
      </w:r>
    </w:p>
    <w:p w:rsidR="ABFFABFF" w:rsidRDefault="ABFFABFF" w:rsidP="ABFFABFF">
      <w:pPr>
        <w:pStyle w:val="ARCATSubPara"/>
        <w:numPr>
          <w:ilvl w:val="3"/>
          <w:numId w:val="1"/>
        </w:numPr>
        <w:rPr/>
      </w:pPr>
      <w:r>
        <w:rPr/>
        <w:t>CSA C22.1, NFPA 70 (in the U.S.A.).</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the following.</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Motor Control Panel: Prior to ordering contractor must submit one (1)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Shop Drawings: Submitted to Contractor, Engineer, Architect or Owner for approval prior to fabrication. Show, in appropriate scale, dimensions, details of arena board system, glazing assemblies, methods of joining, fastening, joint locations, methods of anchoring, sizes of anchorages, glazing details, and methods, hardware, details of pertinent Work components, and adjacent constructions to which Work of this Section will be attached.</w:t>
      </w:r>
    </w:p>
    <w:p w:rsidR="ABFFABFF" w:rsidRDefault="ABFFABFF" w:rsidP="ABFFABFF">
      <w:pPr>
        <w:pStyle w:val="ARCATSubSub1"/>
        <w:numPr>
          <w:ilvl w:val="4"/>
          <w:numId w:val="1"/>
        </w:numPr>
        <w:rPr/>
      </w:pPr>
      <w:r>
        <w:rPr/>
        <w:t>Dimensioned layout and placement drawings for installation of floor anchors. </w:t>
      </w:r>
    </w:p>
    <w:p w:rsidR="ABFFABFF" w:rsidRDefault="ABFFABFF" w:rsidP="ABFFABFF">
      <w:pPr>
        <w:pStyle w:val="ARCATSubPara"/>
        <w:numPr>
          <w:ilvl w:val="3"/>
          <w:numId w:val="1"/>
        </w:numPr>
        <w:rPr/>
      </w:pPr>
      <w:r>
        <w:rPr/>
        <w:t>Samples. Submit samples of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All submittals shall conform to the requirements of the general conditions and division 13 section that apply.</w:t>
      </w:r>
    </w:p>
    <w:p w:rsidR="ABFFABFF" w:rsidRDefault="ABFFABFF" w:rsidP="ABFFABFF">
      <w:pPr>
        <w:pStyle w:val="ARCATSubPara"/>
        <w:numPr>
          <w:ilvl w:val="3"/>
          <w:numId w:val="1"/>
        </w:numPr>
        <w:rPr/>
      </w:pPr>
      <w:r>
        <w:rPr/>
        <w:t>Network diagrams including all supervisory devices and field level controllers, along with point-to-point wiring diagrams. All diagrams need to be detailed down to a level that is acceptable for owner or service contractor troubleshooting and problem analysis. Standard device templates will need to be modified to show exactly how that device is wired.</w:t>
      </w:r>
    </w:p>
    <w:p w:rsidR="ABFFABFF" w:rsidRDefault="ABFFABFF" w:rsidP="ABFFABFF">
      <w:pPr>
        <w:pStyle w:val="ARCATSubPara"/>
        <w:numPr>
          <w:ilvl w:val="3"/>
          <w:numId w:val="1"/>
        </w:numPr>
        <w:rPr/>
      </w:pPr>
      <w:r>
        <w:rPr/>
        <w:t>System and process flow schematics showing each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an identifying mark depicting exact device or component used.</w:t>
      </w:r>
    </w:p>
    <w:p w:rsidR="ABFFABFF" w:rsidRDefault="ABFFABFF" w:rsidP="ABFFABFF">
      <w:pPr>
        <w:pStyle w:val="ARCATSubPara"/>
        <w:numPr>
          <w:ilvl w:val="3"/>
          <w:numId w:val="1"/>
        </w:numPr>
        <w:rPr/>
      </w:pPr>
      <w:r>
        <w:rPr/>
        <w:t>All interconnections shown with detailed wiring diagrams depicting connections and modifications made to the motor control center, compressors, VFD's etc.</w:t>
      </w:r>
    </w:p>
    <w:p w:rsidR="ABFFABFF" w:rsidRDefault="ABFFABFF" w:rsidP="ABFFABFF">
      <w:pPr>
        <w:pStyle w:val="ARCATParagraph"/>
        <w:numPr>
          <w:ilvl w:val="2"/>
          <w:numId w:val="1"/>
        </w:numPr>
        <w:rPr/>
      </w:pPr>
      <w:r>
        <w:rPr/>
        <w:t>Ice Rink Smart Transfer:</w:t>
      </w:r>
    </w:p>
    <w:p w:rsidR="ABFFABFF" w:rsidRDefault="ABFFABFF" w:rsidP="ABFFABFF">
      <w:pPr>
        <w:pStyle w:val="ARCATSubPara"/>
        <w:numPr>
          <w:ilvl w:val="3"/>
          <w:numId w:val="1"/>
        </w:numPr>
        <w:rPr/>
      </w:pPr>
      <w:r>
        <w:rPr/>
        <w:t>All submittals shall conform to the requirements of the general conditions and division 13 section that apply.</w:t>
      </w:r>
    </w:p>
    <w:p w:rsidR="ABFFABFF" w:rsidRDefault="ABFFABFF" w:rsidP="ABFFABFF">
      <w:pPr>
        <w:pStyle w:val="ARCATSubPara"/>
        <w:numPr>
          <w:ilvl w:val="3"/>
          <w:numId w:val="1"/>
        </w:numPr>
        <w:rPr/>
      </w:pPr>
      <w:r>
        <w:rPr/>
        <w:t>Network diagrams including all supervisory devices and field level controllers, along with point-to-point wiring diagrams. All diagrams need to be detailed down to a level that is acceptable for owner or service contractor troubleshooting and problem analysis. Standard device templates will need to be modified to show exactly how that device is wired</w:t>
      </w:r>
    </w:p>
    <w:p w:rsidR="ABFFABFF" w:rsidRDefault="ABFFABFF" w:rsidP="ABFFABFF">
      <w:pPr>
        <w:pStyle w:val="ARCATSubPara"/>
        <w:numPr>
          <w:ilvl w:val="3"/>
          <w:numId w:val="1"/>
        </w:numPr>
        <w:rPr/>
      </w:pPr>
      <w:r>
        <w:rPr/>
        <w:t>System and process flow schematics showing each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an identifying mark depicting the exact device or component used.</w:t>
      </w:r>
    </w:p>
    <w:p w:rsidR="ABFFABFF" w:rsidRDefault="ABFFABFF" w:rsidP="ABFFABFF">
      <w:pPr>
        <w:pStyle w:val="ARCATSubPara"/>
        <w:numPr>
          <w:ilvl w:val="3"/>
          <w:numId w:val="1"/>
        </w:numPr>
        <w:rPr/>
      </w:pPr>
      <w:r>
        <w:rPr/>
        <w:t>All interconnections shown with detailed wiring diagrams depicting connections and modifications made to the motor control center, compressors, VFD's etc.</w:t>
      </w:r>
    </w:p>
    <w:p w:rsidR="ABFFABFF" w:rsidRDefault="ABFFABFF" w:rsidP="ABFFABFF">
      <w:pPr>
        <w:pStyle w:val="ARCATParagraph"/>
        <w:numPr>
          <w:ilvl w:val="2"/>
          <w:numId w:val="1"/>
        </w:numPr>
        <w:rPr/>
      </w:pPr>
      <w:r>
        <w:rPr/>
        <w:t>Ammonia Compressor for Boosting Heating and Cooling:</w:t>
      </w:r>
    </w:p>
    <w:p w:rsidR="ABFFABFF" w:rsidRDefault="ABFFABFF" w:rsidP="ABFFABFF">
      <w:pPr>
        <w:pStyle w:val="ARCATSubPara"/>
        <w:numPr>
          <w:ilvl w:val="3"/>
          <w:numId w:val="1"/>
        </w:numPr>
        <w:rPr/>
      </w:pPr>
      <w:r>
        <w:rPr/>
        <w:t>Network Diagrams: Including supervisory devices and field level controllers, with point-to-point wiring diagrams. </w:t>
      </w:r>
    </w:p>
    <w:p w:rsidR="ABFFABFF" w:rsidRDefault="ABFFABFF" w:rsidP="ABFFABFF">
      <w:pPr>
        <w:pStyle w:val="ARCATSubSub1"/>
        <w:numPr>
          <w:ilvl w:val="4"/>
          <w:numId w:val="1"/>
        </w:numPr>
        <w:rPr/>
      </w:pPr>
      <w:r>
        <w:rPr/>
        <w:t>Diagrams: Detailed to level acceptable for Owner or Service Contractor troubleshooting and problem analysis. </w:t>
      </w:r>
    </w:p>
    <w:p w:rsidR="ABFFABFF" w:rsidRDefault="ABFFABFF" w:rsidP="ABFFABFF">
      <w:pPr>
        <w:pStyle w:val="ARCATSubSub1"/>
        <w:numPr>
          <w:ilvl w:val="4"/>
          <w:numId w:val="1"/>
        </w:numPr>
        <w:rPr/>
      </w:pPr>
      <w:r>
        <w:rPr/>
        <w:t>Device Templates: Modified to show how each device is wired.</w:t>
      </w:r>
    </w:p>
    <w:p w:rsidR="ABFFABFF" w:rsidRDefault="ABFFABFF" w:rsidP="ABFFABFF">
      <w:pPr>
        <w:pStyle w:val="ARCATSubPara"/>
        <w:numPr>
          <w:ilvl w:val="3"/>
          <w:numId w:val="1"/>
        </w:numPr>
        <w:rPr/>
      </w:pPr>
      <w:r>
        <w:rPr/>
        <w:t>System / Process Flow Schematics: Show control devices and points identification.</w:t>
      </w:r>
    </w:p>
    <w:p w:rsidR="ABFFABFF" w:rsidRDefault="ABFFABFF" w:rsidP="ABFFABFF">
      <w:pPr>
        <w:pStyle w:val="ARCATSubPara"/>
        <w:numPr>
          <w:ilvl w:val="3"/>
          <w:numId w:val="1"/>
        </w:numPr>
        <w:rPr/>
      </w:pPr>
      <w:r>
        <w:rPr/>
        <w:t>Point Schedule: For every point in system: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Identifying mark depicting exact device or component used.</w:t>
      </w:r>
    </w:p>
    <w:p w:rsidR="ABFFABFF" w:rsidRDefault="ABFFABFF" w:rsidP="ABFFABFF">
      <w:pPr>
        <w:pStyle w:val="ARCATSubPara"/>
        <w:numPr>
          <w:ilvl w:val="3"/>
          <w:numId w:val="1"/>
        </w:numPr>
        <w:rPr/>
      </w:pPr>
      <w:r>
        <w:rPr/>
        <w:t>Interconnections: Shown with detailed wiring diagrams depicting connections and modifications made to motor control center, compressors, VFD's etc.</w:t>
      </w:r>
    </w:p>
    <w:p w:rsidR="ABFFABFF" w:rsidRDefault="ABFFABFF" w:rsidP="ABFFABFF">
      <w:pPr>
        <w:pStyle w:val="ARCATParagraph"/>
        <w:numPr>
          <w:ilvl w:val="2"/>
          <w:numId w:val="1"/>
        </w:numPr>
        <w:rPr/>
      </w:pPr>
      <w:r>
        <w:rPr/>
        <w:t>Ecodry Air Handling Unit: </w:t>
      </w:r>
    </w:p>
    <w:p w:rsidR="ABFFABFF" w:rsidRDefault="ABFFABFF" w:rsidP="ABFFABFF">
      <w:pPr>
        <w:pStyle w:val="ARCATSubPara"/>
        <w:numPr>
          <w:ilvl w:val="3"/>
          <w:numId w:val="1"/>
        </w:numPr>
        <w:rPr/>
      </w:pPr>
      <w:r>
        <w:rPr/>
        <w:t>Shop Drawings: To be submitted by Manufacturer.</w:t>
      </w:r>
    </w:p>
    <w:p w:rsidR="ABFFABFF" w:rsidRDefault="ABFFABFF" w:rsidP="ABFFABFF">
      <w:pPr>
        <w:pStyle w:val="ARCATSubSub1"/>
        <w:numPr>
          <w:ilvl w:val="4"/>
          <w:numId w:val="1"/>
        </w:numPr>
        <w:rPr/>
      </w:pPr>
      <w:r>
        <w:rPr/>
        <w:t>Submit to Contractor, Engineer, Architect or Owner for approval prior to fabrication of materials. Show, in appropriate scale, dimensions, details of arena board system, glazing assemblies, methods of joining, fastening, joint locations, methods of anchoring, sizes of anchorage's, glazing details and glazing methods, hardware, details of other pertinent components of the work, and adjacent constructions to which work of this Section will be attached.</w:t>
      </w:r>
    </w:p>
    <w:p w:rsidR="ABFFABFF" w:rsidRDefault="ABFFABFF" w:rsidP="ABFFABFF">
      <w:pPr>
        <w:pStyle w:val="ARCATSubSub1"/>
        <w:numPr>
          <w:ilvl w:val="4"/>
          <w:numId w:val="1"/>
        </w:numPr>
        <w:rPr/>
      </w:pPr>
      <w:r>
        <w:rPr/>
        <w:t>Dimensioned layout and placement drawings for installation of floor anchors. </w:t>
      </w:r>
    </w:p>
    <w:p w:rsidR="ABFFABFF" w:rsidRDefault="ABFFABFF" w:rsidP="ABFFABFF">
      <w:pPr>
        <w:pStyle w:val="ARCATSubPara"/>
        <w:numPr>
          <w:ilvl w:val="3"/>
          <w:numId w:val="1"/>
        </w:numPr>
        <w:rPr/>
      </w:pPr>
      <w:r>
        <w:rPr/>
        <w:t>Operation and Maintenance Data: On completion of installation.</w:t>
      </w:r>
    </w:p>
    <w:p w:rsidR="ABFFABFF" w:rsidRDefault="ABFFABFF" w:rsidP="ABFFABFF">
      <w:pPr>
        <w:pStyle w:val="ARCATSubSub1"/>
        <w:numPr>
          <w:ilvl w:val="4"/>
          <w:numId w:val="1"/>
        </w:numPr>
        <w:rPr/>
      </w:pPr>
      <w:r>
        <w:rPr/>
        <w:t>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w:t>
      </w:r>
    </w:p>
    <w:p w:rsidR="ABFFABFF" w:rsidRDefault="ABFFABFF" w:rsidP="ABFFABFF">
      <w:pPr>
        <w:pStyle w:val="ARCATParagraph"/>
        <w:numPr>
          <w:ilvl w:val="2"/>
          <w:numId w:val="1"/>
        </w:numPr>
        <w:rPr/>
      </w:pPr>
      <w:r>
        <w:rPr/>
        <w:t>Ice Storage Banks</w:t>
      </w:r>
    </w:p>
    <w:p w:rsidR="ABFFABFF" w:rsidRDefault="ABFFABFF" w:rsidP="ABFFABFF">
      <w:pPr>
        <w:pStyle w:val="ARCATSubPara"/>
        <w:numPr>
          <w:ilvl w:val="3"/>
          <w:numId w:val="1"/>
        </w:numPr>
        <w:rPr/>
      </w:pPr>
      <w:r>
        <w:rPr/>
        <w:t>Shop Drawings: To be submitted by Manufacturer. </w:t>
      </w:r>
    </w:p>
    <w:p w:rsidR="ABFFABFF" w:rsidRDefault="ABFFABFF" w:rsidP="ABFFABFF">
      <w:pPr>
        <w:pStyle w:val="ARCATSubSub1"/>
        <w:numPr>
          <w:ilvl w:val="4"/>
          <w:numId w:val="1"/>
        </w:numPr>
        <w:rPr/>
      </w:pPr>
      <w:r>
        <w:rPr/>
        <w:t>Submit to Contractor, Engineer, Architect or Owner for approval prior to fabrication of materials. Show, in appropriate scale, dimensions, details of arena board system, glazing assemblies, methods of joining, fastening, joint locations, methods of anchoring, sizes of anchorage's, glazing details and glazing methods, hardware, details of other pertinent components of the work, and adjacent constructions to which work of this Section will be attached.</w:t>
      </w:r>
    </w:p>
    <w:p w:rsidR="ABFFABFF" w:rsidRDefault="ABFFABFF" w:rsidP="ABFFABFF">
      <w:pPr>
        <w:pStyle w:val="ARCATSubPara"/>
        <w:numPr>
          <w:ilvl w:val="3"/>
          <w:numId w:val="1"/>
        </w:numPr>
        <w:rPr/>
      </w:pPr>
      <w:r>
        <w:rPr/>
        <w:t>Shop drawings shall indicate dimensioned layout and placement drawings for installation of floor anchors. </w:t>
      </w:r>
    </w:p>
    <w:p w:rsidR="ABFFABFF" w:rsidRDefault="ABFFABFF" w:rsidP="ABFFABFF">
      <w:pPr>
        <w:pStyle w:val="ARCATSubPara"/>
        <w:numPr>
          <w:ilvl w:val="3"/>
          <w:numId w:val="1"/>
        </w:numPr>
        <w:rPr/>
      </w:pPr>
      <w:r>
        <w:rPr/>
        <w:t>Operation and Maintenance Data: On completion of installation.</w:t>
      </w:r>
    </w:p>
    <w:p w:rsidR="ABFFABFF" w:rsidRDefault="ABFFABFF" w:rsidP="ABFFABFF">
      <w:pPr>
        <w:pStyle w:val="ARCATSubSub1"/>
        <w:numPr>
          <w:ilvl w:val="4"/>
          <w:numId w:val="1"/>
        </w:numPr>
        <w:rPr/>
      </w:pPr>
      <w:r>
        <w:rPr/>
        <w:t>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w:t>
      </w:r>
    </w:p>
    <w:p w:rsidR="ABFFABFF" w:rsidRDefault="ABFFABFF" w:rsidP="ABFFABFF">
      <w:pPr>
        <w:pStyle w:val="ARCATParagraph"/>
        <w:numPr>
          <w:ilvl w:val="2"/>
          <w:numId w:val="1"/>
        </w:numPr>
        <w:rPr/>
      </w:pPr>
      <w:r>
        <w:rPr/>
        <w:t>Progress Schedule. Before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A final electronic copy to be upload to a website for owner to download into their desire storing location: </w:t>
      </w:r>
    </w:p>
    <w:p w:rsidR="ABFFABFF" w:rsidRDefault="ABFFABFF" w:rsidP="ABFFABFF">
      <w:pPr>
        <w:pStyle w:val="ARCATSubPara"/>
        <w:numPr>
          <w:ilvl w:val="3"/>
          <w:numId w:val="1"/>
        </w:numPr>
        <w:rPr/>
      </w:pPr>
      <w:r>
        <w:rPr/>
        <w:t>O/M Manuals must include the following in addition to Division 1 requirements.</w:t>
      </w:r>
    </w:p>
    <w:p w:rsidR="ABFFABFF" w:rsidRDefault="ABFFABFF" w:rsidP="ABFFABFF">
      <w:pPr>
        <w:pStyle w:val="ARCATSubSub1"/>
        <w:numPr>
          <w:ilvl w:val="4"/>
          <w:numId w:val="1"/>
        </w:numPr>
        <w:rPr/>
      </w:pPr>
      <w:r>
        <w:rPr/>
        <w:t>Printed Copies: Three ring binders with index and tabs separating information.</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Drawings: Stamped by Engineer licensed in the state where Project is located. Drawings to be supplied for all electrical and mechanical components.</w:t>
      </w:r>
    </w:p>
    <w:p w:rsidR="ABFFABFF" w:rsidRDefault="ABFFABFF" w:rsidP="ABFFABFF">
      <w:pPr>
        <w:pStyle w:val="ARCATSubPara"/>
        <w:numPr>
          <w:ilvl w:val="3"/>
          <w:numId w:val="1"/>
        </w:numPr>
        <w:rPr/>
      </w:pPr>
      <w:r>
        <w:rPr/>
        <w:t>Document and System Control: Contractor to supply Owner with the following.</w:t>
      </w:r>
    </w:p>
    <w:p w:rsidR="ABFFABFF" w:rsidRDefault="ABFFABFF" w:rsidP="ABFFABFF">
      <w:pPr>
        <w:pStyle w:val="ARCATSubSub1"/>
        <w:numPr>
          <w:ilvl w:val="4"/>
          <w:numId w:val="1"/>
        </w:numPr>
        <w:rPr/>
      </w:pPr>
      <w:r>
        <w:rPr/>
        <w:t>Two electronic copies of equipment documentation and drawings with O and M Manuals.</w:t>
      </w:r>
    </w:p>
    <w:p w:rsidR="ABFFABFF" w:rsidRDefault="ABFFABFF" w:rsidP="ABFFABFF">
      <w:pPr>
        <w:pStyle w:val="ARCATSubSub1"/>
        <w:numPr>
          <w:ilvl w:val="4"/>
          <w:numId w:val="1"/>
        </w:numPr>
        <w:rPr/>
      </w:pPr>
      <w:r>
        <w:rPr/>
        <w:t>Control modifications, programming, and graphics to control the system.</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to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All materials shall be manufactured and installed per plans and specifications. Any deviations to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and Ice Rink Smart Transfer Control: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Sub1"/>
        <w:numPr>
          <w:ilvl w:val="4"/>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 and Ice Rink Smart Transfer:</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which is located at:</w:t>
      </w:r>
      <w:r>
        <w:rPr/>
        <w:br/>
        <w:t>150 Parkway W.</w:t>
      </w:r>
      <w:r>
        <w:rPr/>
        <w:br/>
        <w:t>Duncan, SC 29334</w:t>
      </w:r>
      <w:r>
        <w:rPr/>
        <w:br/>
        <w:t>Toll Free Tel: 800-267-1418</w:t>
      </w:r>
      <w:r>
        <w:rPr/>
        <w:br/>
        <w:t>Email: </w:t>
      </w:r>
      <w:hyperlink r:id="rId_3E4C76_1" w:history="1">
        <w:tooltip>request info (DFauser@Toromont.com) downloads</w:tooltip>
        <w:r>
          <w:rPr>
            <w:rStyle w:val="Hyperlink"/>
            <w:color w:val="802020"/>
            <w:u w:val="single"/>
          </w:rPr>
          <w:t>request info (DFauser@Toromont.com)</w:t>
        </w:r>
      </w:hyperlink>
      <w:r>
        <w:rPr/>
        <w:t>;Web: </w:t>
      </w:r>
      <w:hyperlink r:id="rId_3E4C76_2" w:history="1">
        <w:tooltip>https://www.cimcorefrigeration.com/industries/recreational-ice-rinks downloads</w:tooltip>
        <w:r>
          <w:rPr>
            <w:rStyle w:val="Hyperlink"/>
            <w:color w:val="802020"/>
            <w:u w:val="single"/>
          </w:rPr>
          <w:t>https://www.cimcorefrigeration.com/industries/recreational-ice-rinks</w:t>
        </w:r>
      </w:hyperlink>
      <w:r>
        <w:rPr/>
        <w:t> | </w:t>
      </w:r>
      <w:hyperlink r:id="rId_3E4C76_3" w:history="1">
        <w:tooltip>https://www.cimcorefrigeration.com/ downloads</w:tooltip>
        <w:r>
          <w:rPr>
            <w:rStyle w:val="Hyperlink"/>
            <w:color w:val="802020"/>
            <w:u w:val="single"/>
          </w:rPr>
          <w:t>https://www.cimcorefrigeration.com/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Basis of Design: Thermal Force One (TF1) as manufactured and supplied by CIMCO Refrigeration, Inc.</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ICE RINK 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compressors, chiller, condenser, cold glycol pumps, heat reclaim system, starter, and control panel.</w:t>
      </w:r>
    </w:p>
    <w:p w:rsidR="ABFFABFF" w:rsidRDefault="ABFFABFF" w:rsidP="ABFFABFF">
      <w:pPr>
        <w:pStyle w:val="ARCATSubSub1"/>
        <w:numPr>
          <w:ilvl w:val="4"/>
          <w:numId w:val="1"/>
        </w:numPr>
        <w:rPr/>
      </w:pPr>
      <w:r>
        <w:rPr/>
        <w:t>Cooling tower, along with power wiring between tower and refrigeration control panel. Include field mounted disconnect switch.</w:t>
      </w:r>
    </w:p>
    <w:p w:rsidR="ABFFABFF" w:rsidRDefault="ABFFABFF" w:rsidP="ABFFABFF">
      <w:pPr>
        <w:pStyle w:val="ARCATSubSub1"/>
        <w:numPr>
          <w:ilvl w:val="4"/>
          <w:numId w:val="1"/>
        </w:numPr>
        <w:rPr/>
      </w:pPr>
      <w:r>
        <w:rPr/>
        <w:t>Cooling tower sump tank.</w:t>
      </w:r>
    </w:p>
    <w:p w:rsidR="ABFFABFF" w:rsidRDefault="ABFFABFF" w:rsidP="ABFFABFF">
      <w:pPr>
        <w:pStyle w:val="ARCATSubSub1"/>
        <w:numPr>
          <w:ilvl w:val="4"/>
          <w:numId w:val="1"/>
        </w:numPr>
        <w:rPr/>
      </w:pPr>
      <w:r>
        <w:rPr/>
        <w:t>Cooling tower water pump.</w:t>
      </w:r>
    </w:p>
    <w:p w:rsidR="ABFFABFF" w:rsidRDefault="ABFFABFF" w:rsidP="ABFFABFF">
      <w:pPr>
        <w:pStyle w:val="ARCATSubSub1"/>
        <w:numPr>
          <w:ilvl w:val="4"/>
          <w:numId w:val="1"/>
        </w:numPr>
        <w:rPr/>
      </w:pPr>
      <w:r>
        <w:rPr/>
        <w:t>Ammonia Diffusion Tank.</w:t>
      </w:r>
    </w:p>
    <w:p w:rsidR="ABFFABFF" w:rsidRDefault="ABFFABFF" w:rsidP="ABFFABFF">
      <w:pPr>
        <w:pStyle w:val="ARCATSubSub1"/>
        <w:numPr>
          <w:ilvl w:val="4"/>
          <w:numId w:val="1"/>
        </w:numPr>
        <w:rPr/>
      </w:pPr>
      <w:r>
        <w:rPr/>
        <w:t>Ammonia leak detector.</w:t>
      </w:r>
    </w:p>
    <w:p w:rsidR="ABFFABFF" w:rsidRDefault="ABFFABFF" w:rsidP="ABFFABFF">
      <w:pPr>
        <w:pStyle w:val="ARCATSubSub1"/>
        <w:numPr>
          <w:ilvl w:val="4"/>
          <w:numId w:val="1"/>
        </w:numPr>
        <w:rPr/>
      </w:pPr>
      <w:r>
        <w:rPr/>
        <w:t>Initial charge of Ammonia,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ammonia and glycol insulation.</w:t>
      </w:r>
    </w:p>
    <w:p w:rsidR="ABFFABFF" w:rsidRDefault="ABFFABFF" w:rsidP="ABFFABFF">
      <w:pPr>
        <w:pStyle w:val="ARCATSubSub1"/>
        <w:numPr>
          <w:ilvl w:val="4"/>
          <w:numId w:val="1"/>
        </w:numPr>
        <w:rPr/>
      </w:pPr>
      <w:r>
        <w:rPr/>
        <w:t>Two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Criteria:</w:t>
      </w:r>
    </w:p>
    <w:p>
      <w:pPr>
        <w:pStyle w:val="ARCATnote"/>
        <w:rPr/>
      </w:pPr>
      <w:r>
        <w:rPr/>
        <w:t>** NOTE TO SPECIFIER ** Delete refrigerated surface arena option not required.</w:t>
      </w:r>
    </w:p>
    <w:p w:rsidR="ABFFABFF" w:rsidRDefault="ABFFABFF" w:rsidP="ABFFABFF">
      <w:pPr>
        <w:pStyle w:val="ARCATSubPara"/>
        <w:numPr>
          <w:ilvl w:val="3"/>
          <w:numId w:val="1"/>
        </w:numPr>
        <w:rPr/>
      </w:pPr>
      <w:r>
        <w:rPr/>
        <w:t>Refrigerated Surface Arena: 1 ice sheets of 85 x 200 ft.</w:t>
      </w:r>
    </w:p>
    <w:p w:rsidR="ABFFABFF" w:rsidRDefault="ABFFABFF" w:rsidP="ABFFABFF">
      <w:pPr>
        <w:pStyle w:val="ARCATSubSub1"/>
        <w:numPr>
          <w:ilvl w:val="4"/>
          <w:numId w:val="1"/>
        </w:numPr>
        <w:rPr/>
      </w:pPr>
      <w:r>
        <w:rPr/>
        <w:t>Plant Capacity: 80 tons of Refrigeration.</w:t>
      </w:r>
    </w:p>
    <w:p w:rsidR="ABFFABFF" w:rsidRDefault="ABFFABFF" w:rsidP="ABFFABFF">
      <w:pPr>
        <w:pStyle w:val="ARCATSubSub1"/>
        <w:numPr>
          <w:ilvl w:val="4"/>
          <w:numId w:val="1"/>
        </w:numPr>
        <w:rPr/>
      </w:pPr>
      <w:r>
        <w:rPr/>
        <w:t>Plant Capacity: 100 tons of Refrigeration.</w:t>
      </w:r>
    </w:p>
    <w:p w:rsidR="ABFFABFF" w:rsidRDefault="ABFFABFF" w:rsidP="ABFFABFF">
      <w:pPr>
        <w:pStyle w:val="ARCATSubSub1"/>
        <w:numPr>
          <w:ilvl w:val="4"/>
          <w:numId w:val="1"/>
        </w:numPr>
        <w:rPr/>
      </w:pPr>
      <w:r>
        <w:rPr/>
        <w:t>Plant Capacity: 120 tons of Refrigeration.</w:t>
      </w:r>
    </w:p>
    <w:p w:rsidR="ABFFABFF" w:rsidRDefault="ABFFABFF" w:rsidP="ABFFABFF">
      <w:pPr>
        <w:pStyle w:val="ARCATSubPara"/>
        <w:numPr>
          <w:ilvl w:val="3"/>
          <w:numId w:val="1"/>
        </w:numPr>
        <w:rPr/>
      </w:pPr>
      <w:r>
        <w:rPr/>
        <w:t>Refrigerated Surface Arena: 2 ice sheets of 85 x 200 ft.</w:t>
      </w:r>
    </w:p>
    <w:p w:rsidR="ABFFABFF" w:rsidRDefault="ABFFABFF" w:rsidP="ABFFABFF">
      <w:pPr>
        <w:pStyle w:val="ARCATSubSub1"/>
        <w:numPr>
          <w:ilvl w:val="4"/>
          <w:numId w:val="1"/>
        </w:numPr>
        <w:rPr/>
      </w:pPr>
      <w:r>
        <w:rPr/>
        <w:t>Plant Capacity: 150 tons of Refrigeration.</w:t>
      </w:r>
    </w:p>
    <w:p w:rsidR="ABFFABFF" w:rsidRDefault="ABFFABFF" w:rsidP="ABFFABFF">
      <w:pPr>
        <w:pStyle w:val="ARCATSubSub1"/>
        <w:numPr>
          <w:ilvl w:val="4"/>
          <w:numId w:val="1"/>
        </w:numPr>
        <w:rPr/>
      </w:pPr>
      <w:r>
        <w:rPr/>
        <w:t>Plant Capacity: 170 tons of Refrigeration.</w:t>
      </w:r>
    </w:p>
    <w:p w:rsidR="ABFFABFF" w:rsidRDefault="ABFFABFF" w:rsidP="ABFFABFF">
      <w:pPr>
        <w:pStyle w:val="ARCATSubSub1"/>
        <w:numPr>
          <w:ilvl w:val="4"/>
          <w:numId w:val="1"/>
        </w:numPr>
        <w:rPr/>
      </w:pPr>
      <w:r>
        <w:rPr/>
        <w:t>Plant Capacity: 210 tons of Refrigeration.</w:t>
      </w:r>
    </w:p>
    <w:p w:rsidR="ABFFABFF" w:rsidRDefault="ABFFABFF" w:rsidP="ABFFABFF">
      <w:pPr>
        <w:pStyle w:val="ARCATSubPara"/>
        <w:numPr>
          <w:ilvl w:val="3"/>
          <w:numId w:val="1"/>
        </w:numPr>
        <w:rPr/>
      </w:pPr>
      <w:r>
        <w:rPr/>
        <w:t>Refrigerated Surface Arena: 3 ice sheets of 85 x 200 ft.</w:t>
      </w:r>
    </w:p>
    <w:p w:rsidR="ABFFABFF" w:rsidRDefault="ABFFABFF" w:rsidP="ABFFABFF">
      <w:pPr>
        <w:pStyle w:val="ARCATSubSub1"/>
        <w:numPr>
          <w:ilvl w:val="4"/>
          <w:numId w:val="1"/>
        </w:numPr>
        <w:rPr/>
      </w:pPr>
      <w:r>
        <w:rPr/>
        <w:t>Plant Capacity: 250 tons of Refrigeration.</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Ammonia (R717).</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11 degrees F.</w:t>
      </w:r>
    </w:p>
    <w:p w:rsidR="ABFFABFF" w:rsidRDefault="ABFFABFF" w:rsidP="ABFFABFF">
      <w:pPr>
        <w:pStyle w:val="ARCATSubPara"/>
        <w:numPr>
          <w:ilvl w:val="3"/>
          <w:numId w:val="1"/>
        </w:numPr>
        <w:rPr/>
      </w:pPr>
      <w:r>
        <w:rPr/>
        <w:t>Condensing Temperature: 100 degrees F.</w:t>
      </w:r>
    </w:p>
    <w:p w:rsidR="ABFFABFF" w:rsidRDefault="ABFFABFF" w:rsidP="ABFFABFF">
      <w:pPr>
        <w:pStyle w:val="ARCATSubPara"/>
        <w:numPr>
          <w:ilvl w:val="3"/>
          <w:numId w:val="1"/>
        </w:numPr>
        <w:rPr/>
      </w:pPr>
      <w:r>
        <w:rPr/>
        <w:t>Cold Floor Glycol Supply Temperature: 15.0 degrees F.</w:t>
      </w:r>
    </w:p>
    <w:p w:rsidR="ABFFABFF" w:rsidRDefault="ABFFABFF" w:rsidP="ABFFABFF">
      <w:pPr>
        <w:pStyle w:val="ARCATSubPara"/>
        <w:numPr>
          <w:ilvl w:val="3"/>
          <w:numId w:val="1"/>
        </w:numPr>
        <w:rPr/>
      </w:pPr>
      <w:r>
        <w:rPr/>
        <w:t>Cold Floor Glycol Return Temperature: 18.0 degrees F.</w:t>
      </w:r>
    </w:p>
    <w:p w:rsidR="ABFFABFF" w:rsidRDefault="ABFFABFF" w:rsidP="ABFFABFF">
      <w:pPr>
        <w:pStyle w:val="ARCATSubPara"/>
        <w:numPr>
          <w:ilvl w:val="3"/>
          <w:numId w:val="1"/>
        </w:numPr>
        <w:rPr/>
      </w:pPr>
      <w:r>
        <w:rPr/>
        <w:t>Cooling Tower Water Supply Temperature: 80.0 degrees F.</w:t>
      </w:r>
    </w:p>
    <w:p w:rsidR="ABFFABFF" w:rsidRDefault="ABFFABFF" w:rsidP="ABFFABFF">
      <w:pPr>
        <w:pStyle w:val="ARCATSubPara"/>
        <w:numPr>
          <w:ilvl w:val="3"/>
          <w:numId w:val="1"/>
        </w:numPr>
        <w:rPr/>
      </w:pPr>
      <w:r>
        <w:rPr/>
        <w:t>Cooling Tower Water Return Temperature: 88.0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 </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w:t>
      </w:r>
    </w:p>
    <w:p w:rsidR="ABFFABFF" w:rsidRDefault="ABFFABFF" w:rsidP="ABFFABFF">
      <w:pPr>
        <w:pStyle w:val="ARCATSubPara"/>
        <w:numPr>
          <w:ilvl w:val="3"/>
          <w:numId w:val="1"/>
        </w:numPr>
        <w:rPr/>
      </w:pPr>
      <w:r>
        <w:rPr/>
        <w:t>Refrigeration Package: The main equipment of refrigeration system to be factory packaged consisting of specified equipment, piping, valves, controls, insulation, and wiring, on a structural steel skid. Package Mounted Motors: Factory aligned. Package Piping Systems: Factory pressure tested. Package to be factory painted with manufacturer's standard color. Field built-up systems are not allowed.</w:t>
      </w:r>
    </w:p>
    <w:p w:rsidR="ABFFABFF" w:rsidRDefault="ABFFABFF" w:rsidP="ABFFABFF">
      <w:pPr>
        <w:pStyle w:val="ARCATSubPara"/>
        <w:numPr>
          <w:ilvl w:val="3"/>
          <w:numId w:val="1"/>
        </w:numPr>
        <w:rPr/>
      </w:pPr>
      <w:r>
        <w:rPr/>
        <w:t>Refrigeration package will service ice rink floor cooling with heat reclaim capabilities.</w:t>
      </w:r>
    </w:p>
    <w:p w:rsidR="ABFFABFF" w:rsidRDefault="ABFFABFF" w:rsidP="ABFFABFF">
      <w:pPr>
        <w:pStyle w:val="ARCATSubPara"/>
        <w:numPr>
          <w:ilvl w:val="3"/>
          <w:numId w:val="1"/>
        </w:numPr>
        <w:rPr/>
      </w:pPr>
      <w:r>
        <w:rPr/>
        <w:t>Refrigeration package includes, but is not limited to the following equipment:</w:t>
      </w:r>
    </w:p>
    <w:p w:rsidR="ABFFABFF" w:rsidRDefault="ABFFABFF" w:rsidP="ABFFABFF">
      <w:pPr>
        <w:pStyle w:val="ARCATSubSub1"/>
        <w:numPr>
          <w:ilvl w:val="4"/>
          <w:numId w:val="1"/>
        </w:numPr>
        <w:rPr/>
      </w:pPr>
      <w:r>
        <w:rPr/>
        <w:t>Compressors:</w:t>
      </w:r>
    </w:p>
    <w:p w:rsidR="ABFFABFF" w:rsidRDefault="ABFFABFF" w:rsidP="ABFFABFF">
      <w:pPr>
        <w:pStyle w:val="ARCATSubSub2"/>
        <w:numPr>
          <w:ilvl w:val="5"/>
          <w:numId w:val="1"/>
        </w:numPr>
        <w:rPr/>
      </w:pPr>
      <w:r>
        <w:rPr/>
        <w:t>Compressor Assemblies: To include Twin Screw compressor and C-faced motor drive package mounted on steel rails.</w:t>
      </w:r>
    </w:p>
    <w:p w:rsidR="ABFFABFF" w:rsidRDefault="ABFFABFF" w:rsidP="ABFFABFF">
      <w:pPr>
        <w:pStyle w:val="ARCATSubSub2"/>
        <w:numPr>
          <w:ilvl w:val="5"/>
          <w:numId w:val="1"/>
        </w:numPr>
        <w:rPr/>
      </w:pPr>
      <w:r>
        <w:rPr/>
        <w:t>Compressor: Asymmetric rotor profile, rolling contact bearings, suction service valve, discharge flange with solder/weld , oil injection nozzle with shut-off valve, integrated check valve, integrated pressure relief valve, integrated oil management system (automatic oil stop valve, oil filter, monitoring of oil flow, direction of rotation and oil filter clogging), oil sight glass, discharge gas temperature sensor, sealed discharge bearing chamber, automatic start unloading and capacity control, protective nitrogen charge.</w:t>
      </w:r>
    </w:p>
    <w:p w:rsidR="ABFFABFF" w:rsidRDefault="ABFFABFF" w:rsidP="ABFFABFF">
      <w:pPr>
        <w:pStyle w:val="ARCATSubSub2"/>
        <w:numPr>
          <w:ilvl w:val="5"/>
          <w:numId w:val="1"/>
        </w:numPr>
        <w:rPr/>
      </w:pPr>
      <w:r>
        <w:rPr/>
        <w:t>Accessories: Discharge Service Valve, high discharge / low suction pressure switches.</w:t>
      </w:r>
    </w:p>
    <w:p w:rsidR="ABFFABFF" w:rsidRDefault="ABFFABFF" w:rsidP="ABFFABFF">
      <w:pPr>
        <w:pStyle w:val="ARCATSubSub2"/>
        <w:numPr>
          <w:ilvl w:val="5"/>
          <w:numId w:val="1"/>
        </w:numPr>
        <w:rPr/>
      </w:pPr>
      <w:r>
        <w:rPr/>
        <w:t>Approved Manufacturer: Mycom I series or approved equal</w:t>
      </w:r>
    </w:p>
    <w:p w:rsidR="ABFFABFF" w:rsidRDefault="ABFFABFF" w:rsidP="ABFFABFF">
      <w:pPr>
        <w:pStyle w:val="ARCATSubSub2"/>
        <w:numPr>
          <w:ilvl w:val="5"/>
          <w:numId w:val="1"/>
        </w:numPr>
        <w:rPr/>
      </w:pPr>
      <w:r>
        <w:rPr/>
        <w:t>Compressor Motor: Manufacturer shall be WEG, Toshiba or approved equal.</w:t>
      </w:r>
    </w:p>
    <w:p w:rsidR="ABFFABFF" w:rsidRDefault="ABFFABFF" w:rsidP="ABFFABFF">
      <w:pPr>
        <w:pStyle w:val="ARCATSubSub1"/>
        <w:numPr>
          <w:ilvl w:val="4"/>
          <w:numId w:val="1"/>
        </w:numPr>
        <w:rPr/>
      </w:pPr>
      <w:r>
        <w:rPr/>
        <w:t>Oil Separators:</w:t>
      </w:r>
    </w:p>
    <w:p w:rsidR="ABFFABFF" w:rsidRDefault="ABFFABFF" w:rsidP="ABFFABFF">
      <w:pPr>
        <w:pStyle w:val="ARCATSubSub2"/>
        <w:numPr>
          <w:ilvl w:val="5"/>
          <w:numId w:val="1"/>
        </w:numPr>
        <w:rPr/>
      </w:pPr>
      <w:r>
        <w:rPr/>
        <w:t>Oil Separator/Reservoir: Vertical, three stage unit with integral sump. A coalescent separator element is provided for final gas/oil separation.</w:t>
      </w:r>
    </w:p>
    <w:p w:rsidR="ABFFABFF" w:rsidRDefault="ABFFABFF" w:rsidP="ABFFABFF">
      <w:pPr>
        <w:pStyle w:val="ARCATSubSub2"/>
        <w:numPr>
          <w:ilvl w:val="5"/>
          <w:numId w:val="1"/>
        </w:numPr>
        <w:rPr/>
      </w:pPr>
      <w:r>
        <w:rPr/>
        <w:t>Oil Separator: To be compatible with compressor manufacturer and meet ASME code requirements for 300 psig design working pressure. </w:t>
      </w:r>
    </w:p>
    <w:p w:rsidR="ABFFABFF" w:rsidRDefault="ABFFABFF" w:rsidP="ABFFABFF">
      <w:pPr>
        <w:pStyle w:val="ARCATSubSub3"/>
        <w:numPr>
          <w:ilvl w:val="6"/>
          <w:numId w:val="1"/>
        </w:numPr>
        <w:rPr/>
      </w:pPr>
      <w:r>
        <w:rPr/>
        <w:t>Include heater elements and optical oil level control. </w:t>
      </w:r>
    </w:p>
    <w:p w:rsidR="ABFFABFF" w:rsidRDefault="ABFFABFF" w:rsidP="ABFFABFF">
      <w:pPr>
        <w:pStyle w:val="ARCATSubSub3"/>
        <w:numPr>
          <w:ilvl w:val="6"/>
          <w:numId w:val="1"/>
        </w:numPr>
        <w:rPr/>
      </w:pPr>
      <w:r>
        <w:rPr/>
        <w:t>Single unit sized for full flow rate of all compressors and have a full line size check valve and stop valve on the outlet piping. </w:t>
      </w:r>
    </w:p>
    <w:p w:rsidR="ABFFABFF" w:rsidRDefault="ABFFABFF" w:rsidP="ABFFABFF">
      <w:pPr>
        <w:pStyle w:val="ARCATSubSub3"/>
        <w:numPr>
          <w:ilvl w:val="6"/>
          <w:numId w:val="1"/>
        </w:numPr>
        <w:rPr/>
      </w:pPr>
      <w:r>
        <w:rPr/>
        <w:t>Safety relief valve; an oil return system connected back to crankcase of compressors including float valve assembly and piping.</w:t>
      </w:r>
    </w:p>
    <w:p w:rsidR="ABFFABFF" w:rsidRDefault="ABFFABFF" w:rsidP="ABFFABFF">
      <w:pPr>
        <w:pStyle w:val="ARCATSubSub3"/>
        <w:numPr>
          <w:ilvl w:val="6"/>
          <w:numId w:val="1"/>
        </w:numPr>
        <w:rPr/>
      </w:pPr>
      <w:r>
        <w:rPr/>
        <w:t>All other required materials for complete installation.</w:t>
      </w:r>
    </w:p>
    <w:p w:rsidR="ABFFABFF" w:rsidRDefault="ABFFABFF" w:rsidP="ABFFABFF">
      <w:pPr>
        <w:pStyle w:val="ARCATSubSub1"/>
        <w:numPr>
          <w:ilvl w:val="4"/>
          <w:numId w:val="1"/>
        </w:numPr>
        <w:rPr/>
      </w:pPr>
      <w:r>
        <w:rPr/>
        <w:t>Glycol Chiller / Surge Drum:</w:t>
      </w:r>
    </w:p>
    <w:p w:rsidR="ABFFABFF" w:rsidRDefault="ABFFABFF" w:rsidP="ABFFABFF">
      <w:pPr>
        <w:pStyle w:val="ARCATSubSub2"/>
        <w:numPr>
          <w:ilvl w:val="5"/>
          <w:numId w:val="1"/>
        </w:numPr>
        <w:rPr/>
      </w:pPr>
      <w:r>
        <w:rPr/>
        <w:t>Chiller: Semi-welded plate heat exchanger arranged for flooded ammonia operation. Manufacturer: Alfa Laval or approved equal</w:t>
      </w:r>
    </w:p>
    <w:p w:rsidR="ABFFABFF" w:rsidRDefault="ABFFABFF" w:rsidP="ABFFABFF">
      <w:pPr>
        <w:pStyle w:val="ARCATSubSub3"/>
        <w:numPr>
          <w:ilvl w:val="6"/>
          <w:numId w:val="1"/>
        </w:numPr>
        <w:rPr/>
      </w:pPr>
      <w:r>
        <w:rPr/>
        <w:t>Design Capacity: See Equipment Schedule on Drawings.</w:t>
      </w:r>
    </w:p>
    <w:p w:rsidR="ABFFABFF" w:rsidRDefault="ABFFABFF" w:rsidP="ABFFABFF">
      <w:pPr>
        <w:pStyle w:val="ARCATSubSub3"/>
        <w:numPr>
          <w:ilvl w:val="6"/>
          <w:numId w:val="1"/>
        </w:numPr>
        <w:rPr/>
      </w:pPr>
      <w:r>
        <w:rPr/>
        <w:t>Constructed to ASME code requirements and registered by National Board for 250 psig ammonia side and 150 psig glycol side design working pressure. </w:t>
      </w:r>
    </w:p>
    <w:p w:rsidR="ABFFABFF" w:rsidRDefault="ABFFABFF" w:rsidP="ABFFABFF">
      <w:pPr>
        <w:pStyle w:val="ARCATSubSub3"/>
        <w:numPr>
          <w:ilvl w:val="6"/>
          <w:numId w:val="1"/>
        </w:numPr>
        <w:rPr/>
      </w:pPr>
      <w:r>
        <w:rPr/>
        <w:t>Plates: Stainless steel welded on ammonia side and gasketed on glycol side.</w:t>
      </w:r>
    </w:p>
    <w:p w:rsidR="ABFFABFF" w:rsidRDefault="ABFFABFF" w:rsidP="ABFFABFF">
      <w:pPr>
        <w:pStyle w:val="ARCATSubSub3"/>
        <w:numPr>
          <w:ilvl w:val="6"/>
          <w:numId w:val="1"/>
        </w:numPr>
        <w:rPr/>
      </w:pPr>
      <w:r>
        <w:rPr/>
        <w:t>Mounted on a drip pan.</w:t>
      </w:r>
    </w:p>
    <w:p w:rsidR="ABFFABFF" w:rsidRDefault="ABFFABFF" w:rsidP="ABFFABFF">
      <w:pPr>
        <w:pStyle w:val="ARCATSubSub3"/>
        <w:numPr>
          <w:ilvl w:val="6"/>
          <w:numId w:val="1"/>
        </w:numPr>
        <w:rPr/>
      </w:pPr>
      <w:r>
        <w:rPr/>
        <w:t>A float switch and isolating valves to protect compressors against high liquid levels.</w:t>
      </w:r>
    </w:p>
    <w:p w:rsidR="ABFFABFF" w:rsidRDefault="ABFFABFF" w:rsidP="ABFFABFF">
      <w:pPr>
        <w:pStyle w:val="ARCATSubSub3"/>
        <w:numPr>
          <w:ilvl w:val="6"/>
          <w:numId w:val="1"/>
        </w:numPr>
        <w:rPr/>
      </w:pPr>
      <w:r>
        <w:rPr/>
        <w:t>Glycol System: Vent, drain valves, inlet, and outlet thermometers.</w:t>
      </w:r>
    </w:p>
    <w:p w:rsidR="ABFFABFF" w:rsidRDefault="ABFFABFF" w:rsidP="ABFFABFF">
      <w:pPr>
        <w:pStyle w:val="ARCATSubSub2"/>
        <w:numPr>
          <w:ilvl w:val="5"/>
          <w:numId w:val="1"/>
        </w:numPr>
        <w:rPr/>
      </w:pPr>
      <w:r>
        <w:rPr/>
        <w:t>Chiller / Surge Drum Assembly: Equipped with dual refrigerant pressure relief valves, and two reflex type level sight glasses with frost shields to establish refrigerant operating level.</w:t>
      </w:r>
    </w:p>
    <w:p w:rsidR="ABFFABFF" w:rsidRDefault="ABFFABFF" w:rsidP="ABFFABFF">
      <w:pPr>
        <w:pStyle w:val="ARCATSubSub3"/>
        <w:numPr>
          <w:ilvl w:val="6"/>
          <w:numId w:val="1"/>
        </w:numPr>
        <w:rPr/>
      </w:pPr>
      <w:r>
        <w:rPr/>
        <w:t>Equipped with an oil collection drop leg and spring return valve for periodic oil draining.</w:t>
      </w:r>
    </w:p>
    <w:p w:rsidR="ABFFABFF" w:rsidRDefault="ABFFABFF" w:rsidP="ABFFABFF">
      <w:pPr>
        <w:pStyle w:val="ARCATSubSub2"/>
        <w:numPr>
          <w:ilvl w:val="5"/>
          <w:numId w:val="1"/>
        </w:numPr>
        <w:rPr/>
      </w:pPr>
      <w:r>
        <w:rPr/>
        <w:t>Surge Drum: Sized for system pull download, and effectively protect compressors from liquid carryover. Registered by National Board</w:t>
      </w:r>
    </w:p>
    <w:p w:rsidR="ABFFABFF" w:rsidRDefault="ABFFABFF" w:rsidP="ABFFABFF">
      <w:pPr>
        <w:pStyle w:val="ARCATSubSub3"/>
        <w:numPr>
          <w:ilvl w:val="6"/>
          <w:numId w:val="1"/>
        </w:numPr>
        <w:rPr/>
      </w:pPr>
      <w:r>
        <w:rPr/>
        <w:t>Factory insulated. 2 inches of foamed-in-place urethane insulation covered with fiberglass jacket to protect against damage.</w:t>
      </w:r>
    </w:p>
    <w:p w:rsidR="ABFFABFF" w:rsidRDefault="ABFFABFF" w:rsidP="ABFFABFF">
      <w:pPr>
        <w:pStyle w:val="ARCATSubSub2"/>
        <w:numPr>
          <w:ilvl w:val="5"/>
          <w:numId w:val="1"/>
        </w:numPr>
        <w:rPr/>
      </w:pPr>
      <w:r>
        <w:rPr/>
        <w:t>High Pressure Liquid Feeding the Chiller Assembly: Controlled by a high side float valves isolated with hand stop valves. </w:t>
      </w:r>
    </w:p>
    <w:p w:rsidR="ABFFABFF" w:rsidRDefault="ABFFABFF" w:rsidP="ABFFABFF">
      <w:pPr>
        <w:pStyle w:val="ARCATSubSub3"/>
        <w:numPr>
          <w:ilvl w:val="6"/>
          <w:numId w:val="1"/>
        </w:numPr>
        <w:rPr/>
      </w:pPr>
      <w:r>
        <w:rPr/>
        <w:t>A hand expansion valve bypass to be included.</w:t>
      </w:r>
    </w:p>
    <w:p w:rsidR="ABFFABFF" w:rsidRDefault="ABFFABFF" w:rsidP="ABFFABFF">
      <w:pPr>
        <w:pStyle w:val="ARCATSubSub1"/>
        <w:numPr>
          <w:ilvl w:val="4"/>
          <w:numId w:val="1"/>
        </w:numPr>
        <w:rPr/>
      </w:pPr>
      <w:r>
        <w:rPr/>
        <w:t>Ammonia Condenser: </w:t>
      </w:r>
    </w:p>
    <w:p w:rsidR="ABFFABFF" w:rsidRDefault="ABFFABFF" w:rsidP="ABFFABFF">
      <w:pPr>
        <w:pStyle w:val="ARCATSubSub2"/>
        <w:numPr>
          <w:ilvl w:val="5"/>
          <w:numId w:val="1"/>
        </w:numPr>
        <w:rPr/>
      </w:pPr>
      <w:r>
        <w:rPr/>
        <w:t>Semi-welded plate heat exchanger arranged for ammonia condensing operation. Approved Manufacturer: Alfa Laval or approved equal.</w:t>
      </w:r>
    </w:p>
    <w:p w:rsidR="ABFFABFF" w:rsidRDefault="ABFFABFF" w:rsidP="ABFFABFF">
      <w:pPr>
        <w:pStyle w:val="ARCATSubSub2"/>
        <w:numPr>
          <w:ilvl w:val="5"/>
          <w:numId w:val="1"/>
        </w:numPr>
        <w:rPr/>
      </w:pPr>
      <w:r>
        <w:rPr/>
        <w:t>Design Capacity: See Equipment Schedule on Drawings.</w:t>
      </w:r>
    </w:p>
    <w:p w:rsidR="ABFFABFF" w:rsidRDefault="ABFFABFF" w:rsidP="ABFFABFF">
      <w:pPr>
        <w:pStyle w:val="ARCATSubSub2"/>
        <w:numPr>
          <w:ilvl w:val="5"/>
          <w:numId w:val="1"/>
        </w:numPr>
        <w:rPr/>
      </w:pPr>
      <w:r>
        <w:rPr/>
        <w:t>Constructed to ASME code requirements and registered by National Board for 300 psig ammonia side and 150 psig glycol side design working pressure. Plates: Stainless steel welded on ammonia side and gasketed on glycol side. </w:t>
      </w:r>
    </w:p>
    <w:p w:rsidR="ABFFABFF" w:rsidRDefault="ABFFABFF" w:rsidP="ABFFABFF">
      <w:pPr>
        <w:pStyle w:val="ARCATSubSub2"/>
        <w:numPr>
          <w:ilvl w:val="5"/>
          <w:numId w:val="1"/>
        </w:numPr>
        <w:rPr/>
      </w:pPr>
      <w:r>
        <w:rPr/>
        <w:t>Equipped with dual refrigerant pressure relief valves.</w:t>
      </w:r>
    </w:p>
    <w:p w:rsidR="ABFFABFF" w:rsidRDefault="ABFFABFF" w:rsidP="ABFFABFF">
      <w:pPr>
        <w:pStyle w:val="ARCATSubSub2"/>
        <w:numPr>
          <w:ilvl w:val="5"/>
          <w:numId w:val="1"/>
        </w:numPr>
        <w:rPr/>
      </w:pPr>
      <w:r>
        <w:rPr/>
        <w:t>Inlet and outlet isolation valves</w:t>
      </w:r>
    </w:p>
    <w:p w:rsidR="ABFFABFF" w:rsidRDefault="ABFFABFF" w:rsidP="ABFFABFF">
      <w:pPr>
        <w:pStyle w:val="ARCATSubSub2"/>
        <w:numPr>
          <w:ilvl w:val="5"/>
          <w:numId w:val="1"/>
        </w:numPr>
        <w:rPr/>
      </w:pPr>
      <w:r>
        <w:rPr/>
        <w:t>Glycol System: Vent, drain valves, inlet, and outlet thermometers.</w:t>
      </w:r>
    </w:p>
    <w:p w:rsidR="ABFFABFF" w:rsidRDefault="ABFFABFF" w:rsidP="ABFFABFF">
      <w:pPr>
        <w:pStyle w:val="ARCATSubSub1"/>
        <w:numPr>
          <w:ilvl w:val="4"/>
          <w:numId w:val="1"/>
        </w:numPr>
        <w:rPr/>
      </w:pPr>
      <w:r>
        <w:rPr/>
        <w:t>Glycol / Water Heat Exchanger:</w:t>
      </w:r>
    </w:p>
    <w:p w:rsidR="ABFFABFF" w:rsidRDefault="ABFFABFF" w:rsidP="ABFFABFF">
      <w:pPr>
        <w:pStyle w:val="ARCATSubSub2"/>
        <w:numPr>
          <w:ilvl w:val="5"/>
          <w:numId w:val="1"/>
        </w:numPr>
        <w:rPr/>
      </w:pPr>
      <w:r>
        <w:rPr/>
        <w:t>Plate and Frame type heat exchanger, Alfa Laval M10B-FG Semi-Welded Plate Heat Exchanger or approved equal.</w:t>
      </w:r>
    </w:p>
    <w:p w:rsidR="ABFFABFF" w:rsidRDefault="ABFFABFF" w:rsidP="ABFFABFF">
      <w:pPr>
        <w:pStyle w:val="ARCATSubSub2"/>
        <w:numPr>
          <w:ilvl w:val="5"/>
          <w:numId w:val="1"/>
        </w:numPr>
        <w:rPr/>
      </w:pPr>
      <w:r>
        <w:rPr/>
        <w:t>DWP Hot Side: 300.0 psi.</w:t>
      </w:r>
    </w:p>
    <w:p w:rsidR="ABFFABFF" w:rsidRDefault="ABFFABFF" w:rsidP="ABFFABFF">
      <w:pPr>
        <w:pStyle w:val="ARCATSubSub2"/>
        <w:numPr>
          <w:ilvl w:val="5"/>
          <w:numId w:val="1"/>
        </w:numPr>
        <w:rPr/>
      </w:pPr>
      <w:r>
        <w:rPr/>
        <w:t>DWP Cold Side: 150.0 psi.</w:t>
      </w:r>
    </w:p>
    <w:p w:rsidR="ABFFABFF" w:rsidRDefault="ABFFABFF" w:rsidP="ABFFABFF">
      <w:pPr>
        <w:pStyle w:val="ARCATSubSub2"/>
        <w:numPr>
          <w:ilvl w:val="5"/>
          <w:numId w:val="1"/>
        </w:numPr>
        <w:rPr/>
      </w:pPr>
      <w:r>
        <w:rPr/>
        <w:t>Glycol Temperature Outlet: 87 degrees F.</w:t>
      </w:r>
    </w:p>
    <w:p w:rsidR="ABFFABFF" w:rsidRDefault="ABFFABFF" w:rsidP="ABFFABFF">
      <w:pPr>
        <w:pStyle w:val="ARCATSubSub2"/>
        <w:numPr>
          <w:ilvl w:val="5"/>
          <w:numId w:val="1"/>
        </w:numPr>
        <w:rPr/>
      </w:pPr>
      <w:r>
        <w:rPr/>
        <w:t>Glycol Temperature Inlet: 96 degrees F.</w:t>
      </w:r>
    </w:p>
    <w:p w:rsidR="ABFFABFF" w:rsidRDefault="ABFFABFF" w:rsidP="ABFFABFF">
      <w:pPr>
        <w:pStyle w:val="ARCATSubSub2"/>
        <w:numPr>
          <w:ilvl w:val="5"/>
          <w:numId w:val="1"/>
        </w:numPr>
        <w:rPr/>
      </w:pPr>
      <w:r>
        <w:rPr/>
        <w:t>Water Temperature Outlet: 82.5 degrees F.</w:t>
      </w:r>
    </w:p>
    <w:p w:rsidR="ABFFABFF" w:rsidRDefault="ABFFABFF" w:rsidP="ABFFABFF">
      <w:pPr>
        <w:pStyle w:val="ARCATSubSub2"/>
        <w:numPr>
          <w:ilvl w:val="5"/>
          <w:numId w:val="1"/>
        </w:numPr>
        <w:rPr/>
      </w:pPr>
      <w:r>
        <w:rPr/>
        <w:t>Water Temperature Inlet: 90.5 degrees F.</w:t>
      </w:r>
    </w:p>
    <w:p w:rsidR="ABFFABFF" w:rsidRDefault="ABFFABFF" w:rsidP="ABFFABFF">
      <w:pPr>
        <w:pStyle w:val="ARCATSubSub1"/>
        <w:numPr>
          <w:ilvl w:val="4"/>
          <w:numId w:val="1"/>
        </w:numPr>
        <w:rPr/>
      </w:pPr>
      <w:r>
        <w:rPr/>
        <w:t>Glycol Buffer Tank: Storage tank to maintain a constant warm glycol supply temperature to the heating loop with variable condition.</w:t>
      </w:r>
    </w:p>
    <w:p w:rsidR="ABFFABFF" w:rsidRDefault="ABFFABFF" w:rsidP="ABFFABFF">
      <w:pPr>
        <w:pStyle w:val="ARCATSubSub1"/>
        <w:numPr>
          <w:ilvl w:val="4"/>
          <w:numId w:val="1"/>
        </w:numPr>
        <w:rPr/>
      </w:pPr>
      <w:r>
        <w:rPr/>
        <w:t>Rink Pumps: Either end suction base mounted or vertical inline. Capable of continuous operation without fault and rated at 175 psi.</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4030/4300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 </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SubSub1"/>
        <w:numPr>
          <w:ilvl w:val="4"/>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Sub2"/>
        <w:numPr>
          <w:ilvl w:val="5"/>
          <w:numId w:val="1"/>
        </w:numPr>
        <w:rPr/>
      </w:pPr>
      <w:r>
        <w:rPr/>
        <w:t>Mounted on refrigeration package. Power and control wiring for equipment within refrigeration package to be pre-wired at the factory.</w:t>
      </w:r>
    </w:p>
    <w:p w:rsidR="ABFFABFF" w:rsidRDefault="ABFFABFF" w:rsidP="ABFFABFF">
      <w:pPr>
        <w:pStyle w:val="ARCATSubSub2"/>
        <w:numPr>
          <w:ilvl w:val="5"/>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Sub1"/>
        <w:numPr>
          <w:ilvl w:val="4"/>
          <w:numId w:val="1"/>
        </w:numPr>
        <w:rPr/>
      </w:pPr>
      <w:r>
        <w:rPr/>
        <w:t>Mounted on refrigeration package. Sensor and control wiring for transducer within refrigeration package to be pre-wired at factory.</w:t>
      </w:r>
    </w:p>
    <w:p w:rsidR="ABFFABFF" w:rsidRDefault="ABFFABFF" w:rsidP="ABFFABFF">
      <w:pPr>
        <w:pStyle w:val="ARCATSubSub1"/>
        <w:numPr>
          <w:ilvl w:val="4"/>
          <w:numId w:val="1"/>
        </w:numPr>
        <w:rPr/>
      </w:pPr>
      <w:r>
        <w:rPr/>
        <w:t>Refer to Article, "Dasher Board Systems" in this specification.</w:t>
      </w:r>
    </w:p>
    <w:p w:rsidR="ABFFABFF" w:rsidRDefault="ABFFABFF" w:rsidP="ABFFABFF">
      <w:pPr>
        <w:pStyle w:val="ARCATParagraph"/>
        <w:numPr>
          <w:ilvl w:val="2"/>
          <w:numId w:val="1"/>
        </w:numPr>
        <w:rPr/>
      </w:pPr>
      <w:r>
        <w:rPr/>
        <w:t>Cooling Towers: Induced draft counter flow cooling tower with fan, fill, louvers, accessories and rigging supports.</w:t>
      </w:r>
    </w:p>
    <w:p w:rsidR="ABFFABFF" w:rsidRDefault="ABFFABFF" w:rsidP="ABFFABFF">
      <w:pPr>
        <w:pStyle w:val="ARCATSubPara"/>
        <w:numPr>
          <w:ilvl w:val="3"/>
          <w:numId w:val="1"/>
        </w:numPr>
        <w:rPr/>
      </w:pPr>
      <w:r>
        <w:rPr/>
        <w:t>Manufacturers: Evapco AT or approved equal.</w:t>
      </w:r>
    </w:p>
    <w:p w:rsidR="ABFFABFF" w:rsidRDefault="ABFFABFF" w:rsidP="ABFFABFF">
      <w:pPr>
        <w:pStyle w:val="ARCATSubPara"/>
        <w:numPr>
          <w:ilvl w:val="3"/>
          <w:numId w:val="1"/>
        </w:numPr>
        <w:rPr/>
      </w:pPr>
      <w:r>
        <w:rPr/>
        <w:t>Thermal Performance: See Equipment Schedule on Drawings.</w:t>
      </w:r>
    </w:p>
    <w:p w:rsidR="ABFFABFF" w:rsidRDefault="ABFFABFF" w:rsidP="ABFFABFF">
      <w:pPr>
        <w:pStyle w:val="ARCATSubPara"/>
        <w:numPr>
          <w:ilvl w:val="3"/>
          <w:numId w:val="1"/>
        </w:numPr>
        <w:rPr/>
      </w:pPr>
      <w:r>
        <w:rPr/>
        <w:t>Unit Structure: Designed, analyzed, and constructed in accordance with latest edition of International Building Code (IBC) for: IP = _____, SDS = _____, P = _____ psf. </w:t>
      </w:r>
    </w:p>
    <w:p w:rsidR="ABFFABFF" w:rsidRDefault="ABFFABFF" w:rsidP="ABFFABFF">
      <w:pPr>
        <w:pStyle w:val="ARCATSubPara"/>
        <w:numPr>
          <w:ilvl w:val="3"/>
          <w:numId w:val="1"/>
        </w:numPr>
        <w:rPr/>
      </w:pPr>
      <w:r>
        <w:rPr/>
        <w:t>Components: Factory assembled and tested.</w:t>
      </w:r>
    </w:p>
    <w:p w:rsidR="ABFFABFF" w:rsidRDefault="ABFFABFF" w:rsidP="ABFFABFF">
      <w:pPr>
        <w:pStyle w:val="ARCATSubPara"/>
        <w:numPr>
          <w:ilvl w:val="3"/>
          <w:numId w:val="1"/>
        </w:numPr>
        <w:rPr/>
      </w:pPr>
      <w:r>
        <w:rPr/>
        <w:t>Cold Water Basin Components, Vertical Supports, Air Inlet Louver Frames, and Panels up to Rigging Seam: Heavy gauge mill hot-dip galvanized steel.</w:t>
      </w:r>
    </w:p>
    <w:p w:rsidR="ABFFABFF" w:rsidRDefault="ABFFABFF" w:rsidP="ABFFABFF">
      <w:pPr>
        <w:pStyle w:val="ARCATSubPara"/>
        <w:numPr>
          <w:ilvl w:val="3"/>
          <w:numId w:val="1"/>
        </w:numPr>
        <w:rPr/>
      </w:pPr>
      <w:r>
        <w:rPr/>
        <w:t>Upper Casing Channels and Angle Supports: Heavy gauge mill hot-dip galvanized steel. Fan Cowl and Guard: Galvanized steel. </w:t>
      </w:r>
    </w:p>
    <w:p w:rsidR="ABFFABFF" w:rsidRDefault="ABFFABFF" w:rsidP="ABFFABFF">
      <w:pPr>
        <w:pStyle w:val="ARCATSubSub1"/>
        <w:numPr>
          <w:ilvl w:val="4"/>
          <w:numId w:val="1"/>
        </w:numPr>
        <w:rPr/>
      </w:pPr>
      <w:r>
        <w:rPr/>
        <w:t>Galvanized Steel: Coated with minimum of 2.35 ounces of zinc per square foot of area; G-235 Hot-Dip Galvanized Steel designation. During fabrication, coat galvanized steel panel edges with a 95 percent pure zinc-rich compound.</w:t>
      </w:r>
    </w:p>
    <w:p w:rsidR="ABFFABFF" w:rsidRDefault="ABFFABFF" w:rsidP="ABFFABFF">
      <w:pPr>
        <w:pStyle w:val="ARCATSubPara"/>
        <w:numPr>
          <w:ilvl w:val="3"/>
          <w:numId w:val="1"/>
        </w:numPr>
        <w:rPr/>
      </w:pPr>
      <w:r>
        <w:rPr/>
        <w:t>Fans: High efficiency axial propeller type, using a high strength die cast aluminum hub and fiberglass reinforced polypropylene (PPG) wide chord blades. </w:t>
      </w:r>
    </w:p>
    <w:p w:rsidR="ABFFABFF" w:rsidRDefault="ABFFABFF" w:rsidP="ABFFABFF">
      <w:pPr>
        <w:pStyle w:val="ARCATSubSub1"/>
        <w:numPr>
          <w:ilvl w:val="4"/>
          <w:numId w:val="1"/>
        </w:numPr>
        <w:rPr/>
      </w:pPr>
      <w:r>
        <w:rPr/>
        <w:t>Statically balanced and installed in closely fitted cowl with venturi air inlet for maximum fan efficiency. </w:t>
      </w:r>
    </w:p>
    <w:p w:rsidR="ABFFABFF" w:rsidRDefault="ABFFABFF" w:rsidP="ABFFABFF">
      <w:pPr>
        <w:pStyle w:val="ARCATSubSub1"/>
        <w:numPr>
          <w:ilvl w:val="4"/>
          <w:numId w:val="1"/>
        </w:numPr>
        <w:rPr/>
      </w:pPr>
      <w:r>
        <w:rPr/>
        <w:t>Fan Motor: Totally enclosed, ball bearing electric motors suitable for moist air service. Premium Efficient, Class F insulated. Service Factor: 1.15. Inverter rated per NEMA MG1 Part 31.4.4.2 and suitable for variable torque applications and constant torque speed range with properly sized and adjusted variable frequency drives.</w:t>
      </w:r>
    </w:p>
    <w:p w:rsidR="ABFFABFF" w:rsidRDefault="ABFFABFF" w:rsidP="ABFFABFF">
      <w:pPr>
        <w:pStyle w:val="ARCATSubSub1"/>
        <w:numPr>
          <w:ilvl w:val="4"/>
          <w:numId w:val="1"/>
        </w:numPr>
        <w:rPr/>
      </w:pPr>
      <w:r>
        <w:rPr/>
        <w:t>Fan Drive: Multigroove, solid back V-belt. QD tapered bushings designed for 150 percent of motor nameplate power. Belt Material: Neoprene reinforced with polyester cord and designed for evaporative equipment service. Fan Sheave: Aluminum alloy. Belt Adjustment: From exterior of unit. </w:t>
      </w:r>
    </w:p>
    <w:p w:rsidR="ABFFABFF" w:rsidRDefault="ABFFABFF" w:rsidP="ABFFABFF">
      <w:pPr>
        <w:pStyle w:val="ARCATSubSub1"/>
        <w:numPr>
          <w:ilvl w:val="4"/>
          <w:numId w:val="1"/>
        </w:numPr>
        <w:rPr/>
      </w:pPr>
      <w:r>
        <w:rPr/>
        <w:t>Fan Shaft: Solid, ground, and polished steel. Coat exposed surface with rust preventative. </w:t>
      </w:r>
    </w:p>
    <w:p w:rsidR="ABFFABFF" w:rsidRDefault="ABFFABFF" w:rsidP="ABFFABFF">
      <w:pPr>
        <w:pStyle w:val="ARCATSubSub1"/>
        <w:numPr>
          <w:ilvl w:val="4"/>
          <w:numId w:val="1"/>
        </w:numPr>
        <w:rPr/>
      </w:pPr>
      <w:r>
        <w:rPr/>
        <w:t>Fan Shaft Ball Bearings: Heavy-duty, self-aligning. Extended lubrication lines to grease fittings located on access door frame. L-10 life of 100,000 hours. </w:t>
      </w:r>
    </w:p>
    <w:p w:rsidR="ABFFABFF" w:rsidRDefault="ABFFABFF" w:rsidP="ABFFABFF">
      <w:pPr>
        <w:pStyle w:val="ARCATSubPara"/>
        <w:numPr>
          <w:ilvl w:val="3"/>
          <w:numId w:val="1"/>
        </w:numPr>
        <w:rPr/>
      </w:pPr>
      <w:r>
        <w:rPr/>
        <w:t>Drift Eliminators: Polyvinyl Chloride (PVC) in easily handled sections. Incorporate three air direction changes. Limit water carryover to 0.001 percent of recirculating water rate. </w:t>
      </w:r>
    </w:p>
    <w:p w:rsidR="ABFFABFF" w:rsidRDefault="ABFFABFF" w:rsidP="ABFFABFF">
      <w:pPr>
        <w:pStyle w:val="ARCATSubPara"/>
        <w:numPr>
          <w:ilvl w:val="3"/>
          <w:numId w:val="1"/>
        </w:numPr>
        <w:rPr/>
      </w:pPr>
      <w:r>
        <w:rPr/>
        <w:t>Spray Nozzles: Precision molded ABS, large orifice nozzles utilizing fluidic technology for superior water distribution over fill media. Designed to minimize water distribution system maintenance. Spray Header and Branches: Schedule 40 PVC for corrosion resistance with steel connection to attach external piping.</w:t>
      </w:r>
    </w:p>
    <w:p w:rsidR="ABFFABFF" w:rsidRDefault="ABFFABFF" w:rsidP="ABFFABFF">
      <w:pPr>
        <w:pStyle w:val="ARCATSubPara"/>
        <w:numPr>
          <w:ilvl w:val="3"/>
          <w:numId w:val="1"/>
        </w:numPr>
        <w:rPr/>
      </w:pPr>
      <w:r>
        <w:rPr/>
        <w:t>Fill Media: PVC of cross-fluted design and suitable for inlet water temperatures up to 130 degrees F. The bonded block fill must be bottom supported and suitable as an internal working platform. Self-extinguishing; flame spread of 5 under ASTM E84-81a, and be resistant to rot, decay, and biological attack.</w:t>
      </w:r>
    </w:p>
    <w:p w:rsidR="ABFFABFF" w:rsidRDefault="ABFFABFF" w:rsidP="ABFFABFF">
      <w:pPr>
        <w:pStyle w:val="ARCATSubPara"/>
        <w:numPr>
          <w:ilvl w:val="3"/>
          <w:numId w:val="1"/>
        </w:numPr>
        <w:rPr/>
      </w:pPr>
      <w:r>
        <w:rPr/>
        <w:t>Air Inlet Louver Screens: UV inhibited PVC. A framed interlocking design allowing easy removal of louver screens for access to entire basin area for maintenance. </w:t>
      </w:r>
    </w:p>
    <w:p w:rsidR="ABFFABFF" w:rsidRDefault="ABFFABFF" w:rsidP="ABFFABFF">
      <w:pPr>
        <w:pStyle w:val="ARCATSubSub1"/>
        <w:numPr>
          <w:ilvl w:val="4"/>
          <w:numId w:val="1"/>
        </w:numPr>
        <w:rPr/>
      </w:pPr>
      <w:r>
        <w:rPr/>
        <w:t>A minimum of two changes in air direction, A non-planar design to prevent splash-out and block direct sunlight and debris from entering basin. </w:t>
      </w:r>
    </w:p>
    <w:p w:rsidR="ABFFABFF" w:rsidRDefault="ABFFABFF" w:rsidP="ABFFABFF">
      <w:pPr>
        <w:pStyle w:val="ARCATParagraph"/>
        <w:numPr>
          <w:ilvl w:val="2"/>
          <w:numId w:val="1"/>
        </w:numPr>
        <w:rPr/>
      </w:pPr>
      <w:r>
        <w:rPr/>
        <w:t>Remote Sump Tanks: High grade polyethylene. A seamless one 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w:t>
      </w:r>
    </w:p>
    <w:p w:rsidR="ABFFABFF" w:rsidRDefault="ABFFABFF" w:rsidP="ABFFABFF">
      <w:pPr>
        <w:pStyle w:val="ARCATParagraph"/>
        <w:numPr>
          <w:ilvl w:val="2"/>
          <w:numId w:val="1"/>
        </w:numPr>
        <w:rPr/>
      </w:pPr>
      <w:r>
        <w:rPr/>
        <w:t>Cooling Tower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Paragraph"/>
        <w:numPr>
          <w:ilvl w:val="2"/>
          <w:numId w:val="1"/>
        </w:numPr>
        <w:rPr/>
      </w:pPr>
      <w:r>
        <w:rPr/>
        <w:t>Chemical Water Treatment Systems:</w:t>
      </w:r>
    </w:p>
    <w:p w:rsidR="ABFFABFF" w:rsidRDefault="ABFFABFF" w:rsidP="ABFFABFF">
      <w:pPr>
        <w:pStyle w:val="ARCATSubPara"/>
        <w:numPr>
          <w:ilvl w:val="3"/>
          <w:numId w:val="1"/>
        </w:numPr>
        <w:rPr/>
      </w:pPr>
      <w:r>
        <w:rPr/>
        <w:t>For condenser system to control scale, corrosion, and biological growth. Provide piping, valves, controls, wiring, meters, strainers, equipment, and chemicals required for a complete operating system. Interlock with water pump as necessary for automatic operation. </w:t>
      </w:r>
    </w:p>
    <w:p w:rsidR="ABFFABFF" w:rsidRDefault="ABFFABFF" w:rsidP="ABFFABFF">
      <w:pPr>
        <w:pStyle w:val="ARCATSubPara"/>
        <w:numPr>
          <w:ilvl w:val="3"/>
          <w:numId w:val="1"/>
        </w:numPr>
        <w:rPr/>
      </w:pPr>
      <w:r>
        <w:rPr/>
        <w:t>Chemical Feed Piping: Internal sump of unit that is located outside the building to be stainless steel.</w:t>
      </w:r>
    </w:p>
    <w:p w:rsidR="ABFFABFF" w:rsidRDefault="ABFFABFF" w:rsidP="ABFFABFF">
      <w:pPr>
        <w:pStyle w:val="ARCATSubPara"/>
        <w:numPr>
          <w:ilvl w:val="3"/>
          <w:numId w:val="1"/>
        </w:numPr>
        <w:rPr/>
      </w:pPr>
      <w:r>
        <w:rPr/>
        <w:t>Chemicals: For one year for prevention of scale, corrosion, and biological growth. </w:t>
      </w:r>
    </w:p>
    <w:p w:rsidR="ABFFABFF" w:rsidRDefault="ABFFABFF" w:rsidP="ABFFABFF">
      <w:pPr>
        <w:pStyle w:val="ARCATSubSub1"/>
        <w:numPr>
          <w:ilvl w:val="4"/>
          <w:numId w:val="1"/>
        </w:numPr>
        <w:rPr/>
      </w:pPr>
      <w:r>
        <w:rPr/>
        <w:t>Must be compatible with equipment materials used in system and meet or exceed environmental requirements. </w:t>
      </w:r>
    </w:p>
    <w:p w:rsidR="ABFFABFF" w:rsidRDefault="ABFFABFF" w:rsidP="ABFFABFF">
      <w:pPr>
        <w:pStyle w:val="ARCATSubSub1"/>
        <w:numPr>
          <w:ilvl w:val="4"/>
          <w:numId w:val="1"/>
        </w:numPr>
        <w:rPr/>
      </w:pPr>
      <w:r>
        <w:rPr/>
        <w:t>Annual chemical cost information and supplier names must be submitted with proposed chemical treatment system shop drawings. </w:t>
      </w:r>
    </w:p>
    <w:p w:rsidR="ABFFABFF" w:rsidRDefault="ABFFABFF" w:rsidP="ABFFABFF">
      <w:pPr>
        <w:pStyle w:val="ARCATSubPara"/>
        <w:numPr>
          <w:ilvl w:val="3"/>
          <w:numId w:val="1"/>
        </w:numPr>
        <w:rPr/>
      </w:pPr>
      <w:r>
        <w:rPr/>
        <w:t>Accessories: pH cube kit as manufactured by HACH Cat. No. 12519 Phenol red. </w:t>
      </w:r>
    </w:p>
    <w:p w:rsidR="ABFFABFF" w:rsidRDefault="ABFFABFF" w:rsidP="ABFFABFF">
      <w:pPr>
        <w:pStyle w:val="ARCATSubPara"/>
        <w:numPr>
          <w:ilvl w:val="3"/>
          <w:numId w:val="1"/>
        </w:numPr>
        <w:rPr/>
      </w:pPr>
      <w:r>
        <w:rPr/>
        <w:t>Chemical Treatment Supplier: To provide a passivation plan for cooling towers.</w:t>
      </w:r>
    </w:p>
    <w:p w:rsidR="ABFFABFF" w:rsidRDefault="ABFFABFF" w:rsidP="ABFFABFF">
      <w:pPr>
        <w:pStyle w:val="ARCATSubPara"/>
        <w:numPr>
          <w:ilvl w:val="3"/>
          <w:numId w:val="1"/>
        </w:numPr>
        <w:rPr/>
      </w:pPr>
      <w:r>
        <w:rPr/>
        <w:t>Containment Tray: For chemical drums. Approved manufactures: PIG www.newpig.com or approved equal. System to be durable plastic, one-piece utility tray with 5 inch minimum side walls.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ASTM A53, Grade B, ERW, Schedule 40 carbon steel.</w:t>
      </w:r>
    </w:p>
    <w:p w:rsidR="ABFFABFF" w:rsidRDefault="ABFFABFF" w:rsidP="ABFFABFF">
      <w:pPr>
        <w:pStyle w:val="ARCATSubSub1"/>
        <w:numPr>
          <w:ilvl w:val="4"/>
          <w:numId w:val="1"/>
        </w:numPr>
        <w:rPr/>
      </w:pPr>
      <w:r>
        <w:rPr/>
        <w:t>1-1/2 inch and Smaller: ASTM A106, Grade B, Seamless, Schedule 80 carbon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2-1/2 inch and Larger: ASTM A234-B, Schedule 40, Butt weld, carbon steel. </w:t>
      </w:r>
    </w:p>
    <w:p w:rsidR="ABFFABFF" w:rsidRDefault="ABFFABFF" w:rsidP="ABFFABFF">
      <w:pPr>
        <w:pStyle w:val="ARCATSubSub1"/>
        <w:numPr>
          <w:ilvl w:val="4"/>
          <w:numId w:val="1"/>
        </w:numPr>
        <w:rPr/>
      </w:pPr>
      <w:r>
        <w:rPr/>
        <w:t>2 inch and Smaller: ASTM 105-N, 3000 lbs, socket weld, forged steel.</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DR11,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Ammonia Valves and Controls: As indicated on Drawings. Valves Manufacturer: Danfoss Henry, Hansen, Phillips, R/S, or approved equal.</w:t>
      </w:r>
    </w:p>
    <w:p w:rsidR="ABFFABFF" w:rsidRDefault="ABFFABFF" w:rsidP="ABFFABFF">
      <w:pPr>
        <w:pStyle w:val="ARCATSubSub1"/>
        <w:numPr>
          <w:ilvl w:val="4"/>
          <w:numId w:val="1"/>
        </w:numPr>
        <w:rPr/>
      </w:pPr>
      <w:r>
        <w:rPr/>
        <w:t>Ammonia Relief Valves: Sized and piped to suitable location as defined in ASHRAE 15 Safety Code/IIAR-2 for Mechanical Refrigeration. Valves to be manufactured by Cyrus Shank , Hansen, Danfoss,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ICE RINK 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Rink Floor Headers:</w:t>
      </w:r>
    </w:p>
    <w:p w:rsidR="ABFFABFF" w:rsidRDefault="ABFFABFF" w:rsidP="ABFFABFF">
      <w:pPr>
        <w:pStyle w:val="ARCATSubPara"/>
        <w:numPr>
          <w:ilvl w:val="3"/>
          <w:numId w:val="1"/>
        </w:numPr>
        <w:rPr/>
      </w:pPr>
      <w:r>
        <w:rPr/>
        <w:t>High-density polyethylene complying with requirements of ASTM D3350 cell classification and have a Plastic Pipe Institute (PPI) designation of PE4710. </w:t>
      </w:r>
    </w:p>
    <w:p w:rsidR="ABFFABFF" w:rsidRDefault="ABFFABFF" w:rsidP="ABFFABFF">
      <w:pPr>
        <w:pStyle w:val="ARCATSubPara"/>
        <w:numPr>
          <w:ilvl w:val="3"/>
          <w:numId w:val="1"/>
        </w:numPr>
        <w:rPr/>
      </w:pPr>
      <w:r>
        <w:rPr/>
        <w:t>Minimum Density: 58 lbs/cf (0.957 gm/cc). </w:t>
      </w:r>
    </w:p>
    <w:p w:rsidR="ABFFABFF" w:rsidRDefault="ABFFABFF" w:rsidP="ABFFABFF">
      <w:pPr>
        <w:pStyle w:val="ARCATSubPara"/>
        <w:numPr>
          <w:ilvl w:val="3"/>
          <w:numId w:val="1"/>
        </w:numPr>
        <w:rPr/>
      </w:pPr>
      <w:r>
        <w:rPr/>
        <w:t>Cold Header Pipe: 8 inch SDR11. Pressure Rating: 200 psi.</w:t>
      </w:r>
    </w:p>
    <w:p w:rsidR="ABFFABFF" w:rsidRDefault="ABFFABFF" w:rsidP="ABFFABFF">
      <w:pPr>
        <w:pStyle w:val="ARCATSubPara"/>
        <w:numPr>
          <w:ilvl w:val="3"/>
          <w:numId w:val="1"/>
        </w:numPr>
        <w:rPr/>
      </w:pPr>
      <w:r>
        <w:rPr/>
        <w:t>Warm Header Pipe: 3 inch SDR11. Pressure Rating: 200 psi.</w:t>
      </w:r>
    </w:p>
    <w:p w:rsidR="ABFFABFF" w:rsidRDefault="ABFFABFF" w:rsidP="ABFFABFF">
      <w:pPr>
        <w:pStyle w:val="ARCATSubPara"/>
        <w:numPr>
          <w:ilvl w:val="3"/>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Located inside the rink, across the full width of the rink, at the end nearest the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w:t>
      </w:r>
    </w:p>
    <w:p w:rsidR="ABFFABFF" w:rsidRDefault="ABFFABFF" w:rsidP="ABFFABFF">
      <w:pPr>
        <w:pStyle w:val="ARCATSubSub1"/>
        <w:numPr>
          <w:ilvl w:val="4"/>
          <w:numId w:val="1"/>
        </w:numPr>
        <w:rPr/>
      </w:pPr>
      <w:r>
        <w:rPr/>
        <w:t>Fittings 2-1/2 inch and Above: Molded butt weld conforming to ASTM F714. 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Polyethylene Piping: 1 inch SDR11 high-density polyethylene complying with ASTM D3350 cell classification and have a Plastic Pipe Institute (PPI) designation of PE4710. Minimum Density: 58 lbs/cf (0.957 gm/cc) or CSA B137.1 approved pipe specifically manufactured for rink use.</w:t>
      </w:r>
    </w:p>
    <w:p w:rsidR="ABFFABFF" w:rsidRDefault="ABFFABFF" w:rsidP="ABFFABFF">
      <w:pPr>
        <w:pStyle w:val="ARCATSubPara"/>
        <w:numPr>
          <w:ilvl w:val="3"/>
          <w:numId w:val="1"/>
        </w:numPr>
        <w:rPr/>
      </w:pPr>
      <w:r>
        <w:rPr/>
        <w:t>Rink Floor Cooling Piping: Installed on 3-1/2 inch centers. The only permitted connections or joints in cold floor piping, except as noted in the Paragraph "Rink Cooling Floor Chairs" in this specification Article, to be at the headers and at the180 degree return bends. Fusion weld pipes to headers.</w:t>
      </w:r>
    </w:p>
    <w:p w:rsidR="ABFFABFF" w:rsidRDefault="ABFFABFF" w:rsidP="ABFFABFF">
      <w:pPr>
        <w:pStyle w:val="ARCATSubPara"/>
        <w:numPr>
          <w:ilvl w:val="3"/>
          <w:numId w:val="1"/>
        </w:numPr>
        <w:rPr/>
      </w:pPr>
      <w:r>
        <w:rPr/>
        <w:t>Rink Underfloor Heating Piping: Installed on 22 inch centers. The only permitted connections or joints in the underfloor piping, except as noted in the Paragraph "Rink Cooling Floor Chairs" in this specification Article, to be at the headers. Pipes to be fusion welded. </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Tested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3-1/2 inch centers and placed in rows on 2 ft centers down length of rink. Overlap chairs by one (1) pipe at end of each chair.</w:t>
      </w:r>
    </w:p>
    <w:p w:rsidR="ABFFABFF" w:rsidRDefault="ABFFABFF" w:rsidP="ABFFABFF">
      <w:pPr>
        <w:pStyle w:val="ARCATParagraph"/>
        <w:numPr>
          <w:ilvl w:val="2"/>
          <w:numId w:val="1"/>
        </w:numPr>
        <w:rPr/>
      </w:pPr>
      <w:r>
        <w:rPr/>
        <w:t>Rink Floor Valve Boxes: Two (2) high density polymer concrete valve boxes and cover in perimeter slab edge. One adjacent to each end of rink headers. One (1) vent valve per header in each valve box. Boxes to be flush mounted with removable cover.</w:t>
      </w:r>
    </w:p>
    <w:p w:rsidR="ABFFABFF" w:rsidRDefault="ABFFABFF" w:rsidP="ABFFABFF">
      <w:pPr>
        <w:pStyle w:val="ARCATSubPara"/>
        <w:numPr>
          <w:ilvl w:val="3"/>
          <w:numId w:val="1"/>
        </w:numPr>
        <w:rPr/>
      </w:pPr>
      <w:r>
        <w:rPr/>
        <w:t>Valve boxes located in perimeter slab boxed-out openings to be provided by the general contractor. The same division providing the openings shall backfill and compact clean sand to underside of valve boxes and place and finish concrete in the box-outs after boxes are installed and rink floor is poured.</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w:t>
      </w:r>
    </w:p>
    <w:p w:rsidR="ABFFABFF" w:rsidRDefault="ABFFABFF" w:rsidP="ABFFABFF">
      <w:pPr>
        <w:pStyle w:val="ARCATParagraph"/>
        <w:numPr>
          <w:ilvl w:val="2"/>
          <w:numId w:val="1"/>
        </w:numPr>
        <w:rPr/>
      </w:pPr>
      <w:r>
        <w:rPr/>
        <w:t>Refrigeration Control Panel: Provides for operation of refrigeration equipment. This includes two (2) compressors, one (1) brine pump, one (1) condenser water pump and fan, and one (1) water jacket head cooling.</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rsidR="ABFFABFF" w:rsidRDefault="ABFFABFF" w:rsidP="ABFFABFF">
      <w:pPr>
        <w:pStyle w:val="ARCATSubPara"/>
        <w:numPr>
          <w:ilvl w:val="3"/>
          <w:numId w:val="1"/>
        </w:numPr>
        <w:rPr/>
      </w:pPr>
      <w:r>
        <w:rPr/>
        <w:t>Brine Pump.</w:t>
      </w:r>
    </w:p>
    <w:p w:rsidR="ABFFABFF" w:rsidRDefault="ABFFABFF" w:rsidP="ABFFABFF">
      <w:pPr>
        <w:pStyle w:val="ARCATSubPara"/>
        <w:numPr>
          <w:ilvl w:val="3"/>
          <w:numId w:val="1"/>
        </w:numPr>
        <w:rPr/>
      </w:pPr>
      <w:r>
        <w:rPr/>
        <w:t>Water Jacket Pump.</w:t>
      </w:r>
    </w:p>
    <w:p w:rsidR="ABFFABFF" w:rsidRDefault="ABFFABFF" w:rsidP="ABFFABFF">
      <w:pPr>
        <w:pStyle w:val="ARCATSubPara"/>
        <w:numPr>
          <w:ilvl w:val="3"/>
          <w:numId w:val="1"/>
        </w:numPr>
        <w:rPr/>
      </w:pPr>
      <w:r>
        <w:rPr/>
        <w:t>Condenser Water Pump.</w:t>
      </w:r>
    </w:p>
    <w:p w:rsidR="ABFFABFF" w:rsidRDefault="ABFFABFF" w:rsidP="ABFFABFF">
      <w:pPr>
        <w:pStyle w:val="ARCATSubPara"/>
        <w:numPr>
          <w:ilvl w:val="3"/>
          <w:numId w:val="1"/>
        </w:numPr>
        <w:rPr/>
      </w:pPr>
      <w:r>
        <w:rPr/>
        <w:t>Condenser Fans.</w:t>
      </w:r>
    </w:p>
    <w:p w:rsidR="ABFFABFF" w:rsidRDefault="ABFFABFF" w:rsidP="ABFFABFF">
      <w:pPr>
        <w:pStyle w:val="ARCATSubPara"/>
        <w:numPr>
          <w:ilvl w:val="3"/>
          <w:numId w:val="1"/>
        </w:numPr>
        <w:rPr/>
      </w:pPr>
      <w:r>
        <w:rPr/>
        <w:t>Brine Pump for heat recovery.</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C2C0D0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The following fasteners are to be used for fastening polyethylene components to aluminum and steel.</w:t>
      </w:r>
    </w:p>
    <w:p w:rsidR="ABFFABFF" w:rsidRDefault="ABFFABFF" w:rsidP="ABFFABFF">
      <w:pPr>
        <w:pStyle w:val="ARCATSubSub2"/>
        <w:numPr>
          <w:ilvl w:val="5"/>
          <w:numId w:val="1"/>
        </w:numPr>
        <w:rPr/>
      </w:pPr>
      <w:r>
        <w:rPr/>
        <w:t>Aluminum Framing: 1/4 Type F Zinc, self-tapping, color to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pPr>
        <w:pStyle w:val="ARCATnote"/>
        <w:rPr/>
      </w:pPr>
      <w:r>
        <w:rPr/>
        <w:t>** NOTE TO SPECIFIER ** Delete accessories not required. </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ICE RINK CONTROL SYSTEM</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include for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Ontario Electrical Safety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all,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 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And/or 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pPr>
        <w:pStyle w:val="ARCATnote"/>
        <w:rPr/>
      </w:pPr>
      <w:r>
        <w:rPr/>
        <w:t>** NOTE TO SPECIFIER ** Delete article if not required.</w:t>
      </w:r>
    </w:p>
    <w:p w:rsidR="ABFFABFF" w:rsidRDefault="ABFFABFF" w:rsidP="ABFFABFF">
      <w:pPr>
        <w:pStyle w:val="ARCATArticle"/>
        <w:numPr>
          <w:ilvl w:val="1"/>
          <w:numId w:val="1"/>
        </w:numPr>
        <w:rPr/>
      </w:pPr>
      <w:r>
        <w:rPr/>
        <w:t>SMART - AMMONIA REFRIGERANT TRANSFER MODULE</w:t>
      </w:r>
    </w:p>
    <w:p w:rsidR="ABFFABFF" w:rsidRDefault="ABFFABFF" w:rsidP="ABFFABFF">
      <w:pPr>
        <w:pStyle w:val="ARCATParagraph"/>
        <w:numPr>
          <w:ilvl w:val="2"/>
          <w:numId w:val="1"/>
        </w:numPr>
        <w:rPr/>
      </w:pPr>
      <w:r>
        <w:rPr/>
        <w:t>Refrigeration Contractor: To install safety components on Artificial Ice plant. Each artificial ice system will undergo a mechanical safety enhancement with the installation of a pre-assembled Ammonia Refrigerant Transfer Module, to transfer liquid and vapor out of the main system in the event of a major Ammonia release.</w:t>
      </w:r>
    </w:p>
    <w:p w:rsidR="ABFFABFF" w:rsidRDefault="ABFFABFF" w:rsidP="ABFFABFF">
      <w:pPr>
        <w:pStyle w:val="ARCATParagraph"/>
        <w:numPr>
          <w:ilvl w:val="2"/>
          <w:numId w:val="1"/>
        </w:numPr>
        <w:rPr/>
      </w:pPr>
      <w:r>
        <w:rPr/>
        <w:t>Standards Compliance: Selected Contractor must comply with codes and standards (latest editions) applicable to this type of work, including:</w:t>
      </w:r>
    </w:p>
    <w:p w:rsidR="ABFFABFF" w:rsidRDefault="ABFFABFF" w:rsidP="ABFFABFF">
      <w:pPr>
        <w:pStyle w:val="ARCATSubPara"/>
        <w:numPr>
          <w:ilvl w:val="3"/>
          <w:numId w:val="1"/>
        </w:numPr>
        <w:rPr/>
      </w:pPr>
      <w:r>
        <w:rPr/>
        <w:t>CAN/CSA-B52-99 Mechanical Refrigeration Code, latest revision.</w:t>
      </w:r>
    </w:p>
    <w:p w:rsidR="ABFFABFF" w:rsidRDefault="ABFFABFF" w:rsidP="ABFFABFF">
      <w:pPr>
        <w:pStyle w:val="ARCATSubPara"/>
        <w:numPr>
          <w:ilvl w:val="3"/>
          <w:numId w:val="1"/>
        </w:numPr>
        <w:rPr/>
      </w:pPr>
      <w:r>
        <w:rPr/>
        <w:t>Ontario Electrical Safety Code, latest revision.</w:t>
      </w:r>
    </w:p>
    <w:p w:rsidR="ABFFABFF" w:rsidRDefault="ABFFABFF" w:rsidP="ABFFABFF">
      <w:pPr>
        <w:pStyle w:val="ARCATSubPara"/>
        <w:numPr>
          <w:ilvl w:val="3"/>
          <w:numId w:val="1"/>
        </w:numPr>
        <w:rPr/>
      </w:pPr>
      <w:r>
        <w:rPr/>
        <w:t>ANSI B31.5</w:t>
      </w:r>
    </w:p>
    <w:p w:rsidR="ABFFABFF" w:rsidRDefault="ABFFABFF" w:rsidP="ABFFABFF">
      <w:pPr>
        <w:pStyle w:val="ARCATSubPara"/>
        <w:numPr>
          <w:ilvl w:val="3"/>
          <w:numId w:val="1"/>
        </w:numPr>
        <w:rPr/>
      </w:pPr>
      <w:r>
        <w:rPr/>
        <w:t>ASHRAE 15 Safety Code for Mechanical Refrigeration.</w:t>
      </w:r>
    </w:p>
    <w:p w:rsidR="ABFFABFF" w:rsidRDefault="ABFFABFF" w:rsidP="ABFFABFF">
      <w:pPr>
        <w:pStyle w:val="ARCATSubPara"/>
        <w:numPr>
          <w:ilvl w:val="3"/>
          <w:numId w:val="1"/>
        </w:numPr>
        <w:rPr/>
      </w:pPr>
      <w:r>
        <w:rPr/>
        <w:t>ASME B31.5 Refrigeration Pressure Piping Code.</w:t>
      </w:r>
    </w:p>
    <w:p w:rsidR="ABFFABFF" w:rsidRDefault="ABFFABFF" w:rsidP="ABFFABFF">
      <w:pPr>
        <w:pStyle w:val="ARCATSubPara"/>
        <w:numPr>
          <w:ilvl w:val="3"/>
          <w:numId w:val="1"/>
        </w:numPr>
        <w:rPr/>
      </w:pPr>
      <w:r>
        <w:rPr/>
        <w:t>Boiler and Pressure Vessels Act.</w:t>
      </w:r>
    </w:p>
    <w:p w:rsidR="ABFFABFF" w:rsidRDefault="ABFFABFF" w:rsidP="ABFFABFF">
      <w:pPr>
        <w:pStyle w:val="ARCATSubPara"/>
        <w:numPr>
          <w:ilvl w:val="3"/>
          <w:numId w:val="1"/>
        </w:numPr>
        <w:rPr/>
      </w:pPr>
      <w:r>
        <w:rPr/>
        <w:t>WCB Regulations.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Permanent connection to main refrigeration circuit.</w:t>
      </w:r>
    </w:p>
    <w:p w:rsidR="ABFFABFF" w:rsidRDefault="ABFFABFF" w:rsidP="ABFFABFF">
      <w:pPr>
        <w:pStyle w:val="ARCATSubPara"/>
        <w:numPr>
          <w:ilvl w:val="3"/>
          <w:numId w:val="1"/>
        </w:numPr>
        <w:rPr/>
      </w:pPr>
      <w:r>
        <w:rPr/>
        <w:t>Continually monitor and detect Ammonia vapor, independently from main system.</w:t>
      </w:r>
    </w:p>
    <w:p w:rsidR="ABFFABFF" w:rsidRDefault="ABFFABFF" w:rsidP="ABFFABFF">
      <w:pPr>
        <w:pStyle w:val="ARCATSubPara"/>
        <w:numPr>
          <w:ilvl w:val="3"/>
          <w:numId w:val="1"/>
        </w:numPr>
        <w:rPr/>
      </w:pPr>
      <w:r>
        <w:rPr/>
        <w:t>Computer Control System and HMI display requirements:</w:t>
      </w:r>
    </w:p>
    <w:p w:rsidR="ABFFABFF" w:rsidRDefault="ABFFABFF" w:rsidP="ABFFABFF">
      <w:pPr>
        <w:pStyle w:val="ARCATSubSub1"/>
        <w:numPr>
          <w:ilvl w:val="4"/>
          <w:numId w:val="1"/>
        </w:numPr>
        <w:rPr/>
      </w:pPr>
      <w:r>
        <w:rPr/>
        <w:t>Vessel level transducer.</w:t>
      </w:r>
    </w:p>
    <w:p w:rsidR="ABFFABFF" w:rsidRDefault="ABFFABFF" w:rsidP="ABFFABFF">
      <w:pPr>
        <w:pStyle w:val="ARCATSubSub1"/>
        <w:numPr>
          <w:ilvl w:val="4"/>
          <w:numId w:val="1"/>
        </w:numPr>
        <w:rPr/>
      </w:pPr>
      <w:r>
        <w:rPr/>
        <w:t>Fail alarm for all sensors if their reading is out of normal range.</w:t>
      </w:r>
    </w:p>
    <w:p w:rsidR="ABFFABFF" w:rsidRDefault="ABFFABFF" w:rsidP="ABFFABFF">
      <w:pPr>
        <w:pStyle w:val="ARCATSubSub1"/>
        <w:numPr>
          <w:ilvl w:val="4"/>
          <w:numId w:val="1"/>
        </w:numPr>
        <w:rPr/>
      </w:pPr>
      <w:r>
        <w:rPr/>
        <w:t>Monitoring of all Smart Transfer motor run feedback.</w:t>
      </w:r>
    </w:p>
    <w:p w:rsidR="ABFFABFF" w:rsidRDefault="ABFFABFF" w:rsidP="ABFFABFF">
      <w:pPr>
        <w:pStyle w:val="ARCATSubSub1"/>
        <w:numPr>
          <w:ilvl w:val="4"/>
          <w:numId w:val="1"/>
        </w:numPr>
        <w:rPr/>
      </w:pPr>
      <w:r>
        <w:rPr/>
        <w:t>Fail to start alarms for Smart Transfer compressor.</w:t>
      </w:r>
    </w:p>
    <w:p w:rsidR="ABFFABFF" w:rsidRDefault="ABFFABFF" w:rsidP="ABFFABFF">
      <w:pPr>
        <w:pStyle w:val="ARCATSubSub1"/>
        <w:numPr>
          <w:ilvl w:val="4"/>
          <w:numId w:val="1"/>
        </w:numPr>
        <w:rPr/>
      </w:pPr>
      <w:r>
        <w:rPr/>
        <w:t>Event logging of all Transfer starts and stops.</w:t>
      </w:r>
    </w:p>
    <w:p w:rsidR="ABFFABFF" w:rsidRDefault="ABFFABFF" w:rsidP="ABFFABFF">
      <w:pPr>
        <w:pStyle w:val="ARCATSubSub1"/>
        <w:numPr>
          <w:ilvl w:val="4"/>
          <w:numId w:val="1"/>
        </w:numPr>
        <w:rPr/>
      </w:pPr>
      <w:r>
        <w:rPr/>
        <w:t>Event logging of all Refrigeration Plant Shutdown starts and stops.</w:t>
      </w:r>
    </w:p>
    <w:p w:rsidR="ABFFABFF" w:rsidRDefault="ABFFABFF" w:rsidP="ABFFABFF">
      <w:pPr>
        <w:pStyle w:val="ARCATSubSub1"/>
        <w:numPr>
          <w:ilvl w:val="4"/>
          <w:numId w:val="1"/>
        </w:numPr>
        <w:rPr/>
      </w:pPr>
      <w:r>
        <w:rPr/>
        <w:t>System flow page showing sensor readings, valve positions, and motor run statuses.</w:t>
      </w:r>
    </w:p>
    <w:p w:rsidR="ABFFABFF" w:rsidRDefault="ABFFABFF" w:rsidP="ABFFABFF">
      <w:pPr>
        <w:pStyle w:val="ARCATSubSub1"/>
        <w:numPr>
          <w:ilvl w:val="4"/>
          <w:numId w:val="1"/>
        </w:numPr>
        <w:rPr/>
      </w:pPr>
      <w:r>
        <w:rPr/>
        <w:t>HMI and/or physical push buttons: Transfer Initiate and Transfer Abort.</w:t>
      </w:r>
    </w:p>
    <w:p w:rsidR="ABFFABFF" w:rsidRDefault="ABFFABFF" w:rsidP="ABFFABFF">
      <w:pPr>
        <w:pStyle w:val="ARCATSubSub1"/>
        <w:numPr>
          <w:ilvl w:val="4"/>
          <w:numId w:val="1"/>
        </w:numPr>
        <w:rPr/>
      </w:pPr>
      <w:r>
        <w:rPr/>
        <w:t>HMI selection between metric and imperial temperature and pressure reading display.</w:t>
      </w:r>
    </w:p>
    <w:p w:rsidR="ABFFABFF" w:rsidRDefault="ABFFABFF" w:rsidP="ABFFABFF">
      <w:pPr>
        <w:pStyle w:val="ARCATSubSub1"/>
        <w:numPr>
          <w:ilvl w:val="4"/>
          <w:numId w:val="1"/>
        </w:numPr>
        <w:rPr/>
      </w:pPr>
      <w:r>
        <w:rPr/>
        <w:t>Runtime hours tracking of all motors, with daily, weekly, monthly, and yearly displays and 3 runtime service flag intervals and indicators.</w:t>
      </w:r>
    </w:p>
    <w:p w:rsidR="ABFFABFF" w:rsidRDefault="ABFFABFF" w:rsidP="ABFFABFF">
      <w:pPr>
        <w:pStyle w:val="ARCATSubSub1"/>
        <w:numPr>
          <w:ilvl w:val="4"/>
          <w:numId w:val="1"/>
        </w:numPr>
        <w:rPr/>
      </w:pPr>
      <w:r>
        <w:rPr/>
        <w:t>Access to setup parameters restricted to authorized users.</w:t>
      </w:r>
    </w:p>
    <w:p w:rsidR="ABFFABFF" w:rsidRDefault="ABFFABFF" w:rsidP="ABFFABFF">
      <w:pPr>
        <w:pStyle w:val="ARCATSubSub1"/>
        <w:numPr>
          <w:ilvl w:val="4"/>
          <w:numId w:val="1"/>
        </w:numPr>
        <w:rPr/>
      </w:pPr>
      <w:r>
        <w:rPr/>
        <w:t>Hand Off Auto Switches for all outputs, which can be either physical or in HMI.</w:t>
      </w:r>
    </w:p>
    <w:p w:rsidR="ABFFABFF" w:rsidRDefault="ABFFABFF" w:rsidP="ABFFABFF">
      <w:pPr>
        <w:pStyle w:val="ARCATSubPara"/>
        <w:numPr>
          <w:ilvl w:val="3"/>
          <w:numId w:val="1"/>
        </w:numPr>
        <w:rPr/>
      </w:pPr>
      <w:r>
        <w:rPr/>
        <w:t>Clear indicators for:</w:t>
      </w:r>
    </w:p>
    <w:p w:rsidR="ABFFABFF" w:rsidRDefault="ABFFABFF" w:rsidP="ABFFABFF">
      <w:pPr>
        <w:pStyle w:val="ARCATSubSub1"/>
        <w:numPr>
          <w:ilvl w:val="4"/>
          <w:numId w:val="1"/>
        </w:numPr>
        <w:rPr/>
      </w:pPr>
      <w:r>
        <w:rPr/>
        <w:t>Refrigeration Plant Shutdown status.</w:t>
      </w:r>
    </w:p>
    <w:p w:rsidR="ABFFABFF" w:rsidRDefault="ABFFABFF" w:rsidP="ABFFABFF">
      <w:pPr>
        <w:pStyle w:val="ARCATSubSub1"/>
        <w:numPr>
          <w:ilvl w:val="4"/>
          <w:numId w:val="1"/>
        </w:numPr>
        <w:rPr/>
      </w:pPr>
      <w:r>
        <w:rPr/>
        <w:t>Transfer in Progress.</w:t>
      </w:r>
    </w:p>
    <w:p w:rsidR="ABFFABFF" w:rsidRDefault="ABFFABFF" w:rsidP="ABFFABFF">
      <w:pPr>
        <w:pStyle w:val="ARCATSubSub1"/>
        <w:numPr>
          <w:ilvl w:val="4"/>
          <w:numId w:val="1"/>
        </w:numPr>
        <w:rPr/>
      </w:pPr>
      <w:r>
        <w:rPr/>
        <w:t>Transfer Complete.</w:t>
      </w:r>
    </w:p>
    <w:p w:rsidR="ABFFABFF" w:rsidRDefault="ABFFABFF" w:rsidP="ABFFABFF">
      <w:pPr>
        <w:pStyle w:val="ARCATSubSub1"/>
        <w:numPr>
          <w:ilvl w:val="4"/>
          <w:numId w:val="1"/>
        </w:numPr>
        <w:rPr/>
      </w:pPr>
      <w:r>
        <w:rPr/>
        <w:t>Transfer Aborted.</w:t>
      </w:r>
    </w:p>
    <w:p w:rsidR="ABFFABFF" w:rsidRDefault="ABFFABFF" w:rsidP="ABFFABFF">
      <w:pPr>
        <w:pStyle w:val="ARCATSubPara"/>
        <w:numPr>
          <w:ilvl w:val="3"/>
          <w:numId w:val="1"/>
        </w:numPr>
        <w:rPr/>
      </w:pPr>
      <w:r>
        <w:rPr/>
        <w:t>Trending of all inputs and outputs values every 1 minute</w:t>
      </w:r>
    </w:p>
    <w:p w:rsidR="ABFFABFF" w:rsidRDefault="ABFFABFF" w:rsidP="ABFFABFF">
      <w:pPr>
        <w:pStyle w:val="ARCATSubPara"/>
        <w:numPr>
          <w:ilvl w:val="3"/>
          <w:numId w:val="1"/>
        </w:numPr>
        <w:rPr/>
      </w:pPr>
      <w:r>
        <w:rPr/>
        <w:t>Graphic display of any trended values, selected by user, in configurable time periods</w:t>
      </w:r>
    </w:p>
    <w:p w:rsidR="ABFFABFF" w:rsidRDefault="ABFFABFF" w:rsidP="ABFFABFF">
      <w:pPr>
        <w:pStyle w:val="ARCATSubPara"/>
        <w:numPr>
          <w:ilvl w:val="3"/>
          <w:numId w:val="1"/>
        </w:numPr>
        <w:rPr/>
      </w:pPr>
      <w:r>
        <w:rPr/>
        <w:t>Ability to send alarm and event emails using customer supplied SMTP server.</w:t>
      </w:r>
    </w:p>
    <w:p w:rsidR="ABFFABFF" w:rsidRDefault="ABFFABFF" w:rsidP="ABFFABFF">
      <w:pPr>
        <w:pStyle w:val="ARCATSubPara"/>
        <w:numPr>
          <w:ilvl w:val="3"/>
          <w:numId w:val="1"/>
        </w:numPr>
        <w:rPr/>
      </w:pPr>
      <w:r>
        <w:rPr/>
        <w:t>Ability to automatically trigger a weekly or monthly test alarm, including email.</w:t>
      </w:r>
    </w:p>
    <w:p w:rsidR="ABFFABFF" w:rsidRDefault="ABFFABFF" w:rsidP="ABFFABFF">
      <w:pPr>
        <w:pStyle w:val="ARCATSubPara"/>
        <w:numPr>
          <w:ilvl w:val="3"/>
          <w:numId w:val="1"/>
        </w:numPr>
        <w:rPr/>
      </w:pPr>
      <w:r>
        <w:rPr/>
        <w:t>When system detects a leak exceeding a predetermined PPM threshold, it shuts down the ice plant and transfers refrigerant out of main refrigeration system and isolates it.</w:t>
      </w:r>
    </w:p>
    <w:p w:rsidR="ABFFABFF" w:rsidRDefault="ABFFABFF" w:rsidP="ABFFABFF">
      <w:pPr>
        <w:pStyle w:val="ARCATSubPara"/>
        <w:numPr>
          <w:ilvl w:val="3"/>
          <w:numId w:val="1"/>
        </w:numPr>
        <w:rPr/>
      </w:pPr>
      <w:r>
        <w:rPr/>
        <w:t>Ammonia Refrigerant Transfer System: </w:t>
      </w:r>
    </w:p>
    <w:p w:rsidR="ABFFABFF" w:rsidRDefault="ABFFABFF" w:rsidP="ABFFABFF">
      <w:pPr>
        <w:pStyle w:val="ARCATSubSub1"/>
        <w:numPr>
          <w:ilvl w:val="4"/>
          <w:numId w:val="1"/>
        </w:numPr>
        <w:rPr/>
      </w:pPr>
      <w:r>
        <w:rPr/>
        <w:t>Must quickly pump down system by transferring liquid and vapor from the low and high side of the main refrigeration circuit. Once leak is resolved, refrigerant can manually be returned to the main refrigeration circuit.</w:t>
      </w:r>
    </w:p>
    <w:p w:rsidR="ABFFABFF" w:rsidRDefault="ABFFABFF" w:rsidP="ABFFABFF">
      <w:pPr>
        <w:pStyle w:val="ARCATSubSub1"/>
        <w:numPr>
          <w:ilvl w:val="4"/>
          <w:numId w:val="1"/>
        </w:numPr>
        <w:rPr/>
      </w:pPr>
      <w:r>
        <w:rPr/>
        <w:t>Can be activated manually to pump out and return refrigerant during maintenance.</w:t>
      </w:r>
    </w:p>
    <w:p w:rsidR="ABFFABFF" w:rsidRDefault="ABFFABFF" w:rsidP="ABFFABFF">
      <w:pPr>
        <w:pStyle w:val="ARCATSubSub1"/>
        <w:numPr>
          <w:ilvl w:val="4"/>
          <w:numId w:val="1"/>
        </w:numPr>
        <w:rPr/>
      </w:pPr>
      <w:r>
        <w:rPr/>
        <w:t>Capable of aborting pump out if required.</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Bitzer reciprocating ammonia compressor.</w:t>
      </w:r>
    </w:p>
    <w:p w:rsidR="ABFFABFF" w:rsidRDefault="ABFFABFF" w:rsidP="ABFFABFF">
      <w:pPr>
        <w:pStyle w:val="ARCATSubPara"/>
        <w:numPr>
          <w:ilvl w:val="3"/>
          <w:numId w:val="1"/>
        </w:numPr>
        <w:rPr/>
      </w:pPr>
      <w:r>
        <w:rPr/>
        <w:t>One (1) Refrigerant to water, plate, and frame condenser.</w:t>
      </w:r>
    </w:p>
    <w:p w:rsidR="ABFFABFF" w:rsidRDefault="ABFFABFF" w:rsidP="ABFFABFF">
      <w:pPr>
        <w:pStyle w:val="ARCATSubPara"/>
        <w:numPr>
          <w:ilvl w:val="3"/>
          <w:numId w:val="1"/>
        </w:numPr>
        <w:rPr/>
      </w:pPr>
      <w:r>
        <w:rPr/>
        <w:t>One (1) Ammonia storage vessel.</w:t>
      </w:r>
    </w:p>
    <w:p w:rsidR="ABFFABFF" w:rsidRDefault="ABFFABFF" w:rsidP="ABFFABFF">
      <w:pPr>
        <w:pStyle w:val="ARCATSubPara"/>
        <w:numPr>
          <w:ilvl w:val="3"/>
          <w:numId w:val="1"/>
        </w:numPr>
        <w:rPr/>
      </w:pPr>
      <w:r>
        <w:rPr/>
        <w:t>One (1) NEMA 12 electrical motor control panel.</w:t>
      </w:r>
    </w:p>
    <w:p w:rsidR="ABFFABFF" w:rsidRDefault="ABFFABFF" w:rsidP="ABFFABFF">
      <w:pPr>
        <w:pStyle w:val="ARCATSubPara"/>
        <w:numPr>
          <w:ilvl w:val="3"/>
          <w:numId w:val="1"/>
        </w:numPr>
        <w:rPr/>
      </w:pPr>
      <w:r>
        <w:rPr/>
        <w:t>One (1) NEMA 12 computer control panel with touch screen display.</w:t>
      </w:r>
    </w:p>
    <w:p w:rsidR="ABFFABFF" w:rsidRDefault="ABFFABFF" w:rsidP="ABFFABFF">
      <w:pPr>
        <w:pStyle w:val="ARCATSubSub1"/>
        <w:numPr>
          <w:ilvl w:val="4"/>
          <w:numId w:val="1"/>
        </w:numPr>
        <w:rPr/>
      </w:pPr>
      <w:r>
        <w:rPr/>
        <w:t>Bacnet native DDC controller with web server based display interface.</w:t>
      </w:r>
    </w:p>
    <w:p w:rsidR="ABFFABFF" w:rsidRDefault="ABFFABFF" w:rsidP="ABFFABFF">
      <w:pPr>
        <w:pStyle w:val="ARCATSubSub1"/>
        <w:numPr>
          <w:ilvl w:val="4"/>
          <w:numId w:val="1"/>
        </w:numPr>
        <w:rPr/>
      </w:pPr>
      <w:r>
        <w:rPr/>
        <w:t>Separate relays for all DDC outputs.</w:t>
      </w:r>
    </w:p>
    <w:p w:rsidR="ABFFABFF" w:rsidRDefault="ABFFABFF" w:rsidP="ABFFABFF">
      <w:pPr>
        <w:pStyle w:val="ARCATSubPara"/>
        <w:numPr>
          <w:ilvl w:val="3"/>
          <w:numId w:val="1"/>
        </w:numPr>
        <w:rPr/>
      </w:pPr>
      <w:r>
        <w:rPr/>
        <w:t>Two (2) - dedicated supply zones c/w solenoid / strainer and isolation valves.</w:t>
      </w:r>
    </w:p>
    <w:p w:rsidR="ABFFABFF" w:rsidRDefault="ABFFABFF" w:rsidP="ABFFABFF">
      <w:pPr>
        <w:pStyle w:val="ARCATSubPara"/>
        <w:numPr>
          <w:ilvl w:val="3"/>
          <w:numId w:val="1"/>
        </w:numPr>
        <w:rPr/>
      </w:pPr>
      <w:r>
        <w:rPr/>
        <w:t>Two (2) - dedicated return zones c/w solenoid / strainer and isolation valves.</w:t>
      </w:r>
    </w:p>
    <w:p w:rsidR="ABFFABFF" w:rsidRDefault="ABFFABFF" w:rsidP="ABFFABFF">
      <w:pPr>
        <w:pStyle w:val="ARCATSubPara"/>
        <w:numPr>
          <w:ilvl w:val="3"/>
          <w:numId w:val="1"/>
        </w:numPr>
        <w:rPr/>
      </w:pPr>
      <w:r>
        <w:rPr/>
        <w:t>All required flow regulators, solenoids, water regulating valve, oil separators etc. for a complete operating system.</w:t>
      </w:r>
    </w:p>
    <w:p w:rsidR="ABFFABFF" w:rsidRDefault="ABFFABFF" w:rsidP="ABFFABFF">
      <w:pPr>
        <w:pStyle w:val="ARCATSubPara"/>
        <w:numPr>
          <w:ilvl w:val="3"/>
          <w:numId w:val="1"/>
        </w:numPr>
        <w:rPr/>
      </w:pPr>
      <w:r>
        <w:rPr/>
        <w:t>Gauge Panel: Complete with high pressure, low pressure, oil failure and high temperature cut out safety controls along with LP, HP, OP, gauges.</w:t>
      </w:r>
    </w:p>
    <w:p w:rsidR="ABFFABFF" w:rsidRDefault="ABFFABFF" w:rsidP="ABFFABFF">
      <w:pPr>
        <w:pStyle w:val="ARCATSubPara"/>
        <w:numPr>
          <w:ilvl w:val="3"/>
          <w:numId w:val="1"/>
        </w:numPr>
        <w:rPr/>
      </w:pPr>
      <w:r>
        <w:rPr/>
        <w:t>All material mounted on a structural steel base (WxLxH): 4 x 8.5 x 6 ft.</w:t>
      </w:r>
    </w:p>
    <w:p w:rsidR="ABFFABFF" w:rsidRDefault="ABFFABFF" w:rsidP="ABFFABFF">
      <w:pPr>
        <w:pStyle w:val="ARCATSubPara"/>
        <w:numPr>
          <w:ilvl w:val="3"/>
          <w:numId w:val="1"/>
        </w:numPr>
        <w:rPr/>
      </w:pPr>
      <w:r>
        <w:rPr/>
        <w:t>Module will be totally enclosed with perforated side panels.</w:t>
      </w:r>
    </w:p>
    <w:p w:rsidR="ABFFABFF" w:rsidRDefault="ABFFABFF" w:rsidP="ABFFABFF">
      <w:pPr>
        <w:pStyle w:val="ARCATSubPara"/>
        <w:numPr>
          <w:ilvl w:val="3"/>
          <w:numId w:val="1"/>
        </w:numPr>
        <w:rPr/>
      </w:pPr>
      <w:r>
        <w:rPr/>
        <w:t>NH3 sensor for dedicated use with smart transfer.</w:t>
      </w:r>
    </w:p>
    <w:p w:rsidR="ABFFABFF" w:rsidRDefault="ABFFABFF" w:rsidP="ABFFABFF">
      <w:pPr>
        <w:pStyle w:val="ARCATSubPara"/>
        <w:numPr>
          <w:ilvl w:val="3"/>
          <w:numId w:val="1"/>
        </w:numPr>
        <w:rPr/>
      </w:pPr>
      <w:r>
        <w:rPr/>
        <w:t>Temperature and pressure sensors.</w:t>
      </w:r>
    </w:p>
    <w:p>
      <w:pPr>
        <w:pStyle w:val="ARCATnote"/>
        <w:rPr/>
      </w:pPr>
      <w:r>
        <w:rPr/>
        <w:t>** NOTE TO SPECIFIER ** Delete article if not required.</w:t>
      </w:r>
    </w:p>
    <w:p w:rsidR="ABFFABFF" w:rsidRDefault="ABFFABFF" w:rsidP="ABFFABFF">
      <w:pPr>
        <w:pStyle w:val="ARCATArticle"/>
        <w:numPr>
          <w:ilvl w:val="1"/>
          <w:numId w:val="1"/>
        </w:numPr>
        <w:rPr/>
      </w:pPr>
      <w:r>
        <w:rPr/>
        <w:t>AMMONIA ECO BOOST SYSTEM FOR BOOSTING HEATING OR COOLING</w:t>
      </w:r>
    </w:p>
    <w:p w:rsidR="ABFFABFF" w:rsidRDefault="ABFFABFF" w:rsidP="ABFFABFF">
      <w:pPr>
        <w:pStyle w:val="ARCATParagraph"/>
        <w:numPr>
          <w:ilvl w:val="2"/>
          <w:numId w:val="1"/>
        </w:numPr>
        <w:rPr/>
      </w:pPr>
      <w:r>
        <w:rPr/>
        <w:t>Basis of Design; The ECO BOOST by CIMCO Refrigeration, Inc.</w:t>
      </w:r>
    </w:p>
    <w:p w:rsidR="ABFFABFF" w:rsidRDefault="ABFFABFF" w:rsidP="ABFFABFF">
      <w:pPr>
        <w:pStyle w:val="ARCATSubPara"/>
        <w:numPr>
          <w:ilvl w:val="3"/>
          <w:numId w:val="1"/>
        </w:numPr>
        <w:rPr/>
      </w:pPr>
      <w:r>
        <w:rPr/>
        <w:t>Integral ammonia compressor:</w:t>
      </w:r>
    </w:p>
    <w:p w:rsidR="ABFFABFF" w:rsidRDefault="ABFFABFF" w:rsidP="ABFFABFF">
      <w:pPr>
        <w:pStyle w:val="ARCATSubSub1"/>
        <w:numPr>
          <w:ilvl w:val="4"/>
          <w:numId w:val="1"/>
        </w:numPr>
        <w:rPr/>
      </w:pPr>
      <w:r>
        <w:rPr/>
        <w:t>Operated in Series with Existing Rink Chiller Compressors: Prove high grade heat; up to 140 degrees F (60 degrees C) when required. </w:t>
      </w:r>
    </w:p>
    <w:p w:rsidR="ABFFABFF" w:rsidRDefault="ABFFABFF" w:rsidP="ABFFABFF">
      <w:pPr>
        <w:pStyle w:val="ARCATSubSub1"/>
        <w:numPr>
          <w:ilvl w:val="4"/>
          <w:numId w:val="1"/>
        </w:numPr>
        <w:rPr/>
      </w:pPr>
      <w:r>
        <w:rPr/>
        <w:t>Operated in Parallel with Existing Rink Chiller Compressors: Provide additional cooling capacity for the rink and/or A/C Air Handling Units loads.</w:t>
      </w:r>
    </w:p>
    <w:p w:rsidR="ABFFABFF" w:rsidRDefault="ABFFABFF" w:rsidP="ABFFABFF">
      <w:pPr>
        <w:pStyle w:val="ARCATSubSub1"/>
        <w:numPr>
          <w:ilvl w:val="4"/>
          <w:numId w:val="1"/>
        </w:numPr>
        <w:rPr/>
      </w:pPr>
      <w:r>
        <w:rPr/>
        <w:t>Will be integrally connected to the refrigeration system.</w:t>
      </w:r>
    </w:p>
    <w:p w:rsidR="ABFFABFF" w:rsidRDefault="ABFFABFF" w:rsidP="ABFFABFF">
      <w:pPr>
        <w:pStyle w:val="ARCATSubSub1"/>
        <w:numPr>
          <w:ilvl w:val="4"/>
          <w:numId w:val="1"/>
        </w:numPr>
        <w:rPr/>
      </w:pPr>
      <w:r>
        <w:rPr/>
        <w:t>Unit function to be controlled by the Refrigeration System Controller.</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Mycom HK6 reciprocating ammonia compressor, c/w 2 stages of unloading. </w:t>
      </w:r>
    </w:p>
    <w:p w:rsidR="ABFFABFF" w:rsidRDefault="ABFFABFF" w:rsidP="ABFFABFF">
      <w:pPr>
        <w:pStyle w:val="ARCATSubPara"/>
        <w:numPr>
          <w:ilvl w:val="3"/>
          <w:numId w:val="1"/>
        </w:numPr>
        <w:rPr/>
      </w:pPr>
      <w:r>
        <w:rPr/>
        <w:t>One (1) oil separator sized for both high grade heat and rink duties.</w:t>
      </w:r>
    </w:p>
    <w:p w:rsidR="ABFFABFF" w:rsidRDefault="ABFFABFF" w:rsidP="ABFFABFF">
      <w:pPr>
        <w:pStyle w:val="ARCATSubPara"/>
        <w:numPr>
          <w:ilvl w:val="3"/>
          <w:numId w:val="1"/>
        </w:numPr>
        <w:rPr/>
      </w:pPr>
      <w:r>
        <w:rPr/>
        <w:t>One (1) 75 HP motor, VFD driven.</w:t>
      </w:r>
    </w:p>
    <w:p w:rsidR="ABFFABFF" w:rsidRDefault="ABFFABFF" w:rsidP="ABFFABFF">
      <w:pPr>
        <w:pStyle w:val="ARCATSubPara"/>
        <w:numPr>
          <w:ilvl w:val="3"/>
          <w:numId w:val="1"/>
        </w:numPr>
        <w:rPr/>
      </w:pPr>
      <w:r>
        <w:rPr/>
        <w:t>One (1) High Temperature ammonia to water plate and frame condenser.</w:t>
      </w:r>
    </w:p>
    <w:p w:rsidR="ABFFABFF" w:rsidRDefault="ABFFABFF" w:rsidP="ABFFABFF">
      <w:pPr>
        <w:pStyle w:val="ARCATSubPara"/>
        <w:numPr>
          <w:ilvl w:val="3"/>
          <w:numId w:val="1"/>
        </w:numPr>
        <w:rPr/>
      </w:pPr>
      <w:r>
        <w:rPr/>
        <w:t>One (1) Refrigerant to water, plate and frame condenser. </w:t>
      </w:r>
    </w:p>
    <w:p w:rsidR="ABFFABFF" w:rsidRDefault="ABFFABFF" w:rsidP="ABFFABFF">
      <w:pPr>
        <w:pStyle w:val="ARCATSubPara"/>
        <w:numPr>
          <w:ilvl w:val="3"/>
          <w:numId w:val="1"/>
        </w:numPr>
        <w:rPr/>
      </w:pPr>
      <w:r>
        <w:rPr/>
        <w:t>One (1) Flash Tank.</w:t>
      </w:r>
    </w:p>
    <w:p w:rsidR="ABFFABFF" w:rsidRDefault="ABFFABFF" w:rsidP="ABFFABFF">
      <w:pPr>
        <w:pStyle w:val="ARCATSubPara"/>
        <w:numPr>
          <w:ilvl w:val="3"/>
          <w:numId w:val="1"/>
        </w:numPr>
        <w:rPr/>
      </w:pPr>
      <w:r>
        <w:rPr/>
        <w:t>Control valves required for a complete operating system.</w:t>
      </w:r>
    </w:p>
    <w:p w:rsidR="ABFFABFF" w:rsidRDefault="ABFFABFF" w:rsidP="ABFFABFF">
      <w:pPr>
        <w:pStyle w:val="ARCATSubPara"/>
        <w:numPr>
          <w:ilvl w:val="3"/>
          <w:numId w:val="1"/>
        </w:numPr>
        <w:rPr/>
      </w:pPr>
      <w:r>
        <w:rPr/>
        <w:t>Gauge Panel: With high pressure, low pressure, oil failure and high temperature cut out safety controls along with LP, HP, OP, gauges,</w:t>
      </w:r>
    </w:p>
    <w:p w:rsidR="ABFFABFF" w:rsidRDefault="ABFFABFF" w:rsidP="ABFFABFF">
      <w:pPr>
        <w:pStyle w:val="ARCATSubPara"/>
        <w:numPr>
          <w:ilvl w:val="3"/>
          <w:numId w:val="1"/>
        </w:numPr>
        <w:rPr/>
      </w:pPr>
      <w:r>
        <w:rPr/>
        <w:t>Equipment Mounting: Structural steel base, Factory connected to Refrigeration System.</w:t>
      </w:r>
    </w:p>
    <w:p>
      <w:pPr>
        <w:pStyle w:val="ARCATnote"/>
        <w:rPr/>
      </w:pPr>
      <w:r>
        <w:rPr/>
        <w:t>** NOTE TO SPECIFIER ** Delete article if not required.</w:t>
      </w:r>
    </w:p>
    <w:p w:rsidR="ABFFABFF" w:rsidRDefault="ABFFABFF" w:rsidP="ABFFABFF">
      <w:pPr>
        <w:pStyle w:val="ARCATArticle"/>
        <w:numPr>
          <w:ilvl w:val="1"/>
          <w:numId w:val="1"/>
        </w:numPr>
        <w:rPr/>
      </w:pPr>
      <w:r>
        <w:rPr/>
        <w:t>ECODRY - RINK AIR HANDLING UNIT</w:t>
      </w:r>
    </w:p>
    <w:p w:rsidR="ABFFABFF" w:rsidRDefault="ABFFABFF" w:rsidP="ABFFABFF">
      <w:pPr>
        <w:pStyle w:val="ARCATParagraph"/>
        <w:numPr>
          <w:ilvl w:val="2"/>
          <w:numId w:val="1"/>
        </w:numPr>
        <w:rPr/>
      </w:pPr>
      <w:r>
        <w:rPr/>
        <w:t>Central air unit for outdoor and/or indoor installation with inclined roof. Sections include: return fan, exhaust air, mixing air, fresh air, cold glycol coil, warm glycol coil, supply fan.</w:t>
      </w:r>
    </w:p>
    <w:p w:rsidR="ABFFABFF" w:rsidRDefault="ABFFABFF" w:rsidP="ABFFABFF">
      <w:pPr>
        <w:pStyle w:val="ARCATSubPara"/>
        <w:numPr>
          <w:ilvl w:val="3"/>
          <w:numId w:val="1"/>
        </w:numPr>
        <w:rPr/>
      </w:pPr>
      <w:r>
        <w:rPr/>
        <w:t>ECODRY unit is capable of handling 8,500 cfml. Modular unit delivered pre-assembled.</w:t>
      </w:r>
    </w:p>
    <w:p w:rsidR="ABFFABFF" w:rsidRDefault="ABFFABFF" w:rsidP="ABFFABFF">
      <w:pPr>
        <w:pStyle w:val="ARCATSubPara"/>
        <w:numPr>
          <w:ilvl w:val="3"/>
          <w:numId w:val="1"/>
        </w:numPr>
        <w:rPr/>
      </w:pPr>
      <w:r>
        <w:rPr/>
        <w:t>Approved Manufacturer: CIMCO Ecodry.</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Base: Structural steel with lifting plates.</w:t>
      </w:r>
    </w:p>
    <w:p w:rsidR="ABFFABFF" w:rsidRDefault="ABFFABFF" w:rsidP="ABFFABFF">
      <w:pPr>
        <w:pStyle w:val="ARCATSubPara"/>
        <w:numPr>
          <w:ilvl w:val="3"/>
          <w:numId w:val="1"/>
        </w:numPr>
        <w:rPr/>
      </w:pPr>
      <w:r>
        <w:rPr/>
        <w:t>Exterior Finish: Pre-painted galvanized steel; oven baked electrostatic paint.</w:t>
      </w:r>
    </w:p>
    <w:p w:rsidR="ABFFABFF" w:rsidRDefault="ABFFABFF" w:rsidP="ABFFABFF">
      <w:pPr>
        <w:pStyle w:val="ARCATSubPara"/>
        <w:numPr>
          <w:ilvl w:val="3"/>
          <w:numId w:val="1"/>
        </w:numPr>
        <w:rPr/>
      </w:pPr>
      <w:r>
        <w:rPr/>
        <w:t>Panels: Integrated seals and vapor barriers. Sealed inside and outside for maximum humidity migration control.</w:t>
      </w:r>
    </w:p>
    <w:p w:rsidR="ABFFABFF" w:rsidRDefault="ABFFABFF" w:rsidP="ABFFABFF">
      <w:pPr>
        <w:pStyle w:val="ARCATSubPara"/>
        <w:numPr>
          <w:ilvl w:val="3"/>
          <w:numId w:val="1"/>
        </w:numPr>
        <w:rPr/>
      </w:pPr>
      <w:r>
        <w:rPr/>
        <w:t>Hinged Access Doors: Integrated thermal break and double gaskets.</w:t>
      </w:r>
    </w:p>
    <w:p w:rsidR="ABFFABFF" w:rsidRDefault="ABFFABFF" w:rsidP="ABFFABFF">
      <w:pPr>
        <w:pStyle w:val="ARCATSubPara"/>
        <w:numPr>
          <w:ilvl w:val="3"/>
          <w:numId w:val="1"/>
        </w:numPr>
        <w:rPr/>
      </w:pPr>
      <w:r>
        <w:rPr/>
        <w:t>Exterior Panel: Galvanized steel type G-90, 16 Gauge.</w:t>
      </w:r>
    </w:p>
    <w:p w:rsidR="ABFFABFF" w:rsidRDefault="ABFFABFF" w:rsidP="ABFFABFF">
      <w:pPr>
        <w:pStyle w:val="ARCATSubPara"/>
        <w:numPr>
          <w:ilvl w:val="3"/>
          <w:numId w:val="1"/>
        </w:numPr>
        <w:rPr/>
      </w:pPr>
      <w:r>
        <w:rPr/>
        <w:t>Acoustical Medium: 2.5 inch thick urethane foam panel insulation.</w:t>
      </w:r>
    </w:p>
    <w:p w:rsidR="ABFFABFF" w:rsidRDefault="ABFFABFF" w:rsidP="ABFFABFF">
      <w:pPr>
        <w:pStyle w:val="ARCATSubPara"/>
        <w:numPr>
          <w:ilvl w:val="3"/>
          <w:numId w:val="1"/>
        </w:numPr>
        <w:rPr/>
      </w:pPr>
      <w:r>
        <w:rPr/>
        <w:t>Interior Panel: Galvanized steel G-90, 22 Gauge.</w:t>
      </w:r>
    </w:p>
    <w:p w:rsidR="ABFFABFF" w:rsidRDefault="ABFFABFF" w:rsidP="ABFFABFF">
      <w:pPr>
        <w:pStyle w:val="ARCATSubPara"/>
        <w:numPr>
          <w:ilvl w:val="3"/>
          <w:numId w:val="1"/>
        </w:numPr>
        <w:rPr/>
      </w:pPr>
      <w:r>
        <w:rPr/>
        <w:t>Floor: Galvanized steel G-90, 16 Gauge.</w:t>
      </w:r>
    </w:p>
    <w:p w:rsidR="ABFFABFF" w:rsidRDefault="ABFFABFF" w:rsidP="ABFFABFF">
      <w:pPr>
        <w:pStyle w:val="ARCATParagraph"/>
        <w:numPr>
          <w:ilvl w:val="2"/>
          <w:numId w:val="1"/>
        </w:numPr>
        <w:rPr/>
      </w:pPr>
      <w:r>
        <w:rPr/>
        <w:t>Return Air Plenum:</w:t>
      </w:r>
    </w:p>
    <w:p w:rsidR="ABFFABFF" w:rsidRDefault="ABFFABFF" w:rsidP="ABFFABFF">
      <w:pPr>
        <w:pStyle w:val="ARCATSubPara"/>
        <w:numPr>
          <w:ilvl w:val="3"/>
          <w:numId w:val="1"/>
        </w:numPr>
        <w:rPr/>
      </w:pPr>
      <w:r>
        <w:rPr/>
        <w:t>Access Doors: Hinged without windows.</w:t>
      </w:r>
    </w:p>
    <w:p w:rsidR="ABFFABFF" w:rsidRDefault="ABFFABFF" w:rsidP="ABFFABFF">
      <w:pPr>
        <w:pStyle w:val="ARCATSubPara"/>
        <w:numPr>
          <w:ilvl w:val="3"/>
          <w:numId w:val="1"/>
        </w:numPr>
        <w:rPr/>
      </w:pPr>
      <w:r>
        <w:rPr/>
        <w:t>Protective grating on return air opening; bottom return unit only.</w:t>
      </w:r>
    </w:p>
    <w:p w:rsidR="ABFFABFF" w:rsidRDefault="ABFFABFF" w:rsidP="ABFFABFF">
      <w:pPr>
        <w:pStyle w:val="ARCATSubPara"/>
        <w:numPr>
          <w:ilvl w:val="3"/>
          <w:numId w:val="1"/>
        </w:numPr>
        <w:rPr/>
      </w:pPr>
      <w:r>
        <w:rPr/>
        <w:t>Plenum Type: Class 1 fan.</w:t>
      </w:r>
    </w:p>
    <w:p w:rsidR="ABFFABFF" w:rsidRDefault="ABFFABFF" w:rsidP="ABFFABFF">
      <w:pPr>
        <w:pStyle w:val="ARCATSubPara"/>
        <w:numPr>
          <w:ilvl w:val="3"/>
          <w:numId w:val="1"/>
        </w:numPr>
        <w:rPr/>
      </w:pPr>
      <w:r>
        <w:rPr/>
        <w:t>Protective grill on the fan inlet.</w:t>
      </w:r>
    </w:p>
    <w:p w:rsidR="ABFFABFF" w:rsidRDefault="ABFFABFF" w:rsidP="ABFFABFF">
      <w:pPr>
        <w:pStyle w:val="ARCATSubPara"/>
        <w:numPr>
          <w:ilvl w:val="3"/>
          <w:numId w:val="1"/>
        </w:numPr>
        <w:rPr/>
      </w:pPr>
      <w:r>
        <w:rPr/>
        <w:t>Protection around the fan wheel.</w:t>
      </w:r>
    </w:p>
    <w:p w:rsidR="ABFFABFF" w:rsidRDefault="ABFFABFF" w:rsidP="ABFFABFF">
      <w:pPr>
        <w:pStyle w:val="ARCATSubPara"/>
        <w:numPr>
          <w:ilvl w:val="3"/>
          <w:numId w:val="1"/>
        </w:numPr>
        <w:rPr/>
      </w:pPr>
      <w:r>
        <w:rPr/>
        <w:t>L-50 Bearing: 200,000 hours.</w:t>
      </w:r>
    </w:p>
    <w:p>
      <w:pPr>
        <w:pStyle w:val="ARCATnote"/>
        <w:rPr/>
      </w:pPr>
      <w:r>
        <w:rPr/>
        <w:t>** NOTE TO SPECIFIER ** Other motor voltages available upon request.</w:t>
      </w:r>
    </w:p>
    <w:p w:rsidR="ABFFABFF" w:rsidRDefault="ABFFABFF" w:rsidP="ABFFABFF">
      <w:pPr>
        <w:pStyle w:val="ARCATSubPara"/>
        <w:numPr>
          <w:ilvl w:val="3"/>
          <w:numId w:val="1"/>
        </w:numPr>
        <w:rPr/>
      </w:pPr>
      <w:r>
        <w:rPr/>
        <w:t>Motor: TEFC, 460/3/60, 1750 RPM, ' ' Inverter Ready.''</w:t>
      </w:r>
    </w:p>
    <w:p w:rsidR="ABFFABFF" w:rsidRDefault="ABFFABFF" w:rsidP="ABFFABFF">
      <w:pPr>
        <w:pStyle w:val="ARCATSubPara"/>
        <w:numPr>
          <w:ilvl w:val="3"/>
          <w:numId w:val="1"/>
        </w:numPr>
        <w:rPr/>
      </w:pPr>
      <w:r>
        <w:rPr/>
        <w:t>Adjustable pullies and belts kit, Safety factor of 120 percent.</w:t>
      </w:r>
    </w:p>
    <w:p w:rsidR="ABFFABFF" w:rsidRDefault="ABFFABFF" w:rsidP="ABFFABFF">
      <w:pPr>
        <w:pStyle w:val="ARCATSubPara"/>
        <w:numPr>
          <w:ilvl w:val="3"/>
          <w:numId w:val="1"/>
        </w:numPr>
        <w:rPr/>
      </w:pPr>
      <w:r>
        <w:rPr/>
        <w:t>Belt guard: OSHA type.</w:t>
      </w:r>
    </w:p>
    <w:p w:rsidR="ABFFABFF" w:rsidRDefault="ABFFABFF" w:rsidP="ABFFABFF">
      <w:pPr>
        <w:pStyle w:val="ARCATSubPara"/>
        <w:numPr>
          <w:ilvl w:val="3"/>
          <w:numId w:val="1"/>
        </w:numPr>
        <w:rPr/>
      </w:pPr>
      <w:r>
        <w:rPr/>
        <w:t>Base: Integrated with anti-vibration spring; para-seismic type, 2 inch deflection.</w:t>
      </w:r>
    </w:p>
    <w:p w:rsidR="ABFFABFF" w:rsidRDefault="ABFFABFF" w:rsidP="ABFFABFF">
      <w:pPr>
        <w:pStyle w:val="ARCATSubPara"/>
        <w:numPr>
          <w:ilvl w:val="3"/>
          <w:numId w:val="1"/>
        </w:numPr>
        <w:rPr/>
      </w:pPr>
      <w:r>
        <w:rPr/>
        <w:t>Flexible fan inlet joint c/a horizontal support.</w:t>
      </w:r>
    </w:p>
    <w:p w:rsidR="ABFFABFF" w:rsidRDefault="ABFFABFF" w:rsidP="ABFFABFF">
      <w:pPr>
        <w:pStyle w:val="ARCATSubPara"/>
        <w:numPr>
          <w:ilvl w:val="3"/>
          <w:numId w:val="1"/>
        </w:numPr>
        <w:rPr/>
      </w:pPr>
      <w:r>
        <w:rPr/>
        <w:t>Insulated Air Dampers: Tamco 9000 series, c/w: Modulating spring return actuators.</w:t>
      </w:r>
    </w:p>
    <w:p w:rsidR="ABFFABFF" w:rsidRDefault="ABFFABFF" w:rsidP="ABFFABFF">
      <w:pPr>
        <w:pStyle w:val="ARCATSubPara"/>
        <w:numPr>
          <w:ilvl w:val="3"/>
          <w:numId w:val="1"/>
        </w:numPr>
        <w:rPr/>
      </w:pPr>
      <w:r>
        <w:rPr/>
        <w:t>Intake air hoods.</w:t>
      </w:r>
    </w:p>
    <w:p w:rsidR="ABFFABFF" w:rsidRDefault="ABFFABFF" w:rsidP="ABFFABFF">
      <w:pPr>
        <w:pStyle w:val="ARCATParagraph"/>
        <w:numPr>
          <w:ilvl w:val="2"/>
          <w:numId w:val="1"/>
        </w:numPr>
        <w:rPr/>
      </w:pPr>
      <w:r>
        <w:rPr/>
        <w:t>Mix Air Section:</w:t>
      </w:r>
    </w:p>
    <w:p w:rsidR="ABFFABFF" w:rsidRDefault="ABFFABFF" w:rsidP="ABFFABFF">
      <w:pPr>
        <w:pStyle w:val="ARCATSubPara"/>
        <w:numPr>
          <w:ilvl w:val="3"/>
          <w:numId w:val="1"/>
        </w:numPr>
        <w:rPr/>
      </w:pPr>
      <w:r>
        <w:rPr/>
        <w:t>Access Doors: Hinged without windows.</w:t>
      </w:r>
    </w:p>
    <w:p w:rsidR="ABFFABFF" w:rsidRDefault="ABFFABFF" w:rsidP="ABFFABFF">
      <w:pPr>
        <w:pStyle w:val="ARCATSubPara"/>
        <w:numPr>
          <w:ilvl w:val="3"/>
          <w:numId w:val="1"/>
        </w:numPr>
        <w:rPr/>
      </w:pPr>
      <w:r>
        <w:rPr/>
        <w:t>Insulated Air Dampers: Tamco 9000 series, c/w: Modulating spring return actuators.</w:t>
      </w:r>
    </w:p>
    <w:p w:rsidR="ABFFABFF" w:rsidRDefault="ABFFABFF" w:rsidP="ABFFABFF">
      <w:pPr>
        <w:pStyle w:val="ARCATSubPara"/>
        <w:numPr>
          <w:ilvl w:val="3"/>
          <w:numId w:val="1"/>
        </w:numPr>
        <w:rPr/>
      </w:pPr>
      <w:r>
        <w:rPr/>
        <w:t>Filter Frame: G-90 galvanized steel.</w:t>
      </w:r>
    </w:p>
    <w:p w:rsidR="ABFFABFF" w:rsidRDefault="ABFFABFF" w:rsidP="ABFFABFF">
      <w:pPr>
        <w:pStyle w:val="ARCATSubPara"/>
        <w:numPr>
          <w:ilvl w:val="3"/>
          <w:numId w:val="1"/>
        </w:numPr>
        <w:rPr/>
      </w:pPr>
      <w:r>
        <w:rPr/>
        <w:t>Air Filter Access: Front.</w:t>
      </w:r>
    </w:p>
    <w:p w:rsidR="ABFFABFF" w:rsidRDefault="ABFFABFF" w:rsidP="ABFFABFF">
      <w:pPr>
        <w:pStyle w:val="ARCATSubPara"/>
        <w:numPr>
          <w:ilvl w:val="3"/>
          <w:numId w:val="1"/>
        </w:numPr>
        <w:rPr/>
      </w:pPr>
      <w:r>
        <w:rPr/>
        <w:t>Air Filters: Pleated type 2 inch, 25 to 30 percent efficiency MERV-7.</w:t>
      </w:r>
    </w:p>
    <w:p w:rsidR="ABFFABFF" w:rsidRDefault="ABFFABFF" w:rsidP="ABFFABFF">
      <w:pPr>
        <w:pStyle w:val="ARCATSubPara"/>
        <w:numPr>
          <w:ilvl w:val="3"/>
          <w:numId w:val="1"/>
        </w:numPr>
        <w:rPr/>
      </w:pPr>
      <w:r>
        <w:rPr/>
        <w:t>Filter Differential Pressure Gauge: DWYER series 2002.</w:t>
      </w:r>
    </w:p>
    <w:p w:rsidR="ABFFABFF" w:rsidRDefault="ABFFABFF" w:rsidP="ABFFABFF">
      <w:pPr>
        <w:pStyle w:val="ARCATParagraph"/>
        <w:numPr>
          <w:ilvl w:val="2"/>
          <w:numId w:val="1"/>
        </w:numPr>
        <w:rPr/>
      </w:pPr>
      <w:r>
        <w:rPr/>
        <w:t>Coolin Coil Section: 40 percent ethylene glycol cooling coil.</w:t>
      </w:r>
    </w:p>
    <w:p w:rsidR="ABFFABFF" w:rsidRDefault="ABFFABFF" w:rsidP="ABFFABFF">
      <w:pPr>
        <w:pStyle w:val="ARCATSubPara"/>
        <w:numPr>
          <w:ilvl w:val="3"/>
          <w:numId w:val="1"/>
        </w:numPr>
        <w:rPr/>
      </w:pPr>
      <w:r>
        <w:rPr/>
        <w:t>Frame: Galvanized steel 16 Ga.</w:t>
      </w:r>
    </w:p>
    <w:p>
      <w:pPr>
        <w:pStyle w:val="ARCATnote"/>
        <w:rPr/>
      </w:pPr>
      <w:r>
        <w:rPr/>
        <w:t>** NOTE TO SPECIFIER ** Brine application steel tubing is available upon request.</w:t>
      </w:r>
    </w:p>
    <w:p w:rsidR="ABFFABFF" w:rsidRDefault="ABFFABFF" w:rsidP="ABFFABFF">
      <w:pPr>
        <w:pStyle w:val="ARCATSubPara"/>
        <w:numPr>
          <w:ilvl w:val="3"/>
          <w:numId w:val="1"/>
        </w:numPr>
        <w:rPr/>
      </w:pPr>
      <w:r>
        <w:rPr/>
        <w:t>Copper Tubes: 0.020 wall. Aluminum Fins: 0.0075 inch.</w:t>
      </w:r>
    </w:p>
    <w:p w:rsidR="ABFFABFF" w:rsidRDefault="ABFFABFF" w:rsidP="ABFFABFF">
      <w:pPr>
        <w:pStyle w:val="ARCATSubPara"/>
        <w:numPr>
          <w:ilvl w:val="3"/>
          <w:numId w:val="1"/>
        </w:numPr>
        <w:rPr/>
      </w:pPr>
      <w:r>
        <w:rPr/>
        <w:t>Drain Pan with Lateral Drain Pipe: 304 Stainless steel </w:t>
      </w:r>
    </w:p>
    <w:p w:rsidR="ABFFABFF" w:rsidRDefault="ABFFABFF" w:rsidP="ABFFABFF">
      <w:pPr>
        <w:pStyle w:val="ARCATSubPara"/>
        <w:numPr>
          <w:ilvl w:val="3"/>
          <w:numId w:val="1"/>
        </w:numPr>
        <w:rPr/>
      </w:pPr>
      <w:r>
        <w:rPr/>
        <w:t>Nominal Cooling Capacity: As stated on the Drawings.</w:t>
      </w:r>
    </w:p>
    <w:p w:rsidR="ABFFABFF" w:rsidRDefault="ABFFABFF" w:rsidP="ABFFABFF">
      <w:pPr>
        <w:pStyle w:val="ARCATSubSub1"/>
        <w:numPr>
          <w:ilvl w:val="4"/>
          <w:numId w:val="1"/>
        </w:numPr>
        <w:rPr/>
      </w:pPr>
      <w:r>
        <w:rPr/>
        <w:t>EAT: 65/55 degrees F.</w:t>
      </w:r>
    </w:p>
    <w:p w:rsidR="ABFFABFF" w:rsidRDefault="ABFFABFF" w:rsidP="ABFFABFF">
      <w:pPr>
        <w:pStyle w:val="ARCATSubSub1"/>
        <w:numPr>
          <w:ilvl w:val="4"/>
          <w:numId w:val="1"/>
        </w:numPr>
        <w:rPr/>
      </w:pPr>
      <w:r>
        <w:rPr/>
        <w:t>LAT: 40.6/40.2 degrees F.</w:t>
      </w:r>
    </w:p>
    <w:p w:rsidR="ABFFABFF" w:rsidRDefault="ABFFABFF" w:rsidP="ABFFABFF">
      <w:pPr>
        <w:pStyle w:val="ARCATSubSub1"/>
        <w:numPr>
          <w:ilvl w:val="4"/>
          <w:numId w:val="1"/>
        </w:numPr>
        <w:rPr/>
      </w:pPr>
      <w:r>
        <w:rPr/>
        <w:t>150 US gpm at 32 degrees F with 17 ft maximum pressure drop.</w:t>
      </w:r>
    </w:p>
    <w:p w:rsidR="ABFFABFF" w:rsidRDefault="ABFFABFF" w:rsidP="ABFFABFF">
      <w:pPr>
        <w:pStyle w:val="ARCATParagraph"/>
        <w:numPr>
          <w:ilvl w:val="2"/>
          <w:numId w:val="1"/>
        </w:numPr>
        <w:rPr/>
      </w:pPr>
      <w:r>
        <w:rPr/>
        <w:t>Heating Coil Section: 40% ethylene glycol cooling coil</w:t>
      </w:r>
    </w:p>
    <w:p w:rsidR="ABFFABFF" w:rsidRDefault="ABFFABFF" w:rsidP="ABFFABFF">
      <w:pPr>
        <w:pStyle w:val="ARCATSubPara"/>
        <w:numPr>
          <w:ilvl w:val="3"/>
          <w:numId w:val="1"/>
        </w:numPr>
        <w:rPr/>
      </w:pPr>
      <w:r>
        <w:rPr/>
        <w:t>Frame: Galvanized steel 16 Ga. </w:t>
      </w:r>
    </w:p>
    <w:p>
      <w:pPr>
        <w:pStyle w:val="ARCATnote"/>
        <w:rPr/>
      </w:pPr>
      <w:r>
        <w:rPr/>
        <w:t>** NOTE TO SPECIFIER ** Brine application steel tubing is available upon request.</w:t>
      </w:r>
    </w:p>
    <w:p w:rsidR="ABFFABFF" w:rsidRDefault="ABFFABFF" w:rsidP="ABFFABFF">
      <w:pPr>
        <w:pStyle w:val="ARCATSubPara"/>
        <w:numPr>
          <w:ilvl w:val="3"/>
          <w:numId w:val="1"/>
        </w:numPr>
        <w:rPr/>
      </w:pPr>
      <w:r>
        <w:rPr/>
        <w:t>Copper Tubing: 0.020 inch wall. Aluminum Fins: 0.0075 inch.</w:t>
      </w:r>
    </w:p>
    <w:p w:rsidR="ABFFABFF" w:rsidRDefault="ABFFABFF" w:rsidP="ABFFABFF">
      <w:pPr>
        <w:pStyle w:val="ARCATSubPara"/>
        <w:numPr>
          <w:ilvl w:val="3"/>
          <w:numId w:val="1"/>
        </w:numPr>
        <w:rPr/>
      </w:pPr>
      <w:r>
        <w:rPr/>
        <w:t>Drain Pan with Lateral Drain Pipe: 304 Stainless steel.</w:t>
      </w:r>
    </w:p>
    <w:p w:rsidR="ABFFABFF" w:rsidRDefault="ABFFABFF" w:rsidP="ABFFABFF">
      <w:pPr>
        <w:pStyle w:val="ARCATSubPara"/>
        <w:numPr>
          <w:ilvl w:val="3"/>
          <w:numId w:val="1"/>
        </w:numPr>
        <w:rPr/>
      </w:pPr>
      <w:r>
        <w:rPr/>
        <w:t>Nominal Cooling Xapacity: As stated on the Drawings.</w:t>
      </w:r>
    </w:p>
    <w:p w:rsidR="ABFFABFF" w:rsidRDefault="ABFFABFF" w:rsidP="ABFFABFF">
      <w:pPr>
        <w:pStyle w:val="ARCATSubSub1"/>
        <w:numPr>
          <w:ilvl w:val="4"/>
          <w:numId w:val="1"/>
        </w:numPr>
        <w:rPr/>
      </w:pPr>
      <w:r>
        <w:rPr/>
        <w:t>EAT: 40 degrees F</w:t>
      </w:r>
    </w:p>
    <w:p w:rsidR="ABFFABFF" w:rsidRDefault="ABFFABFF" w:rsidP="ABFFABFF">
      <w:pPr>
        <w:pStyle w:val="ARCATSubSub1"/>
        <w:numPr>
          <w:ilvl w:val="4"/>
          <w:numId w:val="1"/>
        </w:numPr>
        <w:rPr/>
      </w:pPr>
      <w:r>
        <w:rPr/>
        <w:t>LAT: 80.1 degrees F</w:t>
      </w:r>
    </w:p>
    <w:p w:rsidR="ABFFABFF" w:rsidRDefault="ABFFABFF" w:rsidP="ABFFABFF">
      <w:pPr>
        <w:pStyle w:val="ARCATSubSub1"/>
        <w:numPr>
          <w:ilvl w:val="4"/>
          <w:numId w:val="1"/>
        </w:numPr>
        <w:rPr/>
      </w:pPr>
      <w:r>
        <w:rPr/>
        <w:t>85 USGPM at 95.0 degrees F with 12 ft maximum pressure drop</w:t>
      </w:r>
    </w:p>
    <w:p w:rsidR="ABFFABFF" w:rsidRDefault="ABFFABFF" w:rsidP="ABFFABFF">
      <w:pPr>
        <w:pStyle w:val="ARCATParagraph"/>
        <w:numPr>
          <w:ilvl w:val="2"/>
          <w:numId w:val="1"/>
        </w:numPr>
        <w:rPr/>
      </w:pPr>
      <w:r>
        <w:rPr/>
        <w:t>Supply Fan Section:</w:t>
      </w:r>
    </w:p>
    <w:p w:rsidR="ABFFABFF" w:rsidRDefault="ABFFABFF" w:rsidP="ABFFABFF">
      <w:pPr>
        <w:pStyle w:val="ARCATSubPara"/>
        <w:numPr>
          <w:ilvl w:val="3"/>
          <w:numId w:val="1"/>
        </w:numPr>
        <w:rPr/>
      </w:pPr>
      <w:r>
        <w:rPr/>
        <w:t>Plenum Type: Class 1 fan.</w:t>
      </w:r>
    </w:p>
    <w:p w:rsidR="ABFFABFF" w:rsidRDefault="ABFFABFF" w:rsidP="ABFFABFF">
      <w:pPr>
        <w:pStyle w:val="ARCATSubPara"/>
        <w:numPr>
          <w:ilvl w:val="3"/>
          <w:numId w:val="1"/>
        </w:numPr>
        <w:rPr/>
      </w:pPr>
      <w:r>
        <w:rPr/>
        <w:t>Protective Grill: on the fan inlet.</w:t>
      </w:r>
    </w:p>
    <w:p w:rsidR="ABFFABFF" w:rsidRDefault="ABFFABFF" w:rsidP="ABFFABFF">
      <w:pPr>
        <w:pStyle w:val="ARCATSubPara"/>
        <w:numPr>
          <w:ilvl w:val="3"/>
          <w:numId w:val="1"/>
        </w:numPr>
        <w:rPr/>
      </w:pPr>
      <w:r>
        <w:rPr/>
        <w:t>Protection around the fan wheel</w:t>
      </w:r>
    </w:p>
    <w:p w:rsidR="ABFFABFF" w:rsidRDefault="ABFFABFF" w:rsidP="ABFFABFF">
      <w:pPr>
        <w:pStyle w:val="ARCATSubPara"/>
        <w:numPr>
          <w:ilvl w:val="3"/>
          <w:numId w:val="1"/>
        </w:numPr>
        <w:rPr/>
      </w:pPr>
      <w:r>
        <w:rPr/>
        <w:t>L-50 Bearing: 200 000 hours.</w:t>
      </w:r>
    </w:p>
    <w:p>
      <w:pPr>
        <w:pStyle w:val="ARCATnote"/>
        <w:rPr/>
      </w:pPr>
      <w:r>
        <w:rPr/>
        <w:t>** NOTE TO SPECIFIER ** Other motor voltages available upon request.</w:t>
      </w:r>
    </w:p>
    <w:p w:rsidR="ABFFABFF" w:rsidRDefault="ABFFABFF" w:rsidP="ABFFABFF">
      <w:pPr>
        <w:pStyle w:val="ARCATSubPara"/>
        <w:numPr>
          <w:ilvl w:val="3"/>
          <w:numId w:val="1"/>
        </w:numPr>
        <w:rPr/>
      </w:pPr>
      <w:r>
        <w:rPr/>
        <w:t>Motor: TEFC, 460/3/60, 1750 RPM, ' ' Inverter Ready.''</w:t>
      </w:r>
    </w:p>
    <w:p w:rsidR="ABFFABFF" w:rsidRDefault="ABFFABFF" w:rsidP="ABFFABFF">
      <w:pPr>
        <w:pStyle w:val="ARCATSubPara"/>
        <w:numPr>
          <w:ilvl w:val="3"/>
          <w:numId w:val="1"/>
        </w:numPr>
        <w:rPr/>
      </w:pPr>
      <w:r>
        <w:rPr/>
        <w:t>Adjustable pullies and belts kit, Safety factor of 120 percent.</w:t>
      </w:r>
    </w:p>
    <w:p w:rsidR="ABFFABFF" w:rsidRDefault="ABFFABFF" w:rsidP="ABFFABFF">
      <w:pPr>
        <w:pStyle w:val="ARCATSubPara"/>
        <w:numPr>
          <w:ilvl w:val="3"/>
          <w:numId w:val="1"/>
        </w:numPr>
        <w:rPr/>
      </w:pPr>
      <w:r>
        <w:rPr/>
        <w:t>OSHA type belt guard.</w:t>
      </w:r>
    </w:p>
    <w:p w:rsidR="ABFFABFF" w:rsidRDefault="ABFFABFF" w:rsidP="ABFFABFF">
      <w:pPr>
        <w:pStyle w:val="ARCATSubPara"/>
        <w:numPr>
          <w:ilvl w:val="3"/>
          <w:numId w:val="1"/>
        </w:numPr>
        <w:rPr/>
      </w:pPr>
      <w:r>
        <w:rPr/>
        <w:t>Complete integrated base with anti-vibration spring; parasismic type, 2 inch deflection.</w:t>
      </w:r>
    </w:p>
    <w:p w:rsidR="ABFFABFF" w:rsidRDefault="ABFFABFF" w:rsidP="ABFFABFF">
      <w:pPr>
        <w:pStyle w:val="ARCATSubPara"/>
        <w:numPr>
          <w:ilvl w:val="3"/>
          <w:numId w:val="1"/>
        </w:numPr>
        <w:rPr/>
      </w:pPr>
      <w:r>
        <w:rPr/>
        <w:t>Flexible fan inlet joint c/a horizontal support.</w:t>
      </w:r>
    </w:p>
    <w:p w:rsidR="ABFFABFF" w:rsidRDefault="ABFFABFF" w:rsidP="ABFFABFF">
      <w:pPr>
        <w:pStyle w:val="ARCATSubPara"/>
        <w:numPr>
          <w:ilvl w:val="3"/>
          <w:numId w:val="1"/>
        </w:numPr>
        <w:rPr/>
      </w:pPr>
      <w:r>
        <w:rPr/>
        <w:t>Hinged access doors without window.</w:t>
      </w:r>
    </w:p>
    <w:p w:rsidR="ABFFABFF" w:rsidRDefault="ABFFABFF" w:rsidP="ABFFABFF">
      <w:pPr>
        <w:pStyle w:val="ARCATParagraph"/>
        <w:numPr>
          <w:ilvl w:val="2"/>
          <w:numId w:val="1"/>
        </w:numPr>
        <w:rPr/>
      </w:pPr>
      <w:r>
        <w:rPr/>
        <w:t>Access Section: Access door c/w inspection window.</w:t>
      </w:r>
    </w:p>
    <w:p w:rsidR="ABFFABFF" w:rsidRDefault="ABFFABFF" w:rsidP="ABFFABFF">
      <w:pPr>
        <w:pStyle w:val="ARCATParagraph"/>
        <w:numPr>
          <w:ilvl w:val="2"/>
          <w:numId w:val="1"/>
        </w:numPr>
        <w:rPr/>
      </w:pPr>
      <w:r>
        <w:rPr/>
        <w:t>Filter Section:</w:t>
      </w:r>
    </w:p>
    <w:p w:rsidR="ABFFABFF" w:rsidRDefault="ABFFABFF" w:rsidP="ABFFABFF">
      <w:pPr>
        <w:pStyle w:val="ARCATSubPara"/>
        <w:numPr>
          <w:ilvl w:val="3"/>
          <w:numId w:val="1"/>
        </w:numPr>
        <w:rPr/>
      </w:pPr>
      <w:r>
        <w:rPr/>
        <w:t>Filter Frames: Galvanized steel.</w:t>
      </w:r>
    </w:p>
    <w:p w:rsidR="ABFFABFF" w:rsidRDefault="ABFFABFF" w:rsidP="ABFFABFF">
      <w:pPr>
        <w:pStyle w:val="ARCATSubPara"/>
        <w:numPr>
          <w:ilvl w:val="3"/>
          <w:numId w:val="1"/>
        </w:numPr>
        <w:rPr/>
      </w:pPr>
      <w:r>
        <w:rPr/>
        <w:t>Filter Arrangement (HxW): 24 x 30 inches.</w:t>
      </w:r>
    </w:p>
    <w:p w:rsidR="ABFFABFF" w:rsidRDefault="ABFFABFF" w:rsidP="ABFFABFF">
      <w:pPr>
        <w:pStyle w:val="ARCATSubPara"/>
        <w:numPr>
          <w:ilvl w:val="3"/>
          <w:numId w:val="1"/>
        </w:numPr>
        <w:rPr/>
      </w:pPr>
      <w:r>
        <w:rPr/>
        <w:t>MERV-8 Filters: 2 inch thick</w:t>
      </w:r>
    </w:p>
    <w:p w:rsidR="ABFFABFF" w:rsidRDefault="ABFFABFF" w:rsidP="ABFFABFF">
      <w:pPr>
        <w:pStyle w:val="ARCATParagraph"/>
        <w:numPr>
          <w:ilvl w:val="2"/>
          <w:numId w:val="1"/>
        </w:numPr>
        <w:rPr/>
      </w:pPr>
      <w:r>
        <w:rPr/>
        <w:t>Electrical Data:</w:t>
      </w:r>
    </w:p>
    <w:p w:rsidR="ABFFABFF" w:rsidRDefault="ABFFABFF" w:rsidP="ABFFABFF">
      <w:pPr>
        <w:pStyle w:val="ARCATSubPara"/>
        <w:numPr>
          <w:ilvl w:val="3"/>
          <w:numId w:val="1"/>
        </w:numPr>
        <w:rPr/>
      </w:pPr>
      <w:r>
        <w:rPr/>
        <w:t>Power Supply: 460/3/ 60. MCA 38 A, Maximum Fuse (D.E.) 60 A, Maximum Breaker 60 A.</w:t>
      </w:r>
    </w:p>
    <w:p w:rsidR="ABFFABFF" w:rsidRDefault="ABFFABFF" w:rsidP="ABFFABFF">
      <w:pPr>
        <w:pStyle w:val="ARCATSubPara"/>
        <w:numPr>
          <w:ilvl w:val="3"/>
          <w:numId w:val="1"/>
        </w:numPr>
        <w:rPr/>
      </w:pPr>
      <w:r>
        <w:rPr/>
        <w:t>Disconnect Switch: Unit mounted, non fused.</w:t>
      </w:r>
    </w:p>
    <w:p w:rsidR="ABFFABFF" w:rsidRDefault="ABFFABFF" w:rsidP="ABFFABFF">
      <w:pPr>
        <w:pStyle w:val="ARCATSubPara"/>
        <w:numPr>
          <w:ilvl w:val="3"/>
          <w:numId w:val="1"/>
        </w:numPr>
        <w:rPr/>
      </w:pPr>
      <w:r>
        <w:rPr/>
        <w:t>Ambient Air Temperature and Relative Humidity: Greystone No. HTOSB212A006.</w:t>
      </w:r>
    </w:p>
    <w:p w:rsidR="ABFFABFF" w:rsidRDefault="ABFFABFF" w:rsidP="ABFFABFF">
      <w:pPr>
        <w:pStyle w:val="ARCATSubPara"/>
        <w:numPr>
          <w:ilvl w:val="3"/>
          <w:numId w:val="1"/>
        </w:numPr>
        <w:rPr/>
      </w:pPr>
      <w:r>
        <w:rPr/>
        <w:t>Caron Dioxide Level: Greystone No. CDD4A200.</w:t>
      </w:r>
    </w:p>
    <w:p w:rsidR="ABFFABFF" w:rsidRDefault="ABFFABFF" w:rsidP="ABFFABFF">
      <w:pPr>
        <w:pStyle w:val="ARCATSubPara"/>
        <w:numPr>
          <w:ilvl w:val="3"/>
          <w:numId w:val="1"/>
        </w:numPr>
        <w:rPr/>
      </w:pPr>
      <w:r>
        <w:rPr/>
        <w:t>Carbon Monoxide Level: Greystone No. CDM5B4110-MOD.</w:t>
      </w:r>
    </w:p>
    <w:p w:rsidR="ABFFABFF" w:rsidRDefault="ABFFABFF" w:rsidP="ABFFABFF">
      <w:pPr>
        <w:pStyle w:val="ARCATSubPara"/>
        <w:numPr>
          <w:ilvl w:val="3"/>
          <w:numId w:val="1"/>
        </w:numPr>
        <w:rPr/>
      </w:pPr>
      <w:r>
        <w:rPr/>
        <w:t>Return Air Temperature and Relative Humidity: Greystone No. RH210A02C2A6.</w:t>
      </w:r>
    </w:p>
    <w:p w:rsidR="ABFFABFF" w:rsidRDefault="ABFFABFF" w:rsidP="ABFFABFF">
      <w:pPr>
        <w:pStyle w:val="ARCATSubPara"/>
        <w:numPr>
          <w:ilvl w:val="3"/>
          <w:numId w:val="1"/>
        </w:numPr>
        <w:rPr/>
      </w:pPr>
      <w:r>
        <w:rPr/>
        <w:t>Pre-Filter Differential Pressure: Greystone No. LPF00X.</w:t>
      </w:r>
    </w:p>
    <w:p w:rsidR="ABFFABFF" w:rsidRDefault="ABFFABFF" w:rsidP="ABFFABFF">
      <w:pPr>
        <w:pStyle w:val="ARCATSubPara"/>
        <w:numPr>
          <w:ilvl w:val="3"/>
          <w:numId w:val="1"/>
        </w:numPr>
        <w:rPr/>
      </w:pPr>
      <w:r>
        <w:rPr/>
        <w:t>Mixed Air Temperature: Greystone No. TE500FDB12D1A6.</w:t>
      </w:r>
    </w:p>
    <w:p w:rsidR="ABFFABFF" w:rsidRDefault="ABFFABFF" w:rsidP="ABFFABFF">
      <w:pPr>
        <w:pStyle w:val="ARCATSubPara"/>
        <w:numPr>
          <w:ilvl w:val="3"/>
          <w:numId w:val="1"/>
        </w:numPr>
        <w:rPr/>
      </w:pPr>
      <w:r>
        <w:rPr/>
        <w:t>Mixed Air Relative Humidity: Greystone No. TE500FDB12D1A6.</w:t>
      </w:r>
    </w:p>
    <w:p w:rsidR="ABFFABFF" w:rsidRDefault="ABFFABFF" w:rsidP="ABFFABFF">
      <w:pPr>
        <w:pStyle w:val="ARCATSubPara"/>
        <w:numPr>
          <w:ilvl w:val="3"/>
          <w:numId w:val="1"/>
        </w:numPr>
        <w:rPr/>
      </w:pPr>
      <w:r>
        <w:rPr/>
        <w:t>Supply Air Temperature: Greystone No.TE500B12F21A6.</w:t>
      </w:r>
    </w:p>
    <w:p w:rsidR="ABFFABFF" w:rsidRDefault="ABFFABFF" w:rsidP="ABFFABFF">
      <w:pPr>
        <w:pStyle w:val="ARCATParagraph"/>
        <w:numPr>
          <w:ilvl w:val="2"/>
          <w:numId w:val="1"/>
        </w:numPr>
        <w:rPr/>
      </w:pPr>
      <w:r>
        <w:rPr/>
        <w:t>DDC Control and Starter Panel: NEMA 4 Non-insulated, painted steel enclosure.</w:t>
      </w:r>
    </w:p>
    <w:p w:rsidR="ABFFABFF" w:rsidRDefault="ABFFABFF" w:rsidP="ABFFABFF">
      <w:pPr>
        <w:pStyle w:val="ARCATSubPara"/>
        <w:numPr>
          <w:ilvl w:val="3"/>
          <w:numId w:val="1"/>
        </w:numPr>
        <w:rPr/>
      </w:pPr>
      <w:r>
        <w:rPr/>
        <w:t>Electric panel heater with temperature control.</w:t>
      </w:r>
    </w:p>
    <w:p w:rsidR="ABFFABFF" w:rsidRDefault="ABFFABFF" w:rsidP="ABFFABFF">
      <w:pPr>
        <w:pStyle w:val="ARCATSubPara"/>
        <w:numPr>
          <w:ilvl w:val="3"/>
          <w:numId w:val="1"/>
        </w:numPr>
        <w:rPr/>
      </w:pPr>
      <w:r>
        <w:rPr/>
        <w:t>Disconnect, selector switches and pilot lights on panel face.</w:t>
      </w:r>
    </w:p>
    <w:p w:rsidR="ABFFABFF" w:rsidRDefault="ABFFABFF" w:rsidP="ABFFABFF">
      <w:pPr>
        <w:pStyle w:val="ARCATSubPara"/>
        <w:numPr>
          <w:ilvl w:val="3"/>
          <w:numId w:val="1"/>
        </w:numPr>
        <w:rPr/>
      </w:pPr>
      <w:r>
        <w:rPr/>
        <w:t>Motor starter with manual reset overload.</w:t>
      </w:r>
    </w:p>
    <w:p w:rsidR="ABFFABFF" w:rsidRDefault="ABFFABFF" w:rsidP="ABFFABFF">
      <w:pPr>
        <w:pStyle w:val="ARCATSubPara"/>
        <w:numPr>
          <w:ilvl w:val="3"/>
          <w:numId w:val="1"/>
        </w:numPr>
        <w:rPr/>
      </w:pPr>
      <w:r>
        <w:rPr/>
        <w:t>460v or 600v to 120 VAC transformer.</w:t>
      </w:r>
    </w:p>
    <w:p w:rsidR="ABFFABFF" w:rsidRDefault="ABFFABFF" w:rsidP="ABFFABFF">
      <w:pPr>
        <w:pStyle w:val="ARCATSubPara"/>
        <w:numPr>
          <w:ilvl w:val="3"/>
          <w:numId w:val="1"/>
        </w:numPr>
        <w:rPr/>
      </w:pPr>
      <w:r>
        <w:rPr/>
        <w:t>120 to 24 VAC transformer.</w:t>
      </w:r>
    </w:p>
    <w:p w:rsidR="ABFFABFF" w:rsidRDefault="ABFFABFF" w:rsidP="ABFFABFF">
      <w:pPr>
        <w:pStyle w:val="ARCATSubPara"/>
        <w:numPr>
          <w:ilvl w:val="3"/>
          <w:numId w:val="1"/>
        </w:numPr>
        <w:rPr/>
      </w:pPr>
      <w:r>
        <w:rPr/>
        <w:t>120 to 24 VDC control power supply.</w:t>
      </w:r>
    </w:p>
    <w:p w:rsidR="ABFFABFF" w:rsidRDefault="ABFFABFF" w:rsidP="ABFFABFF">
      <w:pPr>
        <w:pStyle w:val="ARCATSubPara"/>
        <w:numPr>
          <w:ilvl w:val="3"/>
          <w:numId w:val="1"/>
        </w:numPr>
        <w:rPr/>
      </w:pPr>
      <w:r>
        <w:rPr/>
        <w:t>Protection fuses for 600 and 120 volts circuits.</w:t>
      </w:r>
    </w:p>
    <w:p w:rsidR="ABFFABFF" w:rsidRDefault="ABFFABFF" w:rsidP="ABFFABFF">
      <w:pPr>
        <w:pStyle w:val="ARCATSubPara"/>
        <w:numPr>
          <w:ilvl w:val="3"/>
          <w:numId w:val="1"/>
        </w:numPr>
        <w:rPr/>
      </w:pPr>
      <w:r>
        <w:rPr/>
        <w:t>BACNet Native Delta Controls DDC Controller: CIMCO complete programming, fully compatible with Cimco ECOSENCE control system.</w:t>
      </w:r>
    </w:p>
    <w:p w:rsidR="ABFFABFF" w:rsidRDefault="ABFFABFF" w:rsidP="ABFFABFF">
      <w:pPr>
        <w:pStyle w:val="ARCATSubPara"/>
        <w:numPr>
          <w:ilvl w:val="3"/>
          <w:numId w:val="1"/>
        </w:numPr>
        <w:rPr/>
      </w:pPr>
      <w:r>
        <w:rPr/>
        <w:t>Controls Hardware Included:</w:t>
      </w:r>
    </w:p>
    <w:p w:rsidR="ABFFABFF" w:rsidRDefault="ABFFABFF" w:rsidP="ABFFABFF">
      <w:pPr>
        <w:pStyle w:val="ARCATSubSub1"/>
        <w:numPr>
          <w:ilvl w:val="4"/>
          <w:numId w:val="1"/>
        </w:numPr>
        <w:rPr/>
      </w:pPr>
      <w:r>
        <w:rPr/>
        <w:t>Modulating spring return damper actuators.</w:t>
      </w:r>
    </w:p>
    <w:p w:rsidR="ABFFABFF" w:rsidRDefault="ABFFABFF" w:rsidP="ABFFABFF">
      <w:pPr>
        <w:pStyle w:val="ARCATSubSub1"/>
        <w:numPr>
          <w:ilvl w:val="4"/>
          <w:numId w:val="1"/>
        </w:numPr>
        <w:rPr/>
      </w:pPr>
      <w:r>
        <w:rPr/>
        <w:t>Outdoor temperature and humidity.</w:t>
      </w:r>
    </w:p>
    <w:p w:rsidR="ABFFABFF" w:rsidRDefault="ABFFABFF" w:rsidP="ABFFABFF">
      <w:pPr>
        <w:pStyle w:val="ARCATSubSub1"/>
        <w:numPr>
          <w:ilvl w:val="4"/>
          <w:numId w:val="1"/>
        </w:numPr>
        <w:rPr/>
      </w:pPr>
      <w:r>
        <w:rPr/>
        <w:t>Warm supply air temperature sensor.</w:t>
      </w:r>
    </w:p>
    <w:p w:rsidR="ABFFABFF" w:rsidRDefault="ABFFABFF" w:rsidP="ABFFABFF">
      <w:pPr>
        <w:pStyle w:val="ARCATSubSub1"/>
        <w:numPr>
          <w:ilvl w:val="4"/>
          <w:numId w:val="1"/>
        </w:numPr>
        <w:rPr/>
      </w:pPr>
      <w:r>
        <w:rPr/>
        <w:t>Cold supply air temperature sensor.</w:t>
      </w:r>
    </w:p>
    <w:p w:rsidR="ABFFABFF" w:rsidRDefault="ABFFABFF" w:rsidP="ABFFABFF">
      <w:pPr>
        <w:pStyle w:val="ARCATSubSub1"/>
        <w:numPr>
          <w:ilvl w:val="4"/>
          <w:numId w:val="1"/>
        </w:numPr>
        <w:rPr/>
      </w:pPr>
      <w:r>
        <w:rPr/>
        <w:t>Mix air temperature sensor.</w:t>
      </w:r>
    </w:p>
    <w:p w:rsidR="ABFFABFF" w:rsidRDefault="ABFFABFF" w:rsidP="ABFFABFF">
      <w:pPr>
        <w:pStyle w:val="ARCATSubSub1"/>
        <w:numPr>
          <w:ilvl w:val="4"/>
          <w:numId w:val="1"/>
        </w:numPr>
        <w:rPr/>
      </w:pPr>
      <w:r>
        <w:rPr/>
        <w:t>Return air temperature sensor.</w:t>
      </w:r>
    </w:p>
    <w:p w:rsidR="ABFFABFF" w:rsidRDefault="ABFFABFF" w:rsidP="ABFFABFF">
      <w:pPr>
        <w:pStyle w:val="ARCATSubSub1"/>
        <w:numPr>
          <w:ilvl w:val="4"/>
          <w:numId w:val="1"/>
        </w:numPr>
        <w:rPr/>
      </w:pPr>
      <w:r>
        <w:rPr/>
        <w:t>Return air 0-2000 ppm CO2 transducer.</w:t>
      </w:r>
    </w:p>
    <w:p w:rsidR="ABFFABFF" w:rsidRDefault="ABFFABFF" w:rsidP="ABFFABFF">
      <w:pPr>
        <w:pStyle w:val="ARCATSubSub1"/>
        <w:numPr>
          <w:ilvl w:val="4"/>
          <w:numId w:val="1"/>
        </w:numPr>
        <w:rPr/>
      </w:pPr>
      <w:r>
        <w:rPr/>
        <w:t>Room air 0-200 ppm Co transducer; Field installation required.</w:t>
      </w:r>
    </w:p>
    <w:p w:rsidR="ABFFABFF" w:rsidRDefault="ABFFABFF" w:rsidP="ABFFABFF">
      <w:pPr>
        <w:pStyle w:val="ARCATSubSub1"/>
        <w:numPr>
          <w:ilvl w:val="4"/>
          <w:numId w:val="1"/>
        </w:numPr>
        <w:rPr/>
      </w:pPr>
      <w:r>
        <w:rPr/>
        <w:t>Room Combo Temperature and Humidity: 4 to 20 ma type; Field installation required.</w:t>
      </w:r>
    </w:p>
    <w:p w:rsidR="ABFFABFF" w:rsidRDefault="ABFFABFF" w:rsidP="ABFFABFF">
      <w:pPr>
        <w:pStyle w:val="ARCATSubSub1"/>
        <w:numPr>
          <w:ilvl w:val="4"/>
          <w:numId w:val="1"/>
        </w:numPr>
        <w:rPr/>
      </w:pPr>
      <w:r>
        <w:rPr/>
        <w:t>Supply and return fans status (current switches).</w:t>
      </w:r>
    </w:p>
    <w:p w:rsidR="ABFFABFF" w:rsidRDefault="ABFFABFF" w:rsidP="ABFFABFF">
      <w:pPr>
        <w:pStyle w:val="ARCATSubSub1"/>
        <w:numPr>
          <w:ilvl w:val="4"/>
          <w:numId w:val="1"/>
        </w:numPr>
        <w:rPr/>
      </w:pPr>
      <w:r>
        <w:rPr/>
        <w:t>Analog output for warm and cooling coil valves (or VFD pumps depending on application).</w:t>
      </w:r>
    </w:p>
    <w:p w:rsidR="ABFFABFF" w:rsidRDefault="ABFFABFF" w:rsidP="ABFFABFF">
      <w:pPr>
        <w:pStyle w:val="ARCATSubSub1"/>
        <w:numPr>
          <w:ilvl w:val="4"/>
          <w:numId w:val="1"/>
        </w:numPr>
        <w:rPr/>
      </w:pPr>
      <w:r>
        <w:rPr/>
        <w:t>Analog output for future fan VFDs.</w:t>
      </w:r>
    </w:p>
    <w:p w:rsidR="ABFFABFF" w:rsidRDefault="ABFFABFF" w:rsidP="ABFFABFF">
      <w:pPr>
        <w:pStyle w:val="ARCATSubSub1"/>
        <w:numPr>
          <w:ilvl w:val="4"/>
          <w:numId w:val="1"/>
        </w:numPr>
        <w:rPr/>
      </w:pPr>
      <w:r>
        <w:rPr/>
        <w:t>Complete factory power and control wiring.</w:t>
      </w:r>
    </w:p>
    <w:p w:rsidR="ABFFABFF" w:rsidRDefault="ABFFABFF" w:rsidP="ABFFABFF">
      <w:pPr>
        <w:pStyle w:val="ARCATArticle"/>
        <w:numPr>
          <w:ilvl w:val="1"/>
          <w:numId w:val="1"/>
        </w:numPr>
        <w:rPr/>
      </w:pPr>
      <w:r>
        <w:rPr/>
        <w:t>ICE BANK STORAGE</w:t>
      </w:r>
    </w:p>
    <w:p w:rsidR="ABFFABFF" w:rsidRDefault="ABFFABFF" w:rsidP="ABFFABFF">
      <w:pPr>
        <w:pStyle w:val="ARCATParagraph"/>
        <w:numPr>
          <w:ilvl w:val="2"/>
          <w:numId w:val="1"/>
        </w:numPr>
        <w:rPr/>
      </w:pPr>
      <w:r>
        <w:rPr/>
        <w:t>Approved manufacturers: Calmac or approved equal.</w:t>
      </w:r>
    </w:p>
    <w:p w:rsidR="ABFFABFF" w:rsidRDefault="ABFFABFF" w:rsidP="ABFFABFF">
      <w:pPr>
        <w:pStyle w:val="ARCATSubPara"/>
        <w:numPr>
          <w:ilvl w:val="3"/>
          <w:numId w:val="1"/>
        </w:numPr>
        <w:rPr/>
      </w:pPr>
      <w:r>
        <w:rPr/>
        <w:t>Net Usable Capacity: 105 Ton-hrs.</w:t>
      </w:r>
    </w:p>
    <w:p w:rsidR="ABFFABFF" w:rsidRDefault="ABFFABFF" w:rsidP="ABFFABFF">
      <w:pPr>
        <w:pStyle w:val="ARCATSubPara"/>
        <w:numPr>
          <w:ilvl w:val="3"/>
          <w:numId w:val="1"/>
        </w:numPr>
        <w:rPr/>
      </w:pPr>
      <w:r>
        <w:rPr/>
        <w:t>Maximum Operating Temperature: 100 degrees.</w:t>
      </w:r>
    </w:p>
    <w:p w:rsidR="ABFFABFF" w:rsidRDefault="ABFFABFF" w:rsidP="ABFFABFF">
      <w:pPr>
        <w:pStyle w:val="ARCATSubPara"/>
        <w:numPr>
          <w:ilvl w:val="3"/>
          <w:numId w:val="1"/>
        </w:numPr>
        <w:rPr/>
      </w:pPr>
      <w:r>
        <w:rPr/>
        <w:t>Factory Tested Pressure: 250 psi.</w:t>
      </w:r>
    </w:p>
    <w:p w:rsidR="ABFFABFF" w:rsidRDefault="ABFFABFF" w:rsidP="ABFFABFF">
      <w:pPr>
        <w:pStyle w:val="ARCATSubPara"/>
        <w:numPr>
          <w:ilvl w:val="3"/>
          <w:numId w:val="1"/>
        </w:numPr>
        <w:rPr/>
      </w:pPr>
      <w:r>
        <w:rPr/>
        <w:t>Maximum Operating Pressure: 90 psi.</w:t>
      </w:r>
    </w:p>
    <w:p w:rsidR="ABFFABFF" w:rsidRDefault="ABFFABFF" w:rsidP="ABFFABFF">
      <w:pPr>
        <w:pStyle w:val="ARCATSubPara"/>
        <w:numPr>
          <w:ilvl w:val="3"/>
          <w:numId w:val="1"/>
        </w:numPr>
        <w:rPr/>
      </w:pPr>
      <w:r>
        <w:rPr/>
        <w:t>Dimensions: 73-1/2 inches O.D. x 101 inches H (2260 mm O.D. x 2570 mm H).</w:t>
      </w:r>
    </w:p>
    <w:p w:rsidR="ABFFABFF" w:rsidRDefault="ABFFABFF" w:rsidP="ABFFABFF">
      <w:pPr>
        <w:pStyle w:val="ARCATSubPara"/>
        <w:numPr>
          <w:ilvl w:val="3"/>
          <w:numId w:val="1"/>
        </w:numPr>
        <w:rPr/>
      </w:pPr>
      <w:r>
        <w:rPr/>
        <w:t>Volume of Water: 1,045 US gal.</w:t>
      </w:r>
    </w:p>
    <w:p w:rsidR="ABFFABFF" w:rsidRDefault="ABFFABFF" w:rsidP="ABFFABFF">
      <w:pPr>
        <w:pStyle w:val="ARCATSubPara"/>
        <w:numPr>
          <w:ilvl w:val="3"/>
          <w:numId w:val="1"/>
        </w:numPr>
        <w:rPr/>
      </w:pPr>
      <w:r>
        <w:rPr/>
        <w:t>Shipping weight: 1,275 lbs.</w:t>
      </w:r>
    </w:p>
    <w:p w:rsidR="ABFFABFF" w:rsidRDefault="ABFFABFF" w:rsidP="ABFFABFF">
      <w:pPr>
        <w:pStyle w:val="ARCATSubPara"/>
        <w:numPr>
          <w:ilvl w:val="3"/>
          <w:numId w:val="1"/>
        </w:numPr>
        <w:rPr/>
      </w:pPr>
      <w:r>
        <w:rPr/>
        <w:t>Operating Weight (Full): 10,760 lbs.</w:t>
      </w:r>
    </w:p>
    <w:p w:rsidR="ABFFABFF" w:rsidRDefault="ABFFABFF" w:rsidP="ABFFABFF">
      <w:pPr>
        <w:pStyle w:val="ARCATSubPara"/>
        <w:numPr>
          <w:ilvl w:val="3"/>
          <w:numId w:val="1"/>
        </w:numPr>
        <w:rPr/>
      </w:pPr>
      <w:r>
        <w:rPr/>
        <w:t>Inlet and Outlet Connections: 2 inches.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Tank Construction: Polyethylene. </w:t>
      </w:r>
    </w:p>
    <w:p w:rsidR="ABFFABFF" w:rsidRDefault="ABFFABFF" w:rsidP="ABFFABFF">
      <w:pPr>
        <w:pStyle w:val="ARCATSubPara"/>
        <w:numPr>
          <w:ilvl w:val="3"/>
          <w:numId w:val="1"/>
        </w:numPr>
        <w:rPr/>
      </w:pPr>
      <w:r>
        <w:rPr/>
        <w:t>Tank Cover: Polyethylene with polyurethane insulation. </w:t>
      </w:r>
    </w:p>
    <w:p w:rsidR="ABFFABFF" w:rsidRDefault="ABFFABFF" w:rsidP="ABFFABFF">
      <w:pPr>
        <w:pStyle w:val="ARCATSubPara"/>
        <w:numPr>
          <w:ilvl w:val="3"/>
          <w:numId w:val="1"/>
        </w:numPr>
        <w:rPr/>
      </w:pPr>
      <w:r>
        <w:rPr/>
        <w:t>Internal Tubes: Spacer strips, header pipes and header fittings to be polyethylene.</w:t>
      </w:r>
    </w:p>
    <w:p w:rsidR="ABFFABFF" w:rsidRDefault="ABFFABFF" w:rsidP="ABFFABFF">
      <w:pPr>
        <w:pStyle w:val="ARCATSubPara"/>
        <w:numPr>
          <w:ilvl w:val="3"/>
          <w:numId w:val="1"/>
        </w:numPr>
        <w:rPr/>
      </w:pPr>
      <w:r>
        <w:rPr/>
        <w:t>Tank Insulation: Expanded polystyrene, minimum is 2 inches thick. Thickness as recommended by Manufacturer.</w:t>
      </w:r>
    </w:p>
    <w:p w:rsidR="ABFFABFF" w:rsidRDefault="ABFFABFF" w:rsidP="ABFFABFF">
      <w:pPr>
        <w:pStyle w:val="ARCATSubPara"/>
        <w:numPr>
          <w:ilvl w:val="3"/>
          <w:numId w:val="1"/>
        </w:numPr>
        <w:rPr/>
      </w:pPr>
      <w:r>
        <w:rPr/>
        <w:t>Tank Outer Covering: 0.032 inch aluminum sheet with stucco finish.</w:t>
      </w:r>
    </w:p>
    <w:p w:rsidR="ABFFABFF" w:rsidRDefault="ABFFABFF" w:rsidP="ABFFABFF">
      <w:pPr>
        <w:pStyle w:val="ARCATSubPara"/>
        <w:numPr>
          <w:ilvl w:val="3"/>
          <w:numId w:val="1"/>
        </w:numPr>
        <w:rPr/>
      </w:pPr>
      <w:r>
        <w:rPr/>
        <w:t>Tank Base Construction: Polyethylene and/or extruded or expanded polystyrene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1"/>
        <w:numPr>
          <w:ilvl w:val="4"/>
          <w:numId w:val="1"/>
        </w:numPr>
        <w:rPr/>
      </w:pPr>
      <w:r>
        <w:rPr/>
        <w:t>Drained subgrade, level to plus or minus 1 inch at elevation 15 inch below finished floor including depressed section at rink headers.</w:t>
      </w:r>
    </w:p>
    <w:p w:rsidR="ABFFABFF" w:rsidRDefault="ABFFABFF" w:rsidP="ABFFABFF">
      <w:pPr>
        <w:pStyle w:val="ARCATSubSub1"/>
        <w:numPr>
          <w:ilvl w:val="4"/>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2 x 8 ft sheets. Compression Strength: 25 psi</w:t>
      </w:r>
    </w:p>
    <w:p w:rsidR="ABFFABFF" w:rsidRDefault="ABFFABFF" w:rsidP="ABFFABFF">
      <w:pPr>
        <w:pStyle w:val="ARCATSubSub1"/>
        <w:numPr>
          <w:ilvl w:val="4"/>
          <w:numId w:val="1"/>
        </w:numPr>
        <w:rPr/>
      </w:pPr>
      <w:r>
        <w:rPr/>
        <w:t>Place In multiple layers, with minimum 6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Five (5)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 vestibule outside refrigeration room.</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Supply and install 1 x Suction and 1 x Discharge (4 inch) Pressure Gauges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n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 and tight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to coordinate interactions with other contractors and trades. Mark and identify locations for thermowells, transducers and other devices installed by others. Provide specific installation directions. Conduct jobsite meetings. Make sure devices installed by others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Compressor 4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Paragraph"/>
        <w:numPr>
          <w:ilvl w:val="2"/>
          <w:numId w:val="1"/>
        </w:numPr>
        <w:rPr/>
      </w:pPr>
      <w:r>
        <w:rPr/>
        <w:t>SMART Transfer:</w:t>
      </w:r>
    </w:p>
    <w:p w:rsidR="ABFFABFF" w:rsidRDefault="ABFFABFF" w:rsidP="ABFFABFF">
      <w:pPr>
        <w:pStyle w:val="ARCATSubPara"/>
        <w:numPr>
          <w:ilvl w:val="3"/>
          <w:numId w:val="1"/>
        </w:numPr>
        <w:rPr/>
      </w:pPr>
      <w:r>
        <w:rPr/>
        <w:t>Place Ammonia Refrigerant SMART Transfer Module according to drawings</w:t>
      </w:r>
    </w:p>
    <w:p w:rsidR="ABFFABFF" w:rsidRDefault="ABFFABFF" w:rsidP="ABFFABFF">
      <w:pPr>
        <w:pStyle w:val="ARCATSubPara"/>
        <w:numPr>
          <w:ilvl w:val="3"/>
          <w:numId w:val="1"/>
        </w:numPr>
        <w:rPr/>
      </w:pPr>
      <w:r>
        <w:rPr/>
        <w:t>Remove Ammonia refrigerant from artificial ice plant and contain in certified ammonia cylinders. Weigh cylinders to ensure cylinders contain no more than 70 percent internal volume.</w:t>
      </w:r>
    </w:p>
    <w:p w:rsidR="ABFFABFF" w:rsidRDefault="ABFFABFF" w:rsidP="ABFFABFF">
      <w:pPr>
        <w:pStyle w:val="ARCATSubPara"/>
        <w:numPr>
          <w:ilvl w:val="3"/>
          <w:numId w:val="1"/>
        </w:numPr>
        <w:rPr/>
      </w:pPr>
      <w:r>
        <w:rPr/>
        <w:t>Two (2) Ammonia discharge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Two (2) Ammonia Liquid Return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Install compressor / condenser cooling water piping from main water supply line and to drain.</w:t>
      </w:r>
    </w:p>
    <w:p w:rsidR="ABFFABFF" w:rsidRDefault="ABFFABFF" w:rsidP="ABFFABFF">
      <w:pPr>
        <w:pStyle w:val="ARCATSubPara"/>
        <w:numPr>
          <w:ilvl w:val="3"/>
          <w:numId w:val="1"/>
        </w:numPr>
        <w:rPr/>
      </w:pPr>
      <w:r>
        <w:rPr/>
        <w:t>Install Ammonia Relief lines from Ammonia Refrigerant Transfer Module receiver vessel to main plant relief header.</w:t>
      </w:r>
    </w:p>
    <w:p w:rsidR="ABFFABFF" w:rsidRDefault="ABFFABFF" w:rsidP="ABFFABFF">
      <w:pPr>
        <w:pStyle w:val="ARCATSubPara"/>
        <w:numPr>
          <w:ilvl w:val="3"/>
          <w:numId w:val="1"/>
        </w:numPr>
        <w:rPr/>
      </w:pPr>
      <w:r>
        <w:rPr/>
        <w:t>Install electrical system to the motor control panel on ART module.</w:t>
      </w:r>
    </w:p>
    <w:p w:rsidR="ABFFABFF" w:rsidRDefault="ABFFABFF" w:rsidP="ABFFABFF">
      <w:pPr>
        <w:pStyle w:val="ARCATSubPara"/>
        <w:numPr>
          <w:ilvl w:val="3"/>
          <w:numId w:val="1"/>
        </w:numPr>
        <w:rPr/>
      </w:pPr>
      <w:r>
        <w:rPr/>
        <w:t>Remove all material and obstacles from the Ice Plant room to allow a clear unobstructed workspace.</w:t>
      </w:r>
    </w:p>
    <w:p w:rsidR="ABFFABFF" w:rsidRDefault="ABFFABFF" w:rsidP="ABFFABFF">
      <w:pPr>
        <w:pStyle w:val="ARCATSubPara"/>
        <w:numPr>
          <w:ilvl w:val="3"/>
          <w:numId w:val="1"/>
        </w:numPr>
        <w:rPr/>
      </w:pPr>
      <w:r>
        <w:rPr/>
        <w:t>Internet connection to Smart transfer system.</w:t>
      </w:r>
    </w:p>
    <w:p w:rsidR="ABFFABFF" w:rsidRDefault="ABFFABFF" w:rsidP="ABFFABFF">
      <w:pPr>
        <w:pStyle w:val="ARCATSubPara"/>
        <w:numPr>
          <w:ilvl w:val="3"/>
          <w:numId w:val="1"/>
        </w:numPr>
        <w:rPr/>
      </w:pPr>
      <w:r>
        <w:rPr/>
        <w:t>Electrical Scope:</w:t>
      </w:r>
    </w:p>
    <w:p w:rsidR="ABFFABFF" w:rsidRDefault="ABFFABFF" w:rsidP="ABFFABFF">
      <w:pPr>
        <w:pStyle w:val="ARCATSubSub1"/>
        <w:numPr>
          <w:ilvl w:val="4"/>
          <w:numId w:val="1"/>
        </w:numPr>
        <w:rPr/>
      </w:pPr>
      <w:r>
        <w:rPr/>
        <w:t>Breaker: 30 amp on main panel.</w:t>
      </w:r>
    </w:p>
    <w:p w:rsidR="ABFFABFF" w:rsidRDefault="ABFFABFF" w:rsidP="ABFFABFF">
      <w:pPr>
        <w:pStyle w:val="ARCATSubSub1"/>
        <w:numPr>
          <w:ilvl w:val="4"/>
          <w:numId w:val="1"/>
        </w:numPr>
        <w:rPr/>
      </w:pPr>
      <w:r>
        <w:rPr/>
        <w:t>Wiring from 30 amp breaker from electrical panel to Ammonia Refrigerant Transfer Module Motor Control Panel.</w:t>
      </w:r>
    </w:p>
    <w:p w:rsidR="ABFFABFF" w:rsidRDefault="ABFFABFF" w:rsidP="ABFFABFF">
      <w:pPr>
        <w:pStyle w:val="ARCATSubSub1"/>
        <w:numPr>
          <w:ilvl w:val="4"/>
          <w:numId w:val="1"/>
        </w:numPr>
        <w:rPr/>
      </w:pPr>
      <w:r>
        <w:rPr/>
        <w:t>Install new GG-NH3 Ammonia Room sensors dedicated to the Ammonia Refrigerant transfer system.</w:t>
      </w:r>
    </w:p>
    <w:p w:rsidR="ABFFABFF" w:rsidRDefault="ABFFABFF" w:rsidP="ABFFABFF">
      <w:pPr>
        <w:pStyle w:val="ARCATSubSub1"/>
        <w:numPr>
          <w:ilvl w:val="4"/>
          <w:numId w:val="1"/>
        </w:numPr>
        <w:rPr/>
      </w:pPr>
      <w:r>
        <w:rPr/>
        <w:t>Install new GG-VL2-NH3 Ammonia Dispersion Tank sensor (YK Arena)</w:t>
      </w:r>
    </w:p>
    <w:p w:rsidR="ABFFABFF" w:rsidRDefault="ABFFABFF" w:rsidP="ABFFABFF">
      <w:pPr>
        <w:pStyle w:val="ARCATSubSub1"/>
        <w:numPr>
          <w:ilvl w:val="4"/>
          <w:numId w:val="1"/>
        </w:numPr>
        <w:rPr/>
      </w:pPr>
      <w:r>
        <w:rPr/>
        <w:t>Install new GG-6 CIT Control panels.</w:t>
      </w:r>
    </w:p>
    <w:p w:rsidR="ABFFABFF" w:rsidRDefault="ABFFABFF" w:rsidP="ABFFABFF">
      <w:pPr>
        <w:pStyle w:val="ARCATSubSub1"/>
        <w:numPr>
          <w:ilvl w:val="4"/>
          <w:numId w:val="1"/>
        </w:numPr>
        <w:rPr/>
      </w:pPr>
      <w:r>
        <w:rPr/>
        <w:t>Low voltage wiring from room NH3 Sensor and vent stack sensor to GG-6 Ammonia Alarm Panel.</w:t>
      </w:r>
    </w:p>
    <w:p w:rsidR="ABFFABFF" w:rsidRDefault="ABFFABFF" w:rsidP="ABFFABFF">
      <w:pPr>
        <w:pStyle w:val="ARCATSubSub1"/>
        <w:numPr>
          <w:ilvl w:val="4"/>
          <w:numId w:val="1"/>
        </w:numPr>
        <w:rPr/>
      </w:pPr>
      <w:r>
        <w:rPr/>
        <w:t>Electrical interlock from Alarm panel to Artificial Ice Plant control panel.</w:t>
      </w:r>
    </w:p>
    <w:p w:rsidR="ABFFABFF" w:rsidRDefault="ABFFABFF" w:rsidP="ABFFABFF">
      <w:pPr>
        <w:pStyle w:val="ARCATSubPara"/>
        <w:numPr>
          <w:ilvl w:val="3"/>
          <w:numId w:val="1"/>
        </w:numPr>
        <w:rPr/>
      </w:pPr>
      <w:r>
        <w:rPr/>
        <w:t>Commissioning and Startup:</w:t>
      </w:r>
    </w:p>
    <w:p w:rsidR="ABFFABFF" w:rsidRDefault="ABFFABFF" w:rsidP="ABFFABFF">
      <w:pPr>
        <w:pStyle w:val="ARCATSubSub1"/>
        <w:numPr>
          <w:ilvl w:val="4"/>
          <w:numId w:val="1"/>
        </w:numPr>
        <w:rPr/>
      </w:pPr>
      <w:r>
        <w:rPr/>
        <w:t>Evacuate system utilizing an ammonia vacuum pump.</w:t>
      </w:r>
    </w:p>
    <w:p w:rsidR="ABFFABFF" w:rsidRDefault="ABFFABFF" w:rsidP="ABFFABFF">
      <w:pPr>
        <w:pStyle w:val="ARCATSubSub1"/>
        <w:numPr>
          <w:ilvl w:val="4"/>
          <w:numId w:val="1"/>
        </w:numPr>
        <w:rPr/>
      </w:pPr>
      <w:r>
        <w:rPr/>
        <w:t>Inspect electrical wiring and connections.</w:t>
      </w:r>
    </w:p>
    <w:p w:rsidR="ABFFABFF" w:rsidRDefault="ABFFABFF" w:rsidP="ABFFABFF">
      <w:pPr>
        <w:pStyle w:val="ARCATSubSub1"/>
        <w:numPr>
          <w:ilvl w:val="4"/>
          <w:numId w:val="1"/>
        </w:numPr>
        <w:rPr/>
      </w:pPr>
      <w:r>
        <w:rPr/>
        <w:t>Add Ammonia Charge.</w:t>
      </w:r>
    </w:p>
    <w:p w:rsidR="ABFFABFF" w:rsidRDefault="ABFFABFF" w:rsidP="ABFFABFF">
      <w:pPr>
        <w:pStyle w:val="ARCATSubSub1"/>
        <w:numPr>
          <w:ilvl w:val="4"/>
          <w:numId w:val="1"/>
        </w:numPr>
        <w:rPr/>
      </w:pPr>
      <w:r>
        <w:rPr/>
        <w:t>Start each Artificial ice system and go through start up procedure.</w:t>
      </w:r>
    </w:p>
    <w:p w:rsidR="ABFFABFF" w:rsidRDefault="ABFFABFF" w:rsidP="ABFFABFF">
      <w:pPr>
        <w:pStyle w:val="ARCATSubSub1"/>
        <w:numPr>
          <w:ilvl w:val="4"/>
          <w:numId w:val="1"/>
        </w:numPr>
        <w:rPr/>
      </w:pPr>
      <w:r>
        <w:rPr/>
        <w:t>Testing of Smart Transfer System will include completing Six (6) transfer cycles over a period of 24 hours.</w:t>
      </w:r>
    </w:p>
    <w:p w:rsidR="ABFFABFF" w:rsidRDefault="ABFFABFF" w:rsidP="ABFFABFF">
      <w:pPr>
        <w:pStyle w:val="ARCATSubSub1"/>
        <w:numPr>
          <w:ilvl w:val="4"/>
          <w:numId w:val="1"/>
        </w:numPr>
        <w:rPr/>
      </w:pPr>
      <w:r>
        <w:rPr/>
        <w:t>Record operating data and pump out times.</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Drawings: Stamped drawings by Engineer registered to practice in the state ice rink is located. Supply Drawings for electrical and mechanical components.</w:t>
      </w:r>
    </w:p>
    <w:p w:rsidR="ABFFABFF" w:rsidRDefault="ABFFABFF" w:rsidP="ABFFABFF">
      <w:pPr>
        <w:pStyle w:val="ARCATSubSub1"/>
        <w:numPr>
          <w:ilvl w:val="4"/>
          <w:numId w:val="1"/>
        </w:numPr>
        <w:rPr/>
      </w:pPr>
      <w:r>
        <w:rPr/>
        <w:t>Site Inspection: Contractor is responsible for the following.</w:t>
      </w:r>
    </w:p>
    <w:p w:rsidR="ABFFABFF" w:rsidRDefault="ABFFABFF" w:rsidP="ABFFABFF">
      <w:pPr>
        <w:pStyle w:val="ARCATSubSub2"/>
        <w:numPr>
          <w:ilvl w:val="5"/>
          <w:numId w:val="1"/>
        </w:numPr>
        <w:rPr/>
      </w:pPr>
      <w:r>
        <w:rPr/>
        <w:t>Having necessary inspections completed by appropriate professional and authorities and providing Owner proof of inspections.</w:t>
      </w:r>
    </w:p>
    <w:p w:rsidR="ABFFABFF" w:rsidRDefault="ABFFABFF" w:rsidP="ABFFABFF">
      <w:pPr>
        <w:pStyle w:val="ARCATSubSub2"/>
        <w:numPr>
          <w:ilvl w:val="5"/>
          <w:numId w:val="1"/>
        </w:numPr>
        <w:rPr/>
      </w:pPr>
      <w:r>
        <w:rPr/>
        <w:t>Arranging on-site inspection with Owner prior to "turn over of ice plant. </w:t>
      </w:r>
    </w:p>
    <w:p w:rsidR="ABFFABFF" w:rsidRDefault="ABFFABFF" w:rsidP="ABFFABFF">
      <w:pPr>
        <w:pStyle w:val="ARCATSubSub1"/>
        <w:numPr>
          <w:ilvl w:val="4"/>
          <w:numId w:val="1"/>
        </w:numPr>
        <w:rPr/>
      </w:pPr>
      <w:r>
        <w:rPr/>
        <w:t>Document and System Control: Contractor is responsible for the following.</w:t>
      </w:r>
    </w:p>
    <w:p w:rsidR="ABFFABFF" w:rsidRDefault="ABFFABFF" w:rsidP="ABFFABFF">
      <w:pPr>
        <w:pStyle w:val="ARCATSubSub2"/>
        <w:numPr>
          <w:ilvl w:val="5"/>
          <w:numId w:val="1"/>
        </w:numPr>
        <w:rPr/>
      </w:pPr>
      <w:r>
        <w:rPr/>
        <w:t>Supply city with 2 electronic copies of equipment documentation and drawings for purpose of updating existing O and M Manuals.</w:t>
      </w:r>
    </w:p>
    <w:p w:rsidR="ABFFABFF" w:rsidRDefault="ABFFABFF" w:rsidP="ABFFABFF">
      <w:pPr>
        <w:pStyle w:val="ARCATSubSub2"/>
        <w:numPr>
          <w:ilvl w:val="5"/>
          <w:numId w:val="1"/>
        </w:numPr>
        <w:rPr/>
      </w:pPr>
      <w:r>
        <w:rPr/>
        <w:t>Control modifications and programming and updated graphics to match and control the new modification.</w:t>
      </w:r>
    </w:p>
    <w:p w:rsidR="ABFFABFF" w:rsidRDefault="ABFFABFF" w:rsidP="ABFFABFF">
      <w:pPr>
        <w:pStyle w:val="ARCATSubSub1"/>
        <w:numPr>
          <w:ilvl w:val="4"/>
          <w:numId w:val="1"/>
        </w:numPr>
        <w:rPr/>
      </w:pPr>
      <w:r>
        <w:rPr/>
        <w:t>Training: Minimum of 8 hours of training on operating system to facility staff.</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Contractor is responsible for having necessary inspections completed by appropriate professional and authorities and providing Owner proof of inspections.</w:t>
      </w:r>
    </w:p>
    <w:p w:rsidR="ABFFABFF" w:rsidRDefault="ABFFABFF" w:rsidP="ABFFABFF">
      <w:pPr>
        <w:pStyle w:val="ARCATSubPara"/>
        <w:numPr>
          <w:ilvl w:val="3"/>
          <w:numId w:val="1"/>
        </w:numPr>
        <w:rPr/>
      </w:pPr>
      <w:r>
        <w:rPr/>
        <w:t>Engineer will be on-site at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rsidR="ABFFABFF" w:rsidRDefault="ABFFABFF" w:rsidP="ABFFABFF">
      <w:pPr>
        <w:pStyle w:val="ARCATParagraph"/>
        <w:numPr>
          <w:ilvl w:val="2"/>
          <w:numId w:val="1"/>
        </w:numPr>
        <w:rPr/>
      </w:pPr>
      <w:r>
        <w:rPr/>
        <w:t>Contractor will be responsible for arranging on-site inspection with the Owner prior to "turn over" of the modified ice plant.</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temperature of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next group of compressors, shut down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first ice sheet on ice rink floors. Build in thin layers of water in accordance with industry standard practices. </w:t>
      </w:r>
    </w:p>
    <w:p w:rsidR="ABFFABFF" w:rsidRDefault="ABFFABFF" w:rsidP="ABFFABFF">
      <w:pPr>
        <w:pStyle w:val="ARCATSubPara"/>
        <w:numPr>
          <w:ilvl w:val="3"/>
          <w:numId w:val="1"/>
        </w:numPr>
        <w:rPr/>
      </w:pPr>
      <w:r>
        <w:rPr/>
        <w:t>Build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Work completion, Protection erected is to be removed. Damage to this work and trade work resulting from execution of the Work of this section is to be made good. Surplus materials, debris, tools, plant, and equipment to be removed from premises, and buildings and site left in a condition satisfactory to the owner/consultant.</w:t>
      </w:r>
    </w:p>
    <w:p w:rsidR="ABFFABFF" w:rsidRDefault="ABFFABFF" w:rsidP="ABFFABFF">
      <w:pPr>
        <w:pStyle w:val="ARCATParagraph"/>
        <w:numPr>
          <w:ilvl w:val="2"/>
          <w:numId w:val="1"/>
        </w:numPr>
        <w:rPr/>
      </w:pPr>
      <w:r>
        <w:rPr/>
        <w:t>Installer: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FDA0E"
  Type="http://schemas.openxmlformats.org/officeDocument/2006/relationships/image"
  Target="https://www.arcat.com/clients/gfx/cimco.png"
  TargetMode="External"
/>
<Relationship
  Id="rId_EC4D3F_1"
  Type="http://schemas.openxmlformats.org/officeDocument/2006/relationships/hyperlink"
  Target="https://www.cimcorefrigeration.com/industries/recreational-ice-rinks"
  TargetMode="External"
/>
<Relationship
  Id="rId_EC4D3F_2"
  Type="http://schemas.openxmlformats.org/officeDocument/2006/relationships/hyperlink"
  Target="http://www.arcat.com/company/53279"
  TargetMode="External"
/>
<Relationship
  Id="rId_3E4C76_1"
  Type="http://schemas.openxmlformats.org/officeDocument/2006/relationships/hyperlink"
  Target="https://arcat.com/rfi?action=email&amp;company=CIMCO%252BRefrigeration&amp;message=RE%253A%2520Spec%2520Question%2520(13176cim)%253A%2520&amp;coid=53279&amp;spec=13176cim&amp;rep=&amp;fax="
  TargetMode="External"
/>
<Relationship
  Id="rId_3E4C76_2"
  Type="http://schemas.openxmlformats.org/officeDocument/2006/relationships/hyperlink"
  Target="https://www.cimcorefrigeration.com/industries/recreational-ice-rinks"
  TargetMode="External"
/>
<Relationship
  Id="rId_3E4C76_3"
  Type="http://schemas.openxmlformats.org/officeDocument/2006/relationships/hyperlink"
  Target="https://www.cimcorefrigeration.com/"
  TargetMode="External"
/>
<Relationship
  Id="rId_C2C0D0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