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ironwood.png&quot; \* MERGEFORMAT \d  \x \y">
        <w:r>
          <w:drawing>
            <wp:inline distT="0" distB="0" distL="0" distR="0">
              <wp:extent cx="3810000" cy="1905000"/>
              <wp:effectExtent l="0" t="0" r="0" b="0"/>
              <wp:docPr id="1" name="Picture rId_A1B13F" descr="https://www.arcat.com/clients/gfx/ironwo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1B13F" descr="https://www.arcat.com/clients/gfx/ironwood.png"/>
                      <pic:cNvPicPr>
                        <a:picLocks noChangeAspect="1" noChangeArrowheads="1"/>
                      </pic:cNvPicPr>
                    </pic:nvPicPr>
                    <pic:blipFill>
                      <a:blip r:link="rId_A1B13F"/>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10 21 13</w:t>
      </w:r>
    </w:p>
    <w:p>
      <w:pPr>
        <w:pStyle w:val="ARCATTitle"/>
        <w:jc w:val="center"/>
        <w:rPr/>
      </w:pPr>
      <w:r>
        <w:rPr/>
        <w:t>CUSTOM TOILET COMPARTMENTS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2008 - 2025 ARCAT, Inc. - All rights reserved</w:t>
      </w:r>
    </w:p>
    <w:p>
      <w:pPr>
        <w:pStyle w:val="ARCATNormal"/>
        <w:rPr/>
      </w:pPr>
    </w:p>
    <w:p>
      <w:pPr>
        <w:pStyle w:val="ARCATnote"/>
        <w:rPr/>
      </w:pPr>
      <w:r>
        <w:rPr/>
        <w:t>** NOTE TO SPECIFIER ** Ironwood Manufacturing, Co. - Toilet Partitions; Toilet partitions.</w:t>
      </w:r>
      <w:r>
        <w:rPr/>
        <w:br/>
        <w:t>.</w:t>
      </w:r>
      <w:r>
        <w:rPr/>
        <w:br/>
        <w:t>This section is based on the products of Ironwood Manufacturing, Co. - Toilet Partitions, which is located at:6405A 172nd St. N.E. Arlington, WA 98223Tel: 360-965-6610Email: </w:t>
      </w:r>
      <w:hyperlink r:id="rId_47A0CD_1" w:history="1">
        <w:tooltip>request info (Marketing@ironwood-mfg.com) downloads</w:tooltip>
        <w:r>
          <w:rPr>
            <w:rStyle w:val="Hyperlink"/>
            <w:color w:val="802020"/>
            <w:u w:val="single"/>
          </w:rPr>
          <w:t>request info (Marketing@ironwood-mfg.com)</w:t>
        </w:r>
      </w:hyperlink>
      <w:r>
        <w:rPr/>
        <w:t/>
      </w:r>
      <w:r>
        <w:rPr/>
        <w:br/>
        <w:t>Web: </w:t>
      </w:r>
      <w:hyperlink r:id="rId_47A0CD_2" w:history="1">
        <w:tooltip>https://ironwood-mfg.com downloads</w:tooltip>
        <w:r>
          <w:rPr>
            <w:rStyle w:val="Hyperlink"/>
            <w:color w:val="802020"/>
            <w:u w:val="single"/>
          </w:rPr>
          <w:t>https://ironwood-mfg.com</w:t>
        </w:r>
      </w:hyperlink>
      <w:r>
        <w:rPr/>
        <w:t>  </w:t>
      </w:r>
      <w:r>
        <w:rPr/>
        <w:br/>
        <w:t> [ </w:t>
      </w:r>
      <w:hyperlink r:id="rId_47A0CD_3" w:history="1">
        <w:tooltip>Click Here downloads</w:tooltip>
        <w:r>
          <w:rPr>
            <w:rStyle w:val="Hyperlink"/>
            <w:color w:val="802020"/>
            <w:u w:val="single"/>
          </w:rPr>
          <w:t>Click Here</w:t>
        </w:r>
      </w:hyperlink>
      <w:r>
        <w:rPr/>
        <w:t> ] for additional information.</w:t>
      </w:r>
      <w:r>
        <w:rPr/>
        <w:br/>
        <w:t>Ironwood Manufacturing, Co. creates toilet partitions for beauty, functionality, and durability. For over 45 years, Ironwood has manufactured traditional and European style partitions. We specialize in bathroom stalls with louvered doors, moldings, inserts, door lites, engravings, all gender (gender neutral), and zero-sightline privacy (without hardware strips). Materials options include wood veneer, engineered stone, solid surface, plastic laminate, compact laminate (phenolic), and HDPE plastic. We embrace the challenge of turning our customer's visions into reality.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Custom Toilet Partitions:</w:t>
      </w:r>
    </w:p>
    <w:p w:rsidR="ABFFABFF" w:rsidRDefault="ABFFABFF" w:rsidP="ABFFABFF">
      <w:pPr>
        <w:pStyle w:val="ARCATSubPara"/>
        <w:numPr>
          <w:ilvl w:val="3"/>
          <w:numId w:val="1"/>
        </w:numPr>
        <w:rPr/>
      </w:pPr>
      <w:r>
        <w:rPr/>
        <w:t>Wood veneer.</w:t>
      </w:r>
    </w:p>
    <w:p w:rsidR="ABFFABFF" w:rsidRDefault="ABFFABFF" w:rsidP="ABFFABFF">
      <w:pPr>
        <w:pStyle w:val="ARCATSubPara"/>
        <w:numPr>
          <w:ilvl w:val="3"/>
          <w:numId w:val="1"/>
        </w:numPr>
        <w:rPr/>
      </w:pPr>
      <w:r>
        <w:rPr/>
        <w:t>Stone.</w:t>
      </w:r>
    </w:p>
    <w:p w:rsidR="ABFFABFF" w:rsidRDefault="ABFFABFF" w:rsidP="ABFFABFF">
      <w:pPr>
        <w:pStyle w:val="ARCATSubPara"/>
        <w:numPr>
          <w:ilvl w:val="3"/>
          <w:numId w:val="1"/>
        </w:numPr>
        <w:rPr/>
      </w:pPr>
      <w:r>
        <w:rPr/>
        <w:t>Solid surface.</w:t>
      </w:r>
    </w:p>
    <w:p w:rsidR="ABFFABFF" w:rsidRDefault="ABFFABFF" w:rsidP="ABFFABFF">
      <w:pPr>
        <w:pStyle w:val="ARCATSubPara"/>
        <w:numPr>
          <w:ilvl w:val="3"/>
          <w:numId w:val="1"/>
        </w:numPr>
        <w:rPr/>
      </w:pPr>
      <w:r>
        <w:rPr/>
        <w:t>High pressure plastic laminate.</w:t>
      </w:r>
    </w:p>
    <w:p w:rsidR="ABFFABFF" w:rsidRDefault="ABFFABFF" w:rsidP="ABFFABFF">
      <w:pPr>
        <w:pStyle w:val="ARCATSubPara"/>
        <w:numPr>
          <w:ilvl w:val="3"/>
          <w:numId w:val="1"/>
        </w:numPr>
        <w:rPr/>
      </w:pPr>
      <w:r>
        <w:rPr/>
        <w:t>Compact laminate.</w:t>
      </w:r>
    </w:p>
    <w:p w:rsidR="ABFFABFF" w:rsidRDefault="ABFFABFF" w:rsidP="ABFFABFF">
      <w:pPr>
        <w:pStyle w:val="ARCATSubPara"/>
        <w:numPr>
          <w:ilvl w:val="3"/>
          <w:numId w:val="1"/>
        </w:numPr>
        <w:rPr/>
      </w:pPr>
      <w:r>
        <w:rPr/>
        <w:t>Custom printed high pressure laminate.</w:t>
      </w:r>
    </w:p>
    <w:p w:rsidR="ABFFABFF" w:rsidRDefault="ABFFABFF" w:rsidP="ABFFABFF">
      <w:pPr>
        <w:pStyle w:val="ARCATParagraph"/>
        <w:numPr>
          <w:ilvl w:val="2"/>
          <w:numId w:val="1"/>
        </w:numPr>
        <w:rPr/>
      </w:pPr>
      <w:r>
        <w:rPr/>
        <w:t>Urinal and Privacy screens.</w:t>
      </w:r>
    </w:p>
    <w:p w:rsidR="ABFFABFF" w:rsidRDefault="ABFFABFF" w:rsidP="ABFFABFF">
      <w:pPr>
        <w:pStyle w:val="ARCATParagraph"/>
        <w:numPr>
          <w:ilvl w:val="2"/>
          <w:numId w:val="1"/>
        </w:numPr>
        <w:rPr/>
      </w:pPr>
      <w:r>
        <w:rPr/>
        <w:t>Shower and dressing compartments.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11 16 - Mechanically Graded Lumber.</w:t>
      </w:r>
    </w:p>
    <w:p w:rsidR="ABFFABFF" w:rsidRDefault="ABFFABFF" w:rsidP="ABFFABFF">
      <w:pPr>
        <w:pStyle w:val="ARCATParagraph"/>
        <w:numPr>
          <w:ilvl w:val="2"/>
          <w:numId w:val="1"/>
        </w:numPr>
        <w:rPr/>
      </w:pPr>
      <w:r>
        <w:rPr/>
        <w:t>Section 10 28 00 - Toilet, Bath, and Laundry Accessories.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A167 - Standard Specification for Stainless and Heat-Resisting Chromium-Nickel Steel Plate, Sheet, and Strip.</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A117.1 - Accessible and Usable Buildings and Facilities Standards.</w:t>
      </w:r>
    </w:p>
    <w:p w:rsidR="ABFFABFF" w:rsidRDefault="ABFFABFF" w:rsidP="ABFFABFF">
      <w:pPr>
        <w:pStyle w:val="ARCATParagraph"/>
        <w:numPr>
          <w:ilvl w:val="2"/>
          <w:numId w:val="1"/>
        </w:numPr>
        <w:rPr/>
      </w:pPr>
      <w:r>
        <w:rPr/>
        <w:t>National Electrical Manufacturers Association (NEMA):</w:t>
      </w:r>
    </w:p>
    <w:p w:rsidR="ABFFABFF" w:rsidRDefault="ABFFABFF" w:rsidP="ABFFABFF">
      <w:pPr>
        <w:pStyle w:val="ARCATSubPara"/>
        <w:numPr>
          <w:ilvl w:val="3"/>
          <w:numId w:val="1"/>
        </w:numPr>
        <w:rPr/>
      </w:pPr>
      <w:r>
        <w:rPr/>
        <w:t>NEMA LD3 - High Pressure Decorative Laminates.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Indicate partition plan, elevation views, dimensions, details of wall, floor, and ceiling supports, door swings. Provide with template layouts and instructions for anchorage devices.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shall be provided by a single manufacturer with a minimum of ten years'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a warm dry location under cover in manufacturer's unopened packaging until ready for installation.</w:t>
      </w:r>
    </w:p>
    <w:p w:rsidR="ABFFABFF" w:rsidRDefault="ABFFABFF" w:rsidP="ABFFABFF">
      <w:pPr>
        <w:pStyle w:val="ARCATParagraph"/>
        <w:numPr>
          <w:ilvl w:val="2"/>
          <w:numId w:val="1"/>
        </w:numPr>
        <w:rPr/>
      </w:pPr>
      <w:r>
        <w:rPr/>
        <w:t>Store in horizontal position with adequate support to ensure flatness and to prevent damage to pre-finished surfaces.</w:t>
      </w:r>
    </w:p>
    <w:p>
      <w:pPr>
        <w:pStyle w:val="ARCATnote"/>
        <w:rPr/>
      </w:pPr>
      <w:r>
        <w:rPr/>
        <w:t>** NOTE TO SPECIFIER ** Delete if not required.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Ironwood Manufacturing, Co. - Toilet Partitions, which is located at:6405A 172nd St. N.E. Arlington, WA 98223Tel: 360-965-6610Email: </w:t>
      </w:r>
      <w:hyperlink r:id="rId_E8730A_1" w:history="1">
        <w:tooltip>request info (Marketing@ironwood-mfg.com) downloads</w:tooltip>
        <w:r>
          <w:rPr>
            <w:rStyle w:val="Hyperlink"/>
            <w:color w:val="802020"/>
            <w:u w:val="single"/>
          </w:rPr>
          <w:t>request info (Marketing@ironwood-mfg.com)</w:t>
        </w:r>
      </w:hyperlink>
      <w:r>
        <w:rPr/>
        <w:t>;Web: </w:t>
      </w:r>
      <w:hyperlink r:id="rId_E8730A_2" w:history="1">
        <w:tooltip>https://ironwood-mfg.com downloads</w:tooltip>
        <w:r>
          <w:rPr>
            <w:rStyle w:val="Hyperlink"/>
            <w:color w:val="802020"/>
            <w:u w:val="single"/>
          </w:rPr>
          <w:t>https://ironwood-mfg.com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rsidR="ABFFABFF" w:rsidRDefault="ABFFABFF" w:rsidP="ABFFABFF">
      <w:pPr>
        <w:pStyle w:val="ARCATArticle"/>
        <w:numPr>
          <w:ilvl w:val="1"/>
          <w:numId w:val="1"/>
        </w:numPr>
        <w:rPr/>
      </w:pPr>
      <w:r>
        <w:rPr/>
        <w:t>TOILET PARTITION CONFIGURATION</w:t>
      </w:r>
    </w:p>
    <w:p>
      <w:pPr>
        <w:pStyle w:val="ARCATnote"/>
        <w:rPr/>
      </w:pPr>
      <w:r>
        <w:rPr/>
        <w:t>** NOTE TO SPECIFIER ** Review the articles in PART 2, Edit the "Toilet Partition Configuration" article first. Then edit the remaining articles accordingly. Delete material options not required. Delete toilet compartment style options not required. Then delete size and hardware options.</w:t>
      </w:r>
    </w:p>
    <w:p w:rsidR="ABFFABFF" w:rsidRDefault="ABFFABFF" w:rsidP="ABFFABFF">
      <w:pPr>
        <w:pStyle w:val="ARCATParagraph"/>
        <w:numPr>
          <w:ilvl w:val="2"/>
          <w:numId w:val="1"/>
        </w:numPr>
        <w:rPr/>
      </w:pPr>
      <w:r>
        <w:rPr/>
        <w:t>Material: Wood Veneer:</w:t>
      </w:r>
    </w:p>
    <w:p w:rsidR="ABFFABFF" w:rsidRDefault="ABFFABFF" w:rsidP="ABFFABFF">
      <w:pPr>
        <w:pStyle w:val="ARCATSubPara"/>
        <w:numPr>
          <w:ilvl w:val="3"/>
          <w:numId w:val="1"/>
        </w:numPr>
        <w:rPr/>
      </w:pPr>
      <w:r>
        <w:rPr/>
        <w:t>Toilet Compartment Style: Headrail braced.</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All gender.</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Zamac.</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Sub1"/>
        <w:numPr>
          <w:ilvl w:val="4"/>
          <w:numId w:val="1"/>
        </w:numPr>
        <w:rPr/>
      </w:pPr>
      <w:r>
        <w:rPr/>
        <w:t>Hardware: Aluminum full-length.</w:t>
      </w:r>
    </w:p>
    <w:p w:rsidR="ABFFABFF" w:rsidRDefault="ABFFABFF" w:rsidP="ABFFABFF">
      <w:pPr>
        <w:pStyle w:val="ARCATSubPara"/>
        <w:numPr>
          <w:ilvl w:val="3"/>
          <w:numId w:val="1"/>
        </w:numPr>
        <w:rPr/>
      </w:pPr>
      <w:r>
        <w:rPr/>
        <w:t>Toilet Compartment Style: Floor to Ceiling:</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All gender.</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Zamac.</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Sub1"/>
        <w:numPr>
          <w:ilvl w:val="4"/>
          <w:numId w:val="1"/>
        </w:numPr>
        <w:rPr/>
      </w:pPr>
      <w:r>
        <w:rPr/>
        <w:t>Hardware: Aluminum full-length.</w:t>
      </w:r>
    </w:p>
    <w:p w:rsidR="ABFFABFF" w:rsidRDefault="ABFFABFF" w:rsidP="ABFFABFF">
      <w:pPr>
        <w:pStyle w:val="ARCATSubPara"/>
        <w:numPr>
          <w:ilvl w:val="3"/>
          <w:numId w:val="1"/>
        </w:numPr>
        <w:rPr/>
      </w:pPr>
      <w:r>
        <w:rPr/>
        <w:t>Toilet Compartment Style: Floor Mount.</w:t>
      </w:r>
    </w:p>
    <w:p w:rsidR="ABFFABFF" w:rsidRDefault="ABFFABFF" w:rsidP="ABFFABFF">
      <w:pPr>
        <w:pStyle w:val="ARCATSubSub1"/>
        <w:numPr>
          <w:ilvl w:val="4"/>
          <w:numId w:val="1"/>
        </w:numPr>
        <w:rPr/>
      </w:pPr>
      <w:r>
        <w:rPr/>
        <w:t>Size: Standard.</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Zamac.</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Toilet Compartment Style: Ceiling Hung.</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Zamac.</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Toilet Compartment Style: European:</w:t>
      </w:r>
    </w:p>
    <w:p w:rsidR="ABFFABFF" w:rsidRDefault="ABFFABFF" w:rsidP="ABFFABFF">
      <w:pPr>
        <w:pStyle w:val="ARCATSubSub1"/>
        <w:numPr>
          <w:ilvl w:val="4"/>
          <w:numId w:val="1"/>
        </w:numPr>
        <w:rPr/>
      </w:pPr>
      <w:r>
        <w:rPr/>
        <w:t>Size: European.</w:t>
      </w:r>
    </w:p>
    <w:p w:rsidR="ABFFABFF" w:rsidRDefault="ABFFABFF" w:rsidP="ABFFABFF">
      <w:pPr>
        <w:pStyle w:val="ARCATSubSub1"/>
        <w:numPr>
          <w:ilvl w:val="4"/>
          <w:numId w:val="1"/>
        </w:numPr>
        <w:rPr/>
      </w:pPr>
      <w:r>
        <w:rPr/>
        <w:t>Privacy: European.</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Zamac.</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full-length.</w:t>
      </w:r>
    </w:p>
    <w:p w:rsidR="ABFFABFF" w:rsidRDefault="ABFFABFF" w:rsidP="ABFFABFF">
      <w:pPr>
        <w:pStyle w:val="ARCATSubSub1"/>
        <w:numPr>
          <w:ilvl w:val="4"/>
          <w:numId w:val="1"/>
        </w:numPr>
        <w:rPr/>
      </w:pPr>
      <w:r>
        <w:rPr/>
        <w:t>Hardware: Aluminum full-length.</w:t>
      </w:r>
    </w:p>
    <w:p>
      <w:pPr>
        <w:pStyle w:val="ARCATnote"/>
        <w:rPr/>
      </w:pPr>
      <w:r>
        <w:rPr/>
        <w:t>** NOTE TO SPECIFIER ** Delete door and panel style options not required.</w:t>
      </w:r>
    </w:p>
    <w:p w:rsidR="ABFFABFF" w:rsidRDefault="ABFFABFF" w:rsidP="ABFFABFF">
      <w:pPr>
        <w:pStyle w:val="ARCATSubPara"/>
        <w:numPr>
          <w:ilvl w:val="3"/>
          <w:numId w:val="1"/>
        </w:numPr>
        <w:rPr/>
      </w:pPr>
      <w:r>
        <w:rPr/>
        <w:t>Door and Panel Style: Louver.</w:t>
      </w:r>
    </w:p>
    <w:p w:rsidR="ABFFABFF" w:rsidRDefault="ABFFABFF" w:rsidP="ABFFABFF">
      <w:pPr>
        <w:pStyle w:val="ARCATSubPara"/>
        <w:numPr>
          <w:ilvl w:val="3"/>
          <w:numId w:val="1"/>
        </w:numPr>
        <w:rPr/>
      </w:pPr>
      <w:r>
        <w:rPr/>
        <w:t>Door and Panel Style: Door Lite.</w:t>
      </w:r>
    </w:p>
    <w:p w:rsidR="ABFFABFF" w:rsidRDefault="ABFFABFF" w:rsidP="ABFFABFF">
      <w:pPr>
        <w:pStyle w:val="ARCATSubPara"/>
        <w:numPr>
          <w:ilvl w:val="3"/>
          <w:numId w:val="1"/>
        </w:numPr>
        <w:rPr/>
      </w:pPr>
      <w:r>
        <w:rPr/>
        <w:t>Door and Panel Style: Molding.</w:t>
      </w:r>
    </w:p>
    <w:p w:rsidR="ABFFABFF" w:rsidRDefault="ABFFABFF" w:rsidP="ABFFABFF">
      <w:pPr>
        <w:pStyle w:val="ARCATSubPara"/>
        <w:numPr>
          <w:ilvl w:val="3"/>
          <w:numId w:val="1"/>
        </w:numPr>
        <w:rPr/>
      </w:pPr>
      <w:r>
        <w:rPr/>
        <w:t>Door and Panel Style: Inlay.</w:t>
      </w:r>
    </w:p>
    <w:p w:rsidR="ABFFABFF" w:rsidRDefault="ABFFABFF" w:rsidP="ABFFABFF">
      <w:pPr>
        <w:pStyle w:val="ARCATSubPara"/>
        <w:numPr>
          <w:ilvl w:val="3"/>
          <w:numId w:val="1"/>
        </w:numPr>
        <w:rPr/>
      </w:pPr>
      <w:r>
        <w:rPr/>
        <w:t>Door and Panel Style: Engraving.</w:t>
      </w:r>
    </w:p>
    <w:p w:rsidR="ABFFABFF" w:rsidRDefault="ABFFABFF" w:rsidP="ABFFABFF">
      <w:pPr>
        <w:pStyle w:val="ARCATSubPara"/>
        <w:numPr>
          <w:ilvl w:val="3"/>
          <w:numId w:val="1"/>
        </w:numPr>
        <w:rPr/>
      </w:pPr>
      <w:r>
        <w:rPr/>
        <w:t>Door and Panel Style: Custom Shape.</w:t>
      </w:r>
    </w:p>
    <w:p w:rsidR="ABFFABFF" w:rsidRDefault="ABFFABFF" w:rsidP="ABFFABFF">
      <w:pPr>
        <w:pStyle w:val="ARCATSubPara"/>
        <w:numPr>
          <w:ilvl w:val="3"/>
          <w:numId w:val="1"/>
        </w:numPr>
        <w:rPr/>
      </w:pPr>
      <w:r>
        <w:rPr/>
        <w:t>Door and Panel Style: Standard.</w:t>
      </w:r>
    </w:p>
    <w:p w:rsidR="ABFFABFF" w:rsidRDefault="ABFFABFF" w:rsidP="ABFFABFF">
      <w:pPr>
        <w:pStyle w:val="ARCATSubPara"/>
        <w:numPr>
          <w:ilvl w:val="3"/>
          <w:numId w:val="1"/>
        </w:numPr>
        <w:rPr/>
      </w:pPr>
      <w:r>
        <w:rPr/>
        <w:t>Urinal Screen, Modesty Panel and Sight Screens: Wall Hung.</w:t>
      </w:r>
    </w:p>
    <w:p w:rsidR="ABFFABFF" w:rsidRDefault="ABFFABFF" w:rsidP="ABFFABFF">
      <w:pPr>
        <w:pStyle w:val="ARCATSubPara"/>
        <w:numPr>
          <w:ilvl w:val="3"/>
          <w:numId w:val="1"/>
        </w:numPr>
        <w:rPr/>
      </w:pPr>
      <w:r>
        <w:rPr/>
        <w:t>Urinal Screen, Modesty Panel and Sight Screens: Floor to ceiling.</w:t>
      </w:r>
    </w:p>
    <w:p w:rsidR="ABFFABFF" w:rsidRDefault="ABFFABFF" w:rsidP="ABFFABFF">
      <w:pPr>
        <w:pStyle w:val="ARCATParagraph"/>
        <w:numPr>
          <w:ilvl w:val="2"/>
          <w:numId w:val="1"/>
        </w:numPr>
        <w:rPr/>
      </w:pPr>
      <w:r>
        <w:rPr/>
        <w:t>Material: Stone:</w:t>
      </w:r>
    </w:p>
    <w:p w:rsidR="ABFFABFF" w:rsidRDefault="ABFFABFF" w:rsidP="ABFFABFF">
      <w:pPr>
        <w:pStyle w:val="ARCATSubPara"/>
        <w:numPr>
          <w:ilvl w:val="3"/>
          <w:numId w:val="1"/>
        </w:numPr>
        <w:rPr/>
      </w:pPr>
      <w:r>
        <w:rPr/>
        <w:t>Size: All gender.</w:t>
      </w:r>
    </w:p>
    <w:p w:rsidR="ABFFABFF" w:rsidRDefault="ABFFABFF" w:rsidP="ABFFABFF">
      <w:pPr>
        <w:pStyle w:val="ARCATSubPara"/>
        <w:numPr>
          <w:ilvl w:val="3"/>
          <w:numId w:val="1"/>
        </w:numPr>
        <w:rPr/>
      </w:pPr>
      <w:r>
        <w:rPr/>
        <w:t>Toilet Compartment Style: Headrail braced.</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Toilet Compartment Style: Floor to Ceiling:</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All gender.</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Toilet Compartment Style: European</w:t>
      </w:r>
    </w:p>
    <w:p w:rsidR="ABFFABFF" w:rsidRDefault="ABFFABFF" w:rsidP="ABFFABFF">
      <w:pPr>
        <w:pStyle w:val="ARCATSubSub1"/>
        <w:numPr>
          <w:ilvl w:val="4"/>
          <w:numId w:val="1"/>
        </w:numPr>
        <w:rPr/>
      </w:pPr>
      <w:r>
        <w:rPr/>
        <w:t>Size: European.</w:t>
      </w:r>
    </w:p>
    <w:p w:rsidR="ABFFABFF" w:rsidRDefault="ABFFABFF" w:rsidP="ABFFABFF">
      <w:pPr>
        <w:pStyle w:val="ARCATSubSub1"/>
        <w:numPr>
          <w:ilvl w:val="4"/>
          <w:numId w:val="1"/>
        </w:numPr>
        <w:rPr/>
      </w:pPr>
      <w:r>
        <w:rPr/>
        <w:t>Privacy: European.</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Door and Panel Style: Standard.</w:t>
      </w:r>
    </w:p>
    <w:p w:rsidR="ABFFABFF" w:rsidRDefault="ABFFABFF" w:rsidP="ABFFABFF">
      <w:pPr>
        <w:pStyle w:val="ARCATSubPara"/>
        <w:numPr>
          <w:ilvl w:val="3"/>
          <w:numId w:val="1"/>
        </w:numPr>
        <w:rPr/>
      </w:pPr>
      <w:r>
        <w:rPr/>
        <w:t>Urinal Screen, Modesty Panel and Sight Screens: Wall Hung.</w:t>
      </w:r>
    </w:p>
    <w:p w:rsidR="ABFFABFF" w:rsidRDefault="ABFFABFF" w:rsidP="ABFFABFF">
      <w:pPr>
        <w:pStyle w:val="ARCATSubPara"/>
        <w:numPr>
          <w:ilvl w:val="3"/>
          <w:numId w:val="1"/>
        </w:numPr>
        <w:rPr/>
      </w:pPr>
      <w:r>
        <w:rPr/>
        <w:t>Urinal Screen, Modesty Panel and Sight Screens: Floor to ceiling.</w:t>
      </w:r>
    </w:p>
    <w:p w:rsidR="ABFFABFF" w:rsidRDefault="ABFFABFF" w:rsidP="ABFFABFF">
      <w:pPr>
        <w:pStyle w:val="ARCATParagraph"/>
        <w:numPr>
          <w:ilvl w:val="2"/>
          <w:numId w:val="1"/>
        </w:numPr>
        <w:rPr/>
      </w:pPr>
      <w:r>
        <w:rPr/>
        <w:t>Material: Solid Surface:</w:t>
      </w:r>
    </w:p>
    <w:p w:rsidR="ABFFABFF" w:rsidRDefault="ABFFABFF" w:rsidP="ABFFABFF">
      <w:pPr>
        <w:pStyle w:val="ARCATSubPara"/>
        <w:numPr>
          <w:ilvl w:val="3"/>
          <w:numId w:val="1"/>
        </w:numPr>
        <w:rPr/>
      </w:pPr>
      <w:r>
        <w:rPr/>
        <w:t>Toilet Compartment Style: Headrail Braced:</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All gender.</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Toilet Compartment Style: Floor to Ceiling:</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All gender.</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Toilet Compartment Style: European.</w:t>
      </w:r>
    </w:p>
    <w:p w:rsidR="ABFFABFF" w:rsidRDefault="ABFFABFF" w:rsidP="ABFFABFF">
      <w:pPr>
        <w:pStyle w:val="ARCATSubSub1"/>
        <w:numPr>
          <w:ilvl w:val="4"/>
          <w:numId w:val="1"/>
        </w:numPr>
        <w:rPr/>
      </w:pPr>
      <w:r>
        <w:rPr/>
        <w:t>Size: European.</w:t>
      </w:r>
    </w:p>
    <w:p w:rsidR="ABFFABFF" w:rsidRDefault="ABFFABFF" w:rsidP="ABFFABFF">
      <w:pPr>
        <w:pStyle w:val="ARCATSubSub1"/>
        <w:numPr>
          <w:ilvl w:val="4"/>
          <w:numId w:val="1"/>
        </w:numPr>
        <w:rPr/>
      </w:pPr>
      <w:r>
        <w:rPr/>
        <w:t>Privacy: European.</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pPr>
        <w:pStyle w:val="ARCATnote"/>
        <w:rPr/>
      </w:pPr>
      <w:r>
        <w:rPr/>
        <w:t>** NOTE TO SPECIFIER ** Delete door and panel style options not required.</w:t>
      </w:r>
    </w:p>
    <w:p w:rsidR="ABFFABFF" w:rsidRDefault="ABFFABFF" w:rsidP="ABFFABFF">
      <w:pPr>
        <w:pStyle w:val="ARCATSubPara"/>
        <w:numPr>
          <w:ilvl w:val="3"/>
          <w:numId w:val="1"/>
        </w:numPr>
        <w:rPr/>
      </w:pPr>
      <w:r>
        <w:rPr/>
        <w:t>Door and Panel Style: Molding.</w:t>
      </w:r>
    </w:p>
    <w:p w:rsidR="ABFFABFF" w:rsidRDefault="ABFFABFF" w:rsidP="ABFFABFF">
      <w:pPr>
        <w:pStyle w:val="ARCATSubPara"/>
        <w:numPr>
          <w:ilvl w:val="3"/>
          <w:numId w:val="1"/>
        </w:numPr>
        <w:rPr/>
      </w:pPr>
      <w:r>
        <w:rPr/>
        <w:t>Door and Panel Style: Inlay.</w:t>
      </w:r>
    </w:p>
    <w:p w:rsidR="ABFFABFF" w:rsidRDefault="ABFFABFF" w:rsidP="ABFFABFF">
      <w:pPr>
        <w:pStyle w:val="ARCATSubPara"/>
        <w:numPr>
          <w:ilvl w:val="3"/>
          <w:numId w:val="1"/>
        </w:numPr>
        <w:rPr/>
      </w:pPr>
      <w:r>
        <w:rPr/>
        <w:t>Door and Panel Style: Engraving.</w:t>
      </w:r>
    </w:p>
    <w:p w:rsidR="ABFFABFF" w:rsidRDefault="ABFFABFF" w:rsidP="ABFFABFF">
      <w:pPr>
        <w:pStyle w:val="ARCATSubPara"/>
        <w:numPr>
          <w:ilvl w:val="3"/>
          <w:numId w:val="1"/>
        </w:numPr>
        <w:rPr/>
      </w:pPr>
      <w:r>
        <w:rPr/>
        <w:t>Door and Panel Style: Custom shape.</w:t>
      </w:r>
    </w:p>
    <w:p w:rsidR="ABFFABFF" w:rsidRDefault="ABFFABFF" w:rsidP="ABFFABFF">
      <w:pPr>
        <w:pStyle w:val="ARCATSubPara"/>
        <w:numPr>
          <w:ilvl w:val="3"/>
          <w:numId w:val="1"/>
        </w:numPr>
        <w:rPr/>
      </w:pPr>
      <w:r>
        <w:rPr/>
        <w:t>Door and Panel Style: Standard.</w:t>
      </w:r>
    </w:p>
    <w:p w:rsidR="ABFFABFF" w:rsidRDefault="ABFFABFF" w:rsidP="ABFFABFF">
      <w:pPr>
        <w:pStyle w:val="ARCATSubPara"/>
        <w:numPr>
          <w:ilvl w:val="3"/>
          <w:numId w:val="1"/>
        </w:numPr>
        <w:rPr/>
      </w:pPr>
      <w:r>
        <w:rPr/>
        <w:t>Urinal Screen, Modesty Panel and Sight Screens: Wall hung.</w:t>
      </w:r>
    </w:p>
    <w:p w:rsidR="ABFFABFF" w:rsidRDefault="ABFFABFF" w:rsidP="ABFFABFF">
      <w:pPr>
        <w:pStyle w:val="ARCATSubPara"/>
        <w:numPr>
          <w:ilvl w:val="3"/>
          <w:numId w:val="1"/>
        </w:numPr>
        <w:rPr/>
      </w:pPr>
      <w:r>
        <w:rPr/>
        <w:t>Urinal Screen, Modesty Panel and Sight Screens: Floor to ceiling.</w:t>
      </w:r>
    </w:p>
    <w:p w:rsidR="ABFFABFF" w:rsidRDefault="ABFFABFF" w:rsidP="ABFFABFF">
      <w:pPr>
        <w:pStyle w:val="ARCATParagraph"/>
        <w:numPr>
          <w:ilvl w:val="2"/>
          <w:numId w:val="1"/>
        </w:numPr>
        <w:rPr/>
      </w:pPr>
      <w:r>
        <w:rPr/>
        <w:t>Material: High Pressure Plastic Laminate.</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Laminate Edges: Applied before face laminate. Bonded with thermo-setting resin glue under continuous heat and pressure.</w:t>
      </w:r>
    </w:p>
    <w:p w:rsidR="ABFFABFF" w:rsidRDefault="ABFFABFF" w:rsidP="ABFFABFF">
      <w:pPr>
        <w:pStyle w:val="ARCATSubSub1"/>
        <w:numPr>
          <w:ilvl w:val="4"/>
          <w:numId w:val="1"/>
        </w:numPr>
        <w:rPr/>
      </w:pPr>
      <w:r>
        <w:rPr/>
        <w:t>Face Laminate: Bonded with PVA adhesive under continuous pressure.</w:t>
      </w:r>
    </w:p>
    <w:p w:rsidR="ABFFABFF" w:rsidRDefault="ABFFABFF" w:rsidP="ABFFABFF">
      <w:pPr>
        <w:pStyle w:val="ARCATSubSub1"/>
        <w:numPr>
          <w:ilvl w:val="4"/>
          <w:numId w:val="1"/>
        </w:numPr>
        <w:rPr/>
      </w:pPr>
      <w:r>
        <w:rPr/>
        <w:t>Particleboard Core: Industrial Grade, 45-pound density particleboard conforming to ANSI A208.1, with waterproof resin binder; sanded faces.</w:t>
      </w:r>
    </w:p>
    <w:p w:rsidR="ABFFABFF" w:rsidRDefault="ABFFABFF" w:rsidP="ABFFABFF">
      <w:pPr>
        <w:pStyle w:val="ARCATSubSub1"/>
        <w:numPr>
          <w:ilvl w:val="4"/>
          <w:numId w:val="1"/>
        </w:numPr>
        <w:rPr/>
      </w:pPr>
      <w:r>
        <w:rPr/>
        <w:t>Plastic Laminate: NEMA LD 3 High pressure melamine laminate, Cove Postforming Type 0.039 inch (0.991 mm) thick.</w:t>
      </w:r>
    </w:p>
    <w:p w:rsidR="ABFFABFF" w:rsidRDefault="ABFFABFF" w:rsidP="ABFFABFF">
      <w:pPr>
        <w:pStyle w:val="ARCATSubSub1"/>
        <w:numPr>
          <w:ilvl w:val="4"/>
          <w:numId w:val="1"/>
        </w:numPr>
        <w:rPr/>
      </w:pPr>
      <w:r>
        <w:rPr/>
        <w:t>Adhesive: Wilsonart 3100 Polyvinyl Acetate.</w:t>
      </w:r>
    </w:p>
    <w:p w:rsidR="ABFFABFF" w:rsidRDefault="ABFFABFF" w:rsidP="ABFFABFF">
      <w:pPr>
        <w:pStyle w:val="ARCATSubPara"/>
        <w:numPr>
          <w:ilvl w:val="3"/>
          <w:numId w:val="1"/>
        </w:numPr>
        <w:rPr/>
      </w:pPr>
      <w:r>
        <w:rPr/>
        <w:t>Toilet Compartment Style: Headrail Braced.</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All gender.</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Zamac.</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Sub1"/>
        <w:numPr>
          <w:ilvl w:val="4"/>
          <w:numId w:val="1"/>
        </w:numPr>
        <w:rPr/>
      </w:pPr>
      <w:r>
        <w:rPr/>
        <w:t>Hardware: Aluminum full-length.</w:t>
      </w:r>
    </w:p>
    <w:p w:rsidR="ABFFABFF" w:rsidRDefault="ABFFABFF" w:rsidP="ABFFABFF">
      <w:pPr>
        <w:pStyle w:val="ARCATSubPara"/>
        <w:numPr>
          <w:ilvl w:val="3"/>
          <w:numId w:val="1"/>
        </w:numPr>
        <w:rPr/>
      </w:pPr>
      <w:r>
        <w:rPr/>
        <w:t>Toilet Compartment Style: Floor to Ceiling.</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All gender.</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Zamac.</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Sub1"/>
        <w:numPr>
          <w:ilvl w:val="4"/>
          <w:numId w:val="1"/>
        </w:numPr>
        <w:rPr/>
      </w:pPr>
      <w:r>
        <w:rPr/>
        <w:t>Hardware: Aluminum full-length.</w:t>
      </w:r>
    </w:p>
    <w:p w:rsidR="ABFFABFF" w:rsidRDefault="ABFFABFF" w:rsidP="ABFFABFF">
      <w:pPr>
        <w:pStyle w:val="ARCATSubPara"/>
        <w:numPr>
          <w:ilvl w:val="3"/>
          <w:numId w:val="1"/>
        </w:numPr>
        <w:rPr/>
      </w:pPr>
      <w:r>
        <w:rPr/>
        <w:t>Toilet Compartment Style: Floor Mount.</w:t>
      </w:r>
    </w:p>
    <w:p w:rsidR="ABFFABFF" w:rsidRDefault="ABFFABFF" w:rsidP="ABFFABFF">
      <w:pPr>
        <w:pStyle w:val="ARCATSubSub1"/>
        <w:numPr>
          <w:ilvl w:val="4"/>
          <w:numId w:val="1"/>
        </w:numPr>
        <w:rPr/>
      </w:pPr>
      <w:r>
        <w:rPr/>
        <w:t>Size: Standard.</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Zamac.</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Toilet Compartment Style: Ceiling Hung.</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Zamac.</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Toilet Compartment Style: European.</w:t>
      </w:r>
    </w:p>
    <w:p w:rsidR="ABFFABFF" w:rsidRDefault="ABFFABFF" w:rsidP="ABFFABFF">
      <w:pPr>
        <w:pStyle w:val="ARCATSubSub1"/>
        <w:numPr>
          <w:ilvl w:val="4"/>
          <w:numId w:val="1"/>
        </w:numPr>
        <w:rPr/>
      </w:pPr>
      <w:r>
        <w:rPr/>
        <w:t>Size: European</w:t>
      </w:r>
    </w:p>
    <w:p w:rsidR="ABFFABFF" w:rsidRDefault="ABFFABFF" w:rsidP="ABFFABFF">
      <w:pPr>
        <w:pStyle w:val="ARCATSubSub1"/>
        <w:numPr>
          <w:ilvl w:val="4"/>
          <w:numId w:val="1"/>
        </w:numPr>
        <w:rPr/>
      </w:pPr>
      <w:r>
        <w:rPr/>
        <w:t>Privacy: European</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Zamac.</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Sub1"/>
        <w:numPr>
          <w:ilvl w:val="4"/>
          <w:numId w:val="1"/>
        </w:numPr>
        <w:rPr/>
      </w:pPr>
      <w:r>
        <w:rPr/>
        <w:t>Hardware: Aluminum full-length.</w:t>
      </w:r>
    </w:p>
    <w:p>
      <w:pPr>
        <w:pStyle w:val="ARCATnote"/>
        <w:rPr/>
      </w:pPr>
      <w:r>
        <w:rPr/>
        <w:t>** NOTE TO SPECIFIER ** Delete door and panel style options not required.</w:t>
      </w:r>
    </w:p>
    <w:p w:rsidR="ABFFABFF" w:rsidRDefault="ABFFABFF" w:rsidP="ABFFABFF">
      <w:pPr>
        <w:pStyle w:val="ARCATSubPara"/>
        <w:numPr>
          <w:ilvl w:val="3"/>
          <w:numId w:val="1"/>
        </w:numPr>
        <w:rPr/>
      </w:pPr>
      <w:r>
        <w:rPr/>
        <w:t>Door and Panel Style: Louver.</w:t>
      </w:r>
    </w:p>
    <w:p w:rsidR="ABFFABFF" w:rsidRDefault="ABFFABFF" w:rsidP="ABFFABFF">
      <w:pPr>
        <w:pStyle w:val="ARCATSubPara"/>
        <w:numPr>
          <w:ilvl w:val="3"/>
          <w:numId w:val="1"/>
        </w:numPr>
        <w:rPr/>
      </w:pPr>
      <w:r>
        <w:rPr/>
        <w:t>Door and Panel Style: Door Lite.</w:t>
      </w:r>
    </w:p>
    <w:p w:rsidR="ABFFABFF" w:rsidRDefault="ABFFABFF" w:rsidP="ABFFABFF">
      <w:pPr>
        <w:pStyle w:val="ARCATSubPara"/>
        <w:numPr>
          <w:ilvl w:val="3"/>
          <w:numId w:val="1"/>
        </w:numPr>
        <w:rPr/>
      </w:pPr>
      <w:r>
        <w:rPr/>
        <w:t>Door and Panel Style: Molding.</w:t>
      </w:r>
    </w:p>
    <w:p w:rsidR="ABFFABFF" w:rsidRDefault="ABFFABFF" w:rsidP="ABFFABFF">
      <w:pPr>
        <w:pStyle w:val="ARCATSubPara"/>
        <w:numPr>
          <w:ilvl w:val="3"/>
          <w:numId w:val="1"/>
        </w:numPr>
        <w:rPr/>
      </w:pPr>
      <w:r>
        <w:rPr/>
        <w:t>Door and Panel Style: Inlay.</w:t>
      </w:r>
    </w:p>
    <w:p w:rsidR="ABFFABFF" w:rsidRDefault="ABFFABFF" w:rsidP="ABFFABFF">
      <w:pPr>
        <w:pStyle w:val="ARCATSubPara"/>
        <w:numPr>
          <w:ilvl w:val="3"/>
          <w:numId w:val="1"/>
        </w:numPr>
        <w:rPr/>
      </w:pPr>
      <w:r>
        <w:rPr/>
        <w:t>Door and Panel Style: Engraving.</w:t>
      </w:r>
    </w:p>
    <w:p w:rsidR="ABFFABFF" w:rsidRDefault="ABFFABFF" w:rsidP="ABFFABFF">
      <w:pPr>
        <w:pStyle w:val="ARCATSubPara"/>
        <w:numPr>
          <w:ilvl w:val="3"/>
          <w:numId w:val="1"/>
        </w:numPr>
        <w:rPr/>
      </w:pPr>
      <w:r>
        <w:rPr/>
        <w:t>Door and Panel Style: Custom Shape.</w:t>
      </w:r>
    </w:p>
    <w:p w:rsidR="ABFFABFF" w:rsidRDefault="ABFFABFF" w:rsidP="ABFFABFF">
      <w:pPr>
        <w:pStyle w:val="ARCATSubPara"/>
        <w:numPr>
          <w:ilvl w:val="3"/>
          <w:numId w:val="1"/>
        </w:numPr>
        <w:rPr/>
      </w:pPr>
      <w:r>
        <w:rPr/>
        <w:t>Door and Panel Style: Standard.</w:t>
      </w:r>
    </w:p>
    <w:p w:rsidR="ABFFABFF" w:rsidRDefault="ABFFABFF" w:rsidP="ABFFABFF">
      <w:pPr>
        <w:pStyle w:val="ARCATSubPara"/>
        <w:numPr>
          <w:ilvl w:val="3"/>
          <w:numId w:val="1"/>
        </w:numPr>
        <w:rPr/>
      </w:pPr>
      <w:r>
        <w:rPr/>
        <w:t>Urinal Screen, Modesty Panel and Sight Screens: Wall Hung.</w:t>
      </w:r>
    </w:p>
    <w:p w:rsidR="ABFFABFF" w:rsidRDefault="ABFFABFF" w:rsidP="ABFFABFF">
      <w:pPr>
        <w:pStyle w:val="ARCATSubPara"/>
        <w:numPr>
          <w:ilvl w:val="3"/>
          <w:numId w:val="1"/>
        </w:numPr>
        <w:rPr/>
      </w:pPr>
      <w:r>
        <w:rPr/>
        <w:t>Urinal Screen, Modesty Panel and Sight Screens: Floor to ceiling.</w:t>
      </w:r>
    </w:p>
    <w:p w:rsidR="ABFFABFF" w:rsidRDefault="ABFFABFF" w:rsidP="ABFFABFF">
      <w:pPr>
        <w:pStyle w:val="ARCATParagraph"/>
        <w:numPr>
          <w:ilvl w:val="2"/>
          <w:numId w:val="1"/>
        </w:numPr>
        <w:rPr/>
      </w:pPr>
      <w:r>
        <w:rPr/>
        <w:t>Material: Compact Laminate</w:t>
      </w:r>
    </w:p>
    <w:p w:rsidR="ABFFABFF" w:rsidRDefault="ABFFABFF" w:rsidP="ABFFABFF">
      <w:pPr>
        <w:pStyle w:val="ARCATSubPara"/>
        <w:numPr>
          <w:ilvl w:val="3"/>
          <w:numId w:val="1"/>
        </w:numPr>
        <w:rPr/>
      </w:pPr>
      <w:r>
        <w:rPr/>
        <w:t>Toilet Compartment Style: Headrail braced.</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All gender.</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Toilet Compartment Style: Floor to Ceiling:</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All gender.</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Powder Coat.</w:t>
      </w:r>
    </w:p>
    <w:p w:rsidR="ABFFABFF" w:rsidRDefault="ABFFABFF" w:rsidP="ABFFABFF">
      <w:pPr>
        <w:pStyle w:val="ARCATSubPara"/>
        <w:numPr>
          <w:ilvl w:val="3"/>
          <w:numId w:val="1"/>
        </w:numPr>
        <w:rPr/>
      </w:pPr>
      <w:r>
        <w:rPr/>
        <w:t>Toilet Compartment Style: Floor Mount:</w:t>
      </w:r>
    </w:p>
    <w:p w:rsidR="ABFFABFF" w:rsidRDefault="ABFFABFF" w:rsidP="ABFFABFF">
      <w:pPr>
        <w:pStyle w:val="ARCATSubSub1"/>
        <w:numPr>
          <w:ilvl w:val="4"/>
          <w:numId w:val="1"/>
        </w:numPr>
        <w:rPr/>
      </w:pPr>
      <w:r>
        <w:rPr/>
        <w:t>Size: Standard.</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Toilet Compartment Style: Ceiling Hung:</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Toilet Compartment Style: European:</w:t>
      </w:r>
    </w:p>
    <w:p w:rsidR="ABFFABFF" w:rsidRDefault="ABFFABFF" w:rsidP="ABFFABFF">
      <w:pPr>
        <w:pStyle w:val="ARCATSubSub1"/>
        <w:numPr>
          <w:ilvl w:val="4"/>
          <w:numId w:val="1"/>
        </w:numPr>
        <w:rPr/>
      </w:pPr>
      <w:r>
        <w:rPr/>
        <w:t>Size: European.</w:t>
      </w:r>
    </w:p>
    <w:p w:rsidR="ABFFABFF" w:rsidRDefault="ABFFABFF" w:rsidP="ABFFABFF">
      <w:pPr>
        <w:pStyle w:val="ARCATSubSub1"/>
        <w:numPr>
          <w:ilvl w:val="4"/>
          <w:numId w:val="1"/>
        </w:numPr>
        <w:rPr/>
      </w:pPr>
      <w:r>
        <w:rPr/>
        <w:t>Privacy: European.</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Sub1"/>
        <w:numPr>
          <w:ilvl w:val="4"/>
          <w:numId w:val="1"/>
        </w:numPr>
        <w:rPr/>
      </w:pPr>
      <w:r>
        <w:rPr/>
        <w:t>Hardware: Aluminum full-length.</w:t>
      </w:r>
    </w:p>
    <w:p>
      <w:pPr>
        <w:pStyle w:val="ARCATnote"/>
        <w:rPr/>
      </w:pPr>
      <w:r>
        <w:rPr/>
        <w:t>** NOTE TO SPECIFIER ** Delete door and panel style options not required.</w:t>
      </w:r>
    </w:p>
    <w:p w:rsidR="ABFFABFF" w:rsidRDefault="ABFFABFF" w:rsidP="ABFFABFF">
      <w:pPr>
        <w:pStyle w:val="ARCATSubPara"/>
        <w:numPr>
          <w:ilvl w:val="3"/>
          <w:numId w:val="1"/>
        </w:numPr>
        <w:rPr/>
      </w:pPr>
      <w:r>
        <w:rPr/>
        <w:t>Door and Panel Style: Louver.</w:t>
      </w:r>
    </w:p>
    <w:p w:rsidR="ABFFABFF" w:rsidRDefault="ABFFABFF" w:rsidP="ABFFABFF">
      <w:pPr>
        <w:pStyle w:val="ARCATSubPara"/>
        <w:numPr>
          <w:ilvl w:val="3"/>
          <w:numId w:val="1"/>
        </w:numPr>
        <w:rPr/>
      </w:pPr>
      <w:r>
        <w:rPr/>
        <w:t>Door and Panel Style: Door Lite.</w:t>
      </w:r>
    </w:p>
    <w:p w:rsidR="ABFFABFF" w:rsidRDefault="ABFFABFF" w:rsidP="ABFFABFF">
      <w:pPr>
        <w:pStyle w:val="ARCATSubPara"/>
        <w:numPr>
          <w:ilvl w:val="3"/>
          <w:numId w:val="1"/>
        </w:numPr>
        <w:rPr/>
      </w:pPr>
      <w:r>
        <w:rPr/>
        <w:t>Door and Panel Style: Molding.</w:t>
      </w:r>
    </w:p>
    <w:p w:rsidR="ABFFABFF" w:rsidRDefault="ABFFABFF" w:rsidP="ABFFABFF">
      <w:pPr>
        <w:pStyle w:val="ARCATSubPara"/>
        <w:numPr>
          <w:ilvl w:val="3"/>
          <w:numId w:val="1"/>
        </w:numPr>
        <w:rPr/>
      </w:pPr>
      <w:r>
        <w:rPr/>
        <w:t>Door and Panel Style: Inlay.</w:t>
      </w:r>
    </w:p>
    <w:p w:rsidR="ABFFABFF" w:rsidRDefault="ABFFABFF" w:rsidP="ABFFABFF">
      <w:pPr>
        <w:pStyle w:val="ARCATSubPara"/>
        <w:numPr>
          <w:ilvl w:val="3"/>
          <w:numId w:val="1"/>
        </w:numPr>
        <w:rPr/>
      </w:pPr>
      <w:r>
        <w:rPr/>
        <w:t>Door and Panel Style: Engraving.</w:t>
      </w:r>
    </w:p>
    <w:p w:rsidR="ABFFABFF" w:rsidRDefault="ABFFABFF" w:rsidP="ABFFABFF">
      <w:pPr>
        <w:pStyle w:val="ARCATSubPara"/>
        <w:numPr>
          <w:ilvl w:val="3"/>
          <w:numId w:val="1"/>
        </w:numPr>
        <w:rPr/>
      </w:pPr>
      <w:r>
        <w:rPr/>
        <w:t>Door and Panel Style: Custom Shape.</w:t>
      </w:r>
    </w:p>
    <w:p w:rsidR="ABFFABFF" w:rsidRDefault="ABFFABFF" w:rsidP="ABFFABFF">
      <w:pPr>
        <w:pStyle w:val="ARCATSubPara"/>
        <w:numPr>
          <w:ilvl w:val="3"/>
          <w:numId w:val="1"/>
        </w:numPr>
        <w:rPr/>
      </w:pPr>
      <w:r>
        <w:rPr/>
        <w:t>Door and Panel Style: Standard.</w:t>
      </w:r>
    </w:p>
    <w:p w:rsidR="ABFFABFF" w:rsidRDefault="ABFFABFF" w:rsidP="ABFFABFF">
      <w:pPr>
        <w:pStyle w:val="ARCATSubPara"/>
        <w:numPr>
          <w:ilvl w:val="3"/>
          <w:numId w:val="1"/>
        </w:numPr>
        <w:rPr/>
      </w:pPr>
      <w:r>
        <w:rPr/>
        <w:t>Urinal Screen, Modesty Panel and Sight Screens: Wall Hung.</w:t>
      </w:r>
    </w:p>
    <w:p w:rsidR="ABFFABFF" w:rsidRDefault="ABFFABFF" w:rsidP="ABFFABFF">
      <w:pPr>
        <w:pStyle w:val="ARCATSubPara"/>
        <w:numPr>
          <w:ilvl w:val="3"/>
          <w:numId w:val="1"/>
        </w:numPr>
        <w:rPr/>
      </w:pPr>
      <w:r>
        <w:rPr/>
        <w:t>Urinal Screen, Modesty Panel and Sight Screens: Floor to ceiling.</w:t>
      </w:r>
    </w:p>
    <w:p w:rsidR="ABFFABFF" w:rsidRDefault="ABFFABFF" w:rsidP="ABFFABFF">
      <w:pPr>
        <w:pStyle w:val="ARCATParagraph"/>
        <w:numPr>
          <w:ilvl w:val="2"/>
          <w:numId w:val="1"/>
        </w:numPr>
        <w:rPr/>
      </w:pPr>
      <w:r>
        <w:rPr/>
        <w:t>Material: Custom Printed High Pressure Laminate:</w:t>
      </w:r>
    </w:p>
    <w:p w:rsidR="ABFFABFF" w:rsidRDefault="ABFFABFF" w:rsidP="ABFFABFF">
      <w:pPr>
        <w:pStyle w:val="ARCATSubPara"/>
        <w:numPr>
          <w:ilvl w:val="3"/>
          <w:numId w:val="1"/>
        </w:numPr>
        <w:rPr/>
      </w:pPr>
      <w:r>
        <w:rPr/>
        <w:t>Toilet Compartment Style: Headrail braced.</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All gender.</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Zamac.</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Toilet Compartment Style: Floor to Ceiling:</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All gender.</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Zamac.</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Toilet Compartment Style: Floor Mount.</w:t>
      </w:r>
    </w:p>
    <w:p w:rsidR="ABFFABFF" w:rsidRDefault="ABFFABFF" w:rsidP="ABFFABFF">
      <w:pPr>
        <w:pStyle w:val="ARCATSubSub1"/>
        <w:numPr>
          <w:ilvl w:val="4"/>
          <w:numId w:val="1"/>
        </w:numPr>
        <w:rPr/>
      </w:pPr>
      <w:r>
        <w:rPr/>
        <w:t>Size: Standard</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Zamac.</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Toilet Compartment Style: Ceiling Hung</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Zamac.</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Toilet Compartment Style: European.</w:t>
      </w:r>
    </w:p>
    <w:p w:rsidR="ABFFABFF" w:rsidRDefault="ABFFABFF" w:rsidP="ABFFABFF">
      <w:pPr>
        <w:pStyle w:val="ARCATSubSub1"/>
        <w:numPr>
          <w:ilvl w:val="4"/>
          <w:numId w:val="1"/>
        </w:numPr>
        <w:rPr/>
      </w:pPr>
      <w:r>
        <w:rPr/>
        <w:t>Size: European.</w:t>
      </w:r>
    </w:p>
    <w:p w:rsidR="ABFFABFF" w:rsidRDefault="ABFFABFF" w:rsidP="ABFFABFF">
      <w:pPr>
        <w:pStyle w:val="ARCATSubSub1"/>
        <w:numPr>
          <w:ilvl w:val="4"/>
          <w:numId w:val="1"/>
        </w:numPr>
        <w:rPr/>
      </w:pPr>
      <w:r>
        <w:rPr/>
        <w:t>Privacy: European.</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Zamac.</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pPr>
        <w:pStyle w:val="ARCATnote"/>
        <w:rPr/>
      </w:pPr>
      <w:r>
        <w:rPr/>
        <w:t>** NOTE TO SPECIFIER ** Delete door and panel style options not required.</w:t>
      </w:r>
    </w:p>
    <w:p w:rsidR="ABFFABFF" w:rsidRDefault="ABFFABFF" w:rsidP="ABFFABFF">
      <w:pPr>
        <w:pStyle w:val="ARCATSubPara"/>
        <w:numPr>
          <w:ilvl w:val="3"/>
          <w:numId w:val="1"/>
        </w:numPr>
        <w:rPr/>
      </w:pPr>
      <w:r>
        <w:rPr/>
        <w:t>Door and Panel Style: Door Lite.</w:t>
      </w:r>
    </w:p>
    <w:p w:rsidR="ABFFABFF" w:rsidRDefault="ABFFABFF" w:rsidP="ABFFABFF">
      <w:pPr>
        <w:pStyle w:val="ARCATSubPara"/>
        <w:numPr>
          <w:ilvl w:val="3"/>
          <w:numId w:val="1"/>
        </w:numPr>
        <w:rPr/>
      </w:pPr>
      <w:r>
        <w:rPr/>
        <w:t>Door and Panel Style: Molding.</w:t>
      </w:r>
    </w:p>
    <w:p w:rsidR="ABFFABFF" w:rsidRDefault="ABFFABFF" w:rsidP="ABFFABFF">
      <w:pPr>
        <w:pStyle w:val="ARCATSubPara"/>
        <w:numPr>
          <w:ilvl w:val="3"/>
          <w:numId w:val="1"/>
        </w:numPr>
        <w:rPr/>
      </w:pPr>
      <w:r>
        <w:rPr/>
        <w:t>Door and Panel Style: Inlay.</w:t>
      </w:r>
    </w:p>
    <w:p w:rsidR="ABFFABFF" w:rsidRDefault="ABFFABFF" w:rsidP="ABFFABFF">
      <w:pPr>
        <w:pStyle w:val="ARCATSubPara"/>
        <w:numPr>
          <w:ilvl w:val="3"/>
          <w:numId w:val="1"/>
        </w:numPr>
        <w:rPr/>
      </w:pPr>
      <w:r>
        <w:rPr/>
        <w:t>Door and Panel Style: Engraving.</w:t>
      </w:r>
    </w:p>
    <w:p w:rsidR="ABFFABFF" w:rsidRDefault="ABFFABFF" w:rsidP="ABFFABFF">
      <w:pPr>
        <w:pStyle w:val="ARCATSubPara"/>
        <w:numPr>
          <w:ilvl w:val="3"/>
          <w:numId w:val="1"/>
        </w:numPr>
        <w:rPr/>
      </w:pPr>
      <w:r>
        <w:rPr/>
        <w:t>Door and Panel Style: Custom Shape.</w:t>
      </w:r>
    </w:p>
    <w:p w:rsidR="ABFFABFF" w:rsidRDefault="ABFFABFF" w:rsidP="ABFFABFF">
      <w:pPr>
        <w:pStyle w:val="ARCATSubPara"/>
        <w:numPr>
          <w:ilvl w:val="3"/>
          <w:numId w:val="1"/>
        </w:numPr>
        <w:rPr/>
      </w:pPr>
      <w:r>
        <w:rPr/>
        <w:t>Door and Panel Style: Standard.</w:t>
      </w:r>
    </w:p>
    <w:p w:rsidR="ABFFABFF" w:rsidRDefault="ABFFABFF" w:rsidP="ABFFABFF">
      <w:pPr>
        <w:pStyle w:val="ARCATSubPara"/>
        <w:numPr>
          <w:ilvl w:val="3"/>
          <w:numId w:val="1"/>
        </w:numPr>
        <w:rPr/>
      </w:pPr>
      <w:r>
        <w:rPr/>
        <w:t>Urinal Screen, Modesty Panel and Sight Screens: Wall Hung.</w:t>
      </w:r>
    </w:p>
    <w:p w:rsidR="ABFFABFF" w:rsidRDefault="ABFFABFF" w:rsidP="ABFFABFF">
      <w:pPr>
        <w:pStyle w:val="ARCATSubPara"/>
        <w:numPr>
          <w:ilvl w:val="3"/>
          <w:numId w:val="1"/>
        </w:numPr>
        <w:rPr/>
      </w:pPr>
      <w:r>
        <w:rPr/>
        <w:t>Urinal Screen, Modesty Panel and Sight Screens: Floor to ceiling.</w:t>
      </w:r>
    </w:p>
    <w:p w:rsidR="ABFFABFF" w:rsidRDefault="ABFFABFF" w:rsidP="ABFFABFF">
      <w:pPr>
        <w:pStyle w:val="ARCATArticle"/>
        <w:numPr>
          <w:ilvl w:val="1"/>
          <w:numId w:val="1"/>
        </w:numPr>
        <w:rPr/>
      </w:pPr>
      <w:r>
        <w:rPr/>
        <w:t>MATERIALS:</w:t>
      </w:r>
    </w:p>
    <w:p>
      <w:pPr>
        <w:pStyle w:val="ARCATnote"/>
        <w:rPr/>
      </w:pPr>
      <w:r>
        <w:rPr/>
        <w:t>** NOTE TO SPECIFIER ** Wood veneer not guaranteed in wet areas. Many cleaning solutions are not appropriate for real wood. Wood colors and grains may vary from log to log. Job site handling should be minimized. Delete options not required.</w:t>
      </w:r>
    </w:p>
    <w:p w:rsidR="ABFFABFF" w:rsidRDefault="ABFFABFF" w:rsidP="ABFFABFF">
      <w:pPr>
        <w:pStyle w:val="ARCATParagraph"/>
        <w:numPr>
          <w:ilvl w:val="2"/>
          <w:numId w:val="1"/>
        </w:numPr>
        <w:rPr/>
      </w:pPr>
      <w:r>
        <w:rPr/>
        <w:t>Wood Veneer:</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Wood Veneer, thick bonded under continuous pressure with environmentally friendly, PVA type adhesive, industrial grade particle board. Edges are applied last and bonded with polyurethane reactive adhesive under continuous heat and pressure.</w:t>
      </w:r>
    </w:p>
    <w:p w:rsidR="ABFFABFF" w:rsidRDefault="ABFFABFF" w:rsidP="ABFFABFF">
      <w:pPr>
        <w:pStyle w:val="ARCATSubSub1"/>
        <w:numPr>
          <w:ilvl w:val="4"/>
          <w:numId w:val="1"/>
        </w:numPr>
        <w:rPr/>
      </w:pPr>
      <w:r>
        <w:rPr/>
        <w:t>Particleboard for Core: Industrial Grade, 45 lbs density particleboard conforming to ANSI A208.1, with waterproof resin binder; sanded faces.</w:t>
      </w:r>
    </w:p>
    <w:p w:rsidR="ABFFABFF" w:rsidRDefault="ABFFABFF" w:rsidP="ABFFABFF">
      <w:pPr>
        <w:pStyle w:val="ARCATSubSub1"/>
        <w:numPr>
          <w:ilvl w:val="4"/>
          <w:numId w:val="1"/>
        </w:numPr>
        <w:rPr/>
      </w:pPr>
      <w:r>
        <w:rPr/>
        <w:t>Wood veneer : Real wood veneer with whole piece backer. Type 0.037 inch (0.991 mm) thick.</w:t>
      </w:r>
    </w:p>
    <w:p w:rsidR="ABFFABFF" w:rsidRDefault="ABFFABFF" w:rsidP="ABFFABFF">
      <w:pPr>
        <w:pStyle w:val="ARCATSubSub1"/>
        <w:numPr>
          <w:ilvl w:val="4"/>
          <w:numId w:val="1"/>
        </w:numPr>
        <w:rPr/>
      </w:pPr>
      <w:r>
        <w:rPr/>
        <w:t>Adhesive: Wilsonart 3200 Polyvinyl Acetate.</w:t>
      </w:r>
    </w:p>
    <w:p w:rsidR="ABFFABFF" w:rsidRDefault="ABFFABFF" w:rsidP="ABFFABFF">
      <w:pPr>
        <w:pStyle w:val="ARCATSubPara"/>
        <w:numPr>
          <w:ilvl w:val="3"/>
          <w:numId w:val="1"/>
        </w:numPr>
        <w:rPr/>
      </w:pPr>
      <w:r>
        <w:rPr/>
        <w:t>Edges: Banded with slightly thicker veneer of the same species.</w:t>
      </w:r>
    </w:p>
    <w:p w:rsidR="ABFFABFF" w:rsidRDefault="ABFFABFF" w:rsidP="ABFFABFF">
      <w:pPr>
        <w:pStyle w:val="ARCATSubPara"/>
        <w:numPr>
          <w:ilvl w:val="3"/>
          <w:numId w:val="1"/>
        </w:numPr>
        <w:rPr/>
      </w:pPr>
      <w:r>
        <w:rPr/>
        <w:t>Doors and Panels: 7/8 inch (22 mm) thick; typical.</w:t>
      </w:r>
    </w:p>
    <w:p w:rsidR="ABFFABFF" w:rsidRDefault="ABFFABFF" w:rsidP="ABFFABFF">
      <w:pPr>
        <w:pStyle w:val="ARCATSubPara"/>
        <w:numPr>
          <w:ilvl w:val="3"/>
          <w:numId w:val="1"/>
        </w:numPr>
        <w:rPr/>
      </w:pPr>
      <w:r>
        <w:rPr/>
        <w:t>Pilasters for Wood Veneer: 1-1/4 inch (32 mm) thick; typical.</w:t>
      </w:r>
    </w:p>
    <w:p w:rsidR="ABFFABFF" w:rsidRDefault="ABFFABFF" w:rsidP="ABFFABFF">
      <w:pPr>
        <w:pStyle w:val="ARCATSubPara"/>
        <w:numPr>
          <w:ilvl w:val="3"/>
          <w:numId w:val="1"/>
        </w:numPr>
        <w:rPr/>
      </w:pPr>
      <w:r>
        <w:rPr/>
        <w:t>Wood Species: Quarter Cut Alder.</w:t>
      </w:r>
    </w:p>
    <w:p w:rsidR="ABFFABFF" w:rsidRDefault="ABFFABFF" w:rsidP="ABFFABFF">
      <w:pPr>
        <w:pStyle w:val="ARCATSubPara"/>
        <w:numPr>
          <w:ilvl w:val="3"/>
          <w:numId w:val="1"/>
        </w:numPr>
        <w:rPr/>
      </w:pPr>
      <w:r>
        <w:rPr/>
        <w:t>Wood Species: Flat Cut Birch.</w:t>
      </w:r>
    </w:p>
    <w:p w:rsidR="ABFFABFF" w:rsidRDefault="ABFFABFF" w:rsidP="ABFFABFF">
      <w:pPr>
        <w:pStyle w:val="ARCATSubPara"/>
        <w:numPr>
          <w:ilvl w:val="3"/>
          <w:numId w:val="1"/>
        </w:numPr>
        <w:rPr/>
      </w:pPr>
      <w:r>
        <w:rPr/>
        <w:t>Wood Species: Flat Cut Cherry.</w:t>
      </w:r>
    </w:p>
    <w:p w:rsidR="ABFFABFF" w:rsidRDefault="ABFFABFF" w:rsidP="ABFFABFF">
      <w:pPr>
        <w:pStyle w:val="ARCATSubPara"/>
        <w:numPr>
          <w:ilvl w:val="3"/>
          <w:numId w:val="1"/>
        </w:numPr>
        <w:rPr/>
      </w:pPr>
      <w:r>
        <w:rPr/>
        <w:t>Wood Species: Quarter Cut African Mahogany.</w:t>
      </w:r>
    </w:p>
    <w:p w:rsidR="ABFFABFF" w:rsidRDefault="ABFFABFF" w:rsidP="ABFFABFF">
      <w:pPr>
        <w:pStyle w:val="ARCATSubPara"/>
        <w:numPr>
          <w:ilvl w:val="3"/>
          <w:numId w:val="1"/>
        </w:numPr>
        <w:rPr/>
      </w:pPr>
      <w:r>
        <w:rPr/>
        <w:t>Wood Species: Flat Cut Maple.</w:t>
      </w:r>
    </w:p>
    <w:p w:rsidR="ABFFABFF" w:rsidRDefault="ABFFABFF" w:rsidP="ABFFABFF">
      <w:pPr>
        <w:pStyle w:val="ARCATSubPara"/>
        <w:numPr>
          <w:ilvl w:val="3"/>
          <w:numId w:val="1"/>
        </w:numPr>
        <w:rPr/>
      </w:pPr>
      <w:r>
        <w:rPr/>
        <w:t>Wood Species: Flat Cut Red Oak.</w:t>
      </w:r>
    </w:p>
    <w:p w:rsidR="ABFFABFF" w:rsidRDefault="ABFFABFF" w:rsidP="ABFFABFF">
      <w:pPr>
        <w:pStyle w:val="ARCATSubPara"/>
        <w:numPr>
          <w:ilvl w:val="3"/>
          <w:numId w:val="1"/>
        </w:numPr>
        <w:rPr/>
      </w:pPr>
      <w:r>
        <w:rPr/>
        <w:t>Wood Species: Flat Cut White Oak.</w:t>
      </w:r>
    </w:p>
    <w:p w:rsidR="ABFFABFF" w:rsidRDefault="ABFFABFF" w:rsidP="ABFFABFF">
      <w:pPr>
        <w:pStyle w:val="ARCATSubPara"/>
        <w:numPr>
          <w:ilvl w:val="3"/>
          <w:numId w:val="1"/>
        </w:numPr>
        <w:rPr/>
      </w:pPr>
      <w:r>
        <w:rPr/>
        <w:t>Wood Species: Flat Cut Walnut.</w:t>
      </w:r>
    </w:p>
    <w:p w:rsidR="ABFFABFF" w:rsidRDefault="ABFFABFF" w:rsidP="ABFFABFF">
      <w:pPr>
        <w:pStyle w:val="ARCATSubPara"/>
        <w:numPr>
          <w:ilvl w:val="3"/>
          <w:numId w:val="1"/>
        </w:numPr>
        <w:rPr/>
      </w:pPr>
      <w:r>
        <w:rPr/>
        <w:t>Wood Species: Custom: _________.</w:t>
      </w:r>
    </w:p>
    <w:p w:rsidR="ABFFABFF" w:rsidRDefault="ABFFABFF" w:rsidP="ABFFABFF">
      <w:pPr>
        <w:pStyle w:val="ARCATSubPara"/>
        <w:numPr>
          <w:ilvl w:val="3"/>
          <w:numId w:val="1"/>
        </w:numPr>
        <w:rPr/>
      </w:pPr>
      <w:r>
        <w:rPr/>
        <w:t>Wood Finishes: Paint to match sample.</w:t>
      </w:r>
    </w:p>
    <w:p w:rsidR="ABFFABFF" w:rsidRDefault="ABFFABFF" w:rsidP="ABFFABFF">
      <w:pPr>
        <w:pStyle w:val="ARCATSubSub1"/>
        <w:numPr>
          <w:ilvl w:val="4"/>
          <w:numId w:val="1"/>
        </w:numPr>
        <w:rPr/>
      </w:pPr>
      <w:r>
        <w:rPr/>
        <w:t>Paint Colors: Wilsonart: 1573 Frosty White.</w:t>
      </w:r>
    </w:p>
    <w:p w:rsidR="ABFFABFF" w:rsidRDefault="ABFFABFF" w:rsidP="ABFFABFF">
      <w:pPr>
        <w:pStyle w:val="ARCATSubSub1"/>
        <w:numPr>
          <w:ilvl w:val="4"/>
          <w:numId w:val="1"/>
        </w:numPr>
        <w:rPr/>
      </w:pPr>
      <w:r>
        <w:rPr/>
        <w:t>Paint Colors: Wilsonart: D90 North Sea.</w:t>
      </w:r>
    </w:p>
    <w:p w:rsidR="ABFFABFF" w:rsidRDefault="ABFFABFF" w:rsidP="ABFFABFF">
      <w:pPr>
        <w:pStyle w:val="ARCATSubSub1"/>
        <w:numPr>
          <w:ilvl w:val="4"/>
          <w:numId w:val="1"/>
        </w:numPr>
        <w:rPr/>
      </w:pPr>
      <w:r>
        <w:rPr/>
        <w:t>Paint Colors: Wilsonart: D321 Brittany Blue.</w:t>
      </w:r>
    </w:p>
    <w:p w:rsidR="ABFFABFF" w:rsidRDefault="ABFFABFF" w:rsidP="ABFFABFF">
      <w:pPr>
        <w:pStyle w:val="ARCATSubSub1"/>
        <w:numPr>
          <w:ilvl w:val="4"/>
          <w:numId w:val="1"/>
        </w:numPr>
        <w:rPr/>
      </w:pPr>
      <w:r>
        <w:rPr/>
        <w:t>Paint Colors: Wilsonart: D478 Amazon.</w:t>
      </w:r>
    </w:p>
    <w:p w:rsidR="ABFFABFF" w:rsidRDefault="ABFFABFF" w:rsidP="ABFFABFF">
      <w:pPr>
        <w:pStyle w:val="ARCATSubSub1"/>
        <w:numPr>
          <w:ilvl w:val="4"/>
          <w:numId w:val="1"/>
        </w:numPr>
        <w:rPr/>
      </w:pPr>
      <w:r>
        <w:rPr/>
        <w:t>Paint Colors: Wilsonart: D14 Port.</w:t>
      </w:r>
    </w:p>
    <w:p w:rsidR="ABFFABFF" w:rsidRDefault="ABFFABFF" w:rsidP="ABFFABFF">
      <w:pPr>
        <w:pStyle w:val="ARCATSubSub1"/>
        <w:numPr>
          <w:ilvl w:val="4"/>
          <w:numId w:val="1"/>
        </w:numPr>
        <w:rPr/>
      </w:pPr>
      <w:r>
        <w:rPr/>
        <w:t>Paint Colors: Wilsonart: D96 Shadow.</w:t>
      </w:r>
    </w:p>
    <w:p w:rsidR="ABFFABFF" w:rsidRDefault="ABFFABFF" w:rsidP="ABFFABFF">
      <w:pPr>
        <w:pStyle w:val="ARCATSubSub1"/>
        <w:numPr>
          <w:ilvl w:val="4"/>
          <w:numId w:val="1"/>
        </w:numPr>
        <w:rPr/>
      </w:pPr>
      <w:r>
        <w:rPr/>
        <w:t>Paint Colors: Wilsonart: D30 Natural Almond.</w:t>
      </w:r>
    </w:p>
    <w:p w:rsidR="ABFFABFF" w:rsidRDefault="ABFFABFF" w:rsidP="ABFFABFF">
      <w:pPr>
        <w:pStyle w:val="ARCATSubSub1"/>
        <w:numPr>
          <w:ilvl w:val="4"/>
          <w:numId w:val="1"/>
        </w:numPr>
        <w:rPr/>
      </w:pPr>
      <w:r>
        <w:rPr/>
        <w:t>Paint Colors: Wilsonart: D92 Dove Grey.</w:t>
      </w:r>
    </w:p>
    <w:p w:rsidR="ABFFABFF" w:rsidRDefault="ABFFABFF" w:rsidP="ABFFABFF">
      <w:pPr>
        <w:pStyle w:val="ARCATSubSub1"/>
        <w:numPr>
          <w:ilvl w:val="4"/>
          <w:numId w:val="1"/>
        </w:numPr>
        <w:rPr/>
      </w:pPr>
      <w:r>
        <w:rPr/>
        <w:t>Paint Colors: Wilsonart: D91 Slate Grey.</w:t>
      </w:r>
    </w:p>
    <w:p w:rsidR="ABFFABFF" w:rsidRDefault="ABFFABFF" w:rsidP="ABFFABFF">
      <w:pPr>
        <w:pStyle w:val="ARCATSubSub1"/>
        <w:numPr>
          <w:ilvl w:val="4"/>
          <w:numId w:val="1"/>
        </w:numPr>
        <w:rPr/>
      </w:pPr>
      <w:r>
        <w:rPr/>
        <w:t>Paint Colors: Wilsonart: 1530 Beige.</w:t>
      </w:r>
    </w:p>
    <w:p w:rsidR="ABFFABFF" w:rsidRDefault="ABFFABFF" w:rsidP="ABFFABFF">
      <w:pPr>
        <w:pStyle w:val="ARCATSubSub1"/>
        <w:numPr>
          <w:ilvl w:val="4"/>
          <w:numId w:val="1"/>
        </w:numPr>
        <w:rPr/>
      </w:pPr>
      <w:r>
        <w:rPr/>
        <w:t>Paint Colors: Wilsonart: D50 Khaki Brown.</w:t>
      </w:r>
    </w:p>
    <w:p w:rsidR="ABFFABFF" w:rsidRDefault="ABFFABFF" w:rsidP="ABFFABFF">
      <w:pPr>
        <w:pStyle w:val="ARCATSubSub1"/>
        <w:numPr>
          <w:ilvl w:val="4"/>
          <w:numId w:val="1"/>
        </w:numPr>
        <w:rPr/>
      </w:pPr>
      <w:r>
        <w:rPr/>
        <w:t>Paint Colors: Wilsonart: 1572 Antique White.</w:t>
      </w:r>
    </w:p>
    <w:p w:rsidR="ABFFABFF" w:rsidRDefault="ABFFABFF" w:rsidP="ABFFABFF">
      <w:pPr>
        <w:pStyle w:val="ARCATSubSub1"/>
        <w:numPr>
          <w:ilvl w:val="4"/>
          <w:numId w:val="1"/>
        </w:numPr>
        <w:rPr/>
      </w:pPr>
      <w:r>
        <w:rPr/>
        <w:t>Paint Colors: ________.</w:t>
      </w:r>
    </w:p>
    <w:p w:rsidR="ABFFABFF" w:rsidRDefault="ABFFABFF" w:rsidP="ABFFABFF">
      <w:pPr>
        <w:pStyle w:val="ARCATSubPara"/>
        <w:numPr>
          <w:ilvl w:val="3"/>
          <w:numId w:val="1"/>
        </w:numPr>
        <w:rPr/>
      </w:pPr>
      <w:r>
        <w:rPr/>
        <w:t>Wood Finishes: Stain to match sample.</w:t>
      </w:r>
    </w:p>
    <w:p w:rsidR="ABFFABFF" w:rsidRDefault="ABFFABFF" w:rsidP="ABFFABFF">
      <w:pPr>
        <w:pStyle w:val="ARCATSubPara"/>
        <w:numPr>
          <w:ilvl w:val="3"/>
          <w:numId w:val="1"/>
        </w:numPr>
        <w:rPr/>
      </w:pPr>
      <w:r>
        <w:rPr/>
        <w:t>Wood Finishes: Clear coat.</w:t>
      </w:r>
    </w:p>
    <w:p w:rsidR="ABFFABFF" w:rsidRDefault="ABFFABFF" w:rsidP="ABFFABFF">
      <w:pPr>
        <w:pStyle w:val="ARCATSubPara"/>
        <w:numPr>
          <w:ilvl w:val="3"/>
          <w:numId w:val="1"/>
        </w:numPr>
        <w:rPr/>
      </w:pPr>
      <w:r>
        <w:rPr/>
        <w:t>Wood Finishes: Unfinished.</w:t>
      </w:r>
    </w:p>
    <w:p>
      <w:pPr>
        <w:pStyle w:val="ARCATnote"/>
        <w:rPr/>
      </w:pPr>
      <w:r>
        <w:rPr/>
        <w:t>** NOTE TO SPECIFIER ** Stone colors and "grains" may significantly vary piece to piece. Material availability may affect lead times. Installation may require significant time and specialized tools. Abrasive cleaning solutions are not appropriate for stone. Job site handling should be minimized. Delete options not required.</w:t>
      </w:r>
    </w:p>
    <w:p w:rsidR="ABFFABFF" w:rsidRDefault="ABFFABFF" w:rsidP="ABFFABFF">
      <w:pPr>
        <w:pStyle w:val="ARCATParagraph"/>
        <w:numPr>
          <w:ilvl w:val="2"/>
          <w:numId w:val="1"/>
        </w:numPr>
        <w:rPr/>
      </w:pPr>
      <w:r>
        <w:rPr/>
        <w:t>Stone: 0.25 inch (6 mm) thick natural or engineered stone bonded under pressure to 0.50 inch (13 mm) thick. Aluminum honeycomb core.</w:t>
      </w:r>
    </w:p>
    <w:p w:rsidR="ABFFABFF" w:rsidRDefault="ABFFABFF" w:rsidP="ABFFABFF">
      <w:pPr>
        <w:pStyle w:val="ARCATSubPara"/>
        <w:numPr>
          <w:ilvl w:val="3"/>
          <w:numId w:val="1"/>
        </w:numPr>
        <w:rPr/>
      </w:pPr>
      <w:r>
        <w:rPr/>
        <w:t>Doors and Panels: 1/2 inch (13 mm) thick; typical.</w:t>
      </w:r>
    </w:p>
    <w:p w:rsidR="ABFFABFF" w:rsidRDefault="ABFFABFF" w:rsidP="ABFFABFF">
      <w:pPr>
        <w:pStyle w:val="ARCATSubPara"/>
        <w:numPr>
          <w:ilvl w:val="3"/>
          <w:numId w:val="1"/>
        </w:numPr>
        <w:rPr/>
      </w:pPr>
      <w:r>
        <w:rPr/>
        <w:t>Pilasters: 1/2 inch (13 mm) thick; typical.</w:t>
      </w:r>
    </w:p>
    <w:p w:rsidR="ABFFABFF" w:rsidRDefault="ABFFABFF" w:rsidP="ABFFABFF">
      <w:pPr>
        <w:pStyle w:val="ARCATSubPara"/>
        <w:numPr>
          <w:ilvl w:val="3"/>
          <w:numId w:val="1"/>
        </w:numPr>
        <w:rPr/>
      </w:pPr>
      <w:r>
        <w:rPr/>
        <w:t>Stone Materials: Granite.</w:t>
      </w:r>
    </w:p>
    <w:p w:rsidR="ABFFABFF" w:rsidRDefault="ABFFABFF" w:rsidP="ABFFABFF">
      <w:pPr>
        <w:pStyle w:val="ARCATSubPara"/>
        <w:numPr>
          <w:ilvl w:val="3"/>
          <w:numId w:val="1"/>
        </w:numPr>
        <w:rPr/>
      </w:pPr>
      <w:r>
        <w:rPr/>
        <w:t>Stone Materials: Marble.</w:t>
      </w:r>
    </w:p>
    <w:p w:rsidR="ABFFABFF" w:rsidRDefault="ABFFABFF" w:rsidP="ABFFABFF">
      <w:pPr>
        <w:pStyle w:val="ARCATSubPara"/>
        <w:numPr>
          <w:ilvl w:val="3"/>
          <w:numId w:val="1"/>
        </w:numPr>
        <w:rPr/>
      </w:pPr>
      <w:r>
        <w:rPr/>
        <w:t>Stone Materials: Onyx.</w:t>
      </w:r>
    </w:p>
    <w:p w:rsidR="ABFFABFF" w:rsidRDefault="ABFFABFF" w:rsidP="ABFFABFF">
      <w:pPr>
        <w:pStyle w:val="ARCATSubPara"/>
        <w:numPr>
          <w:ilvl w:val="3"/>
          <w:numId w:val="1"/>
        </w:numPr>
        <w:rPr/>
      </w:pPr>
      <w:r>
        <w:rPr/>
        <w:t>Stone Materials: Engineered Quartz.</w:t>
      </w:r>
    </w:p>
    <w:p w:rsidR="ABFFABFF" w:rsidRDefault="ABFFABFF" w:rsidP="ABFFABFF">
      <w:pPr>
        <w:pStyle w:val="ARCATSubPara"/>
        <w:numPr>
          <w:ilvl w:val="3"/>
          <w:numId w:val="1"/>
        </w:numPr>
        <w:rPr/>
      </w:pPr>
      <w:r>
        <w:rPr/>
        <w:t>Stone Materials: Stoneply.</w:t>
      </w:r>
    </w:p>
    <w:p w:rsidR="ABFFABFF" w:rsidRDefault="ABFFABFF" w:rsidP="ABFFABFF">
      <w:pPr>
        <w:pStyle w:val="ARCATSubPara"/>
        <w:numPr>
          <w:ilvl w:val="3"/>
          <w:numId w:val="1"/>
        </w:numPr>
        <w:rPr/>
      </w:pPr>
      <w:r>
        <w:rPr/>
        <w:t>Stone Materials: Silestone.</w:t>
      </w:r>
    </w:p>
    <w:p w:rsidR="ABFFABFF" w:rsidRDefault="ABFFABFF" w:rsidP="ABFFABFF">
      <w:pPr>
        <w:pStyle w:val="ARCATSubPara"/>
        <w:numPr>
          <w:ilvl w:val="3"/>
          <w:numId w:val="1"/>
        </w:numPr>
        <w:rPr/>
      </w:pPr>
      <w:r>
        <w:rPr/>
        <w:t>Stone Finishes: Polished reflective.</w:t>
      </w:r>
    </w:p>
    <w:p w:rsidR="ABFFABFF" w:rsidRDefault="ABFFABFF" w:rsidP="ABFFABFF">
      <w:pPr>
        <w:pStyle w:val="ARCATSubPara"/>
        <w:numPr>
          <w:ilvl w:val="3"/>
          <w:numId w:val="1"/>
        </w:numPr>
        <w:rPr/>
      </w:pPr>
      <w:r>
        <w:rPr/>
        <w:t>Stone Finishes: Polished non-reflective.</w:t>
      </w:r>
    </w:p>
    <w:p w:rsidR="ABFFABFF" w:rsidRDefault="ABFFABFF" w:rsidP="ABFFABFF">
      <w:pPr>
        <w:pStyle w:val="ARCATSubPara"/>
        <w:numPr>
          <w:ilvl w:val="3"/>
          <w:numId w:val="1"/>
        </w:numPr>
        <w:rPr/>
      </w:pPr>
      <w:r>
        <w:rPr/>
        <w:t>Stone Finishes: Rough granite.</w:t>
      </w:r>
    </w:p>
    <w:p w:rsidR="ABFFABFF" w:rsidRDefault="ABFFABFF" w:rsidP="ABFFABFF">
      <w:pPr>
        <w:pStyle w:val="ARCATSubPara"/>
        <w:numPr>
          <w:ilvl w:val="3"/>
          <w:numId w:val="1"/>
        </w:numPr>
        <w:rPr/>
      </w:pPr>
      <w:r>
        <w:rPr/>
        <w:t>Stone Finishes: Fractured texture.</w:t>
      </w:r>
    </w:p>
    <w:p w:rsidR="ABFFABFF" w:rsidRDefault="ABFFABFF" w:rsidP="ABFFABFF">
      <w:pPr>
        <w:pStyle w:val="ARCATSubPara"/>
        <w:numPr>
          <w:ilvl w:val="3"/>
          <w:numId w:val="1"/>
        </w:numPr>
        <w:rPr/>
      </w:pPr>
      <w:r>
        <w:rPr/>
        <w:t>Stone Finishes: Rugged.</w:t>
      </w:r>
    </w:p>
    <w:p w:rsidR="ABFFABFF" w:rsidRDefault="ABFFABFF" w:rsidP="ABFFABFF">
      <w:pPr>
        <w:pStyle w:val="ARCATSubPara"/>
        <w:numPr>
          <w:ilvl w:val="3"/>
          <w:numId w:val="1"/>
        </w:numPr>
        <w:rPr/>
      </w:pPr>
      <w:r>
        <w:rPr/>
        <w:t>Stone Finishes: Grooved.</w:t>
      </w:r>
    </w:p>
    <w:p>
      <w:pPr>
        <w:pStyle w:val="ARCATnote"/>
        <w:rPr/>
      </w:pPr>
      <w:r>
        <w:rPr/>
        <w:t>** NOTE TO SPECIFIER ** Durability and repairability vary with color. Installation may require significant time and specialized tools. Abrasive cleaning solutions are not appropriate for solid surface. Job site handling should be minimized. Delete options not required.</w:t>
      </w:r>
    </w:p>
    <w:p w:rsidR="ABFFABFF" w:rsidRDefault="ABFFABFF" w:rsidP="ABFFABFF">
      <w:pPr>
        <w:pStyle w:val="ARCATParagraph"/>
        <w:numPr>
          <w:ilvl w:val="2"/>
          <w:numId w:val="1"/>
        </w:numPr>
        <w:rPr/>
      </w:pPr>
      <w:r>
        <w:rPr/>
        <w:t>Solid Surface: Manufactured from acrylic polymer resins combined with pigments and fire retardant fillers. Homogeneous composition minimizes the visibility of scratches and minor damage.</w:t>
      </w:r>
    </w:p>
    <w:p w:rsidR="ABFFABFF" w:rsidRDefault="ABFFABFF" w:rsidP="ABFFABFF">
      <w:pPr>
        <w:pStyle w:val="ARCATSubPara"/>
        <w:numPr>
          <w:ilvl w:val="3"/>
          <w:numId w:val="1"/>
        </w:numPr>
        <w:rPr/>
      </w:pPr>
      <w:r>
        <w:rPr/>
        <w:t>Doors and Panels: 1 inch (25 mm) thick; typical.</w:t>
      </w:r>
    </w:p>
    <w:p w:rsidR="ABFFABFF" w:rsidRDefault="ABFFABFF" w:rsidP="ABFFABFF">
      <w:pPr>
        <w:pStyle w:val="ARCATSubPara"/>
        <w:numPr>
          <w:ilvl w:val="3"/>
          <w:numId w:val="1"/>
        </w:numPr>
        <w:rPr/>
      </w:pPr>
      <w:r>
        <w:rPr/>
        <w:t>Pilasters: 1 inch (25 mm) thick; typical.</w:t>
      </w:r>
    </w:p>
    <w:p w:rsidR="ABFFABFF" w:rsidRDefault="ABFFABFF" w:rsidP="ABFFABFF">
      <w:pPr>
        <w:pStyle w:val="ARCATSubPara"/>
        <w:numPr>
          <w:ilvl w:val="3"/>
          <w:numId w:val="1"/>
        </w:numPr>
        <w:rPr/>
      </w:pPr>
      <w:r>
        <w:rPr/>
        <w:t>Solid Surfaces: Corian: Antarctica.</w:t>
      </w:r>
    </w:p>
    <w:p w:rsidR="ABFFABFF" w:rsidRDefault="ABFFABFF" w:rsidP="ABFFABFF">
      <w:pPr>
        <w:pStyle w:val="ARCATSubPara"/>
        <w:numPr>
          <w:ilvl w:val="3"/>
          <w:numId w:val="1"/>
        </w:numPr>
        <w:rPr/>
      </w:pPr>
      <w:r>
        <w:rPr/>
        <w:t>Solid Surfaces: Corian: Mint ice.</w:t>
      </w:r>
    </w:p>
    <w:p w:rsidR="ABFFABFF" w:rsidRDefault="ABFFABFF" w:rsidP="ABFFABFF">
      <w:pPr>
        <w:pStyle w:val="ARCATSubPara"/>
        <w:numPr>
          <w:ilvl w:val="3"/>
          <w:numId w:val="1"/>
        </w:numPr>
        <w:rPr/>
      </w:pPr>
      <w:r>
        <w:rPr/>
        <w:t>Solid Surfaces: Corian: Nobel Ecru.</w:t>
      </w:r>
    </w:p>
    <w:p w:rsidR="ABFFABFF" w:rsidRDefault="ABFFABFF" w:rsidP="ABFFABFF">
      <w:pPr>
        <w:pStyle w:val="ARCATSubPara"/>
        <w:numPr>
          <w:ilvl w:val="3"/>
          <w:numId w:val="1"/>
        </w:numPr>
        <w:rPr/>
      </w:pPr>
      <w:r>
        <w:rPr/>
        <w:t>Solid Surfaces: Wilsonart: Calypso Melange 9073ML.</w:t>
      </w:r>
    </w:p>
    <w:p w:rsidR="ABFFABFF" w:rsidRDefault="ABFFABFF" w:rsidP="ABFFABFF">
      <w:pPr>
        <w:pStyle w:val="ARCATSubPara"/>
        <w:numPr>
          <w:ilvl w:val="3"/>
          <w:numId w:val="1"/>
        </w:numPr>
        <w:rPr/>
      </w:pPr>
      <w:r>
        <w:rPr/>
        <w:t>Solid Surfaces: Wilsonart: French Blue Melange 9024ML.</w:t>
      </w:r>
    </w:p>
    <w:p w:rsidR="ABFFABFF" w:rsidRDefault="ABFFABFF" w:rsidP="ABFFABFF">
      <w:pPr>
        <w:pStyle w:val="ARCATSubPara"/>
        <w:numPr>
          <w:ilvl w:val="3"/>
          <w:numId w:val="1"/>
        </w:numPr>
        <w:rPr/>
      </w:pPr>
      <w:r>
        <w:rPr/>
        <w:t>Solid Surfaces: Wilsonart: Light Beige Mirage 1531MG.</w:t>
      </w:r>
    </w:p>
    <w:p w:rsidR="ABFFABFF" w:rsidRDefault="ABFFABFF" w:rsidP="ABFFABFF">
      <w:pPr>
        <w:pStyle w:val="ARCATSubPara"/>
        <w:numPr>
          <w:ilvl w:val="3"/>
          <w:numId w:val="1"/>
        </w:numPr>
        <w:rPr/>
      </w:pPr>
      <w:r>
        <w:rPr/>
        <w:t>Solid Surfaces: Wilsonart: Meadow Melange 9113ML.</w:t>
      </w:r>
    </w:p>
    <w:p w:rsidR="ABFFABFF" w:rsidRDefault="ABFFABFF" w:rsidP="ABFFABFF">
      <w:pPr>
        <w:pStyle w:val="ARCATSubPara"/>
        <w:numPr>
          <w:ilvl w:val="3"/>
          <w:numId w:val="1"/>
        </w:numPr>
        <w:rPr/>
      </w:pPr>
      <w:r>
        <w:rPr/>
        <w:t>Solid Surfaces: Wilsonart: Sesame 9066GG.</w:t>
      </w:r>
    </w:p>
    <w:p w:rsidR="ABFFABFF" w:rsidRDefault="ABFFABFF" w:rsidP="ABFFABFF">
      <w:pPr>
        <w:pStyle w:val="ARCATSubPara"/>
        <w:numPr>
          <w:ilvl w:val="3"/>
          <w:numId w:val="1"/>
        </w:numPr>
        <w:rPr/>
      </w:pPr>
      <w:r>
        <w:rPr/>
        <w:t>Solid Surfaces: ________.</w:t>
      </w:r>
    </w:p>
    <w:p w:rsidR="ABFFABFF" w:rsidRDefault="ABFFABFF" w:rsidP="ABFFABFF">
      <w:pPr>
        <w:pStyle w:val="ARCATSubPara"/>
        <w:numPr>
          <w:ilvl w:val="3"/>
          <w:numId w:val="1"/>
        </w:numPr>
        <w:rPr/>
      </w:pPr>
      <w:r>
        <w:rPr/>
        <w:t>Solid Surface Suppliers: Corian.</w:t>
      </w:r>
    </w:p>
    <w:p w:rsidR="ABFFABFF" w:rsidRDefault="ABFFABFF" w:rsidP="ABFFABFF">
      <w:pPr>
        <w:pStyle w:val="ARCATSubPara"/>
        <w:numPr>
          <w:ilvl w:val="3"/>
          <w:numId w:val="1"/>
        </w:numPr>
        <w:rPr/>
      </w:pPr>
      <w:r>
        <w:rPr/>
        <w:t>Solid Surface Suppliers: Cupron/Wilsonart.</w:t>
      </w:r>
    </w:p>
    <w:p w:rsidR="ABFFABFF" w:rsidRDefault="ABFFABFF" w:rsidP="ABFFABFF">
      <w:pPr>
        <w:pStyle w:val="ARCATSubPara"/>
        <w:numPr>
          <w:ilvl w:val="3"/>
          <w:numId w:val="1"/>
        </w:numPr>
        <w:rPr/>
      </w:pPr>
      <w:r>
        <w:rPr/>
        <w:t>Solid Surface Suppliers: L.G. Hi Macs.</w:t>
      </w:r>
    </w:p>
    <w:p w:rsidR="ABFFABFF" w:rsidRDefault="ABFFABFF" w:rsidP="ABFFABFF">
      <w:pPr>
        <w:pStyle w:val="ARCATSubPara"/>
        <w:numPr>
          <w:ilvl w:val="3"/>
          <w:numId w:val="1"/>
        </w:numPr>
        <w:rPr/>
      </w:pPr>
      <w:r>
        <w:rPr/>
        <w:t>Solid Surface Suppliers: Meganite.</w:t>
      </w:r>
    </w:p>
    <w:p w:rsidR="ABFFABFF" w:rsidRDefault="ABFFABFF" w:rsidP="ABFFABFF">
      <w:pPr>
        <w:pStyle w:val="ARCATSubPara"/>
        <w:numPr>
          <w:ilvl w:val="3"/>
          <w:numId w:val="1"/>
        </w:numPr>
        <w:rPr/>
      </w:pPr>
      <w:r>
        <w:rPr/>
        <w:t>Solid Surface Suppliers: Avonite.</w:t>
      </w:r>
    </w:p>
    <w:p w:rsidR="ABFFABFF" w:rsidRDefault="ABFFABFF" w:rsidP="ABFFABFF">
      <w:pPr>
        <w:pStyle w:val="ARCATSubPara"/>
        <w:numPr>
          <w:ilvl w:val="3"/>
          <w:numId w:val="1"/>
        </w:numPr>
        <w:rPr/>
      </w:pPr>
      <w:r>
        <w:rPr/>
        <w:t>Solid Surface Suppliers: Formica.</w:t>
      </w:r>
    </w:p>
    <w:p w:rsidR="ABFFABFF" w:rsidRDefault="ABFFABFF" w:rsidP="ABFFABFF">
      <w:pPr>
        <w:pStyle w:val="ARCATSubPara"/>
        <w:numPr>
          <w:ilvl w:val="3"/>
          <w:numId w:val="1"/>
        </w:numPr>
        <w:rPr/>
      </w:pPr>
      <w:r>
        <w:rPr/>
        <w:t>Sold Surface Finishes: Matte.</w:t>
      </w:r>
    </w:p>
    <w:p w:rsidR="ABFFABFF" w:rsidRDefault="ABFFABFF" w:rsidP="ABFFABFF">
      <w:pPr>
        <w:pStyle w:val="ARCATSubPara"/>
        <w:numPr>
          <w:ilvl w:val="3"/>
          <w:numId w:val="1"/>
        </w:numPr>
        <w:rPr/>
      </w:pPr>
      <w:r>
        <w:rPr/>
        <w:t>Sold Surface Finishes: Satin.</w:t>
      </w:r>
    </w:p>
    <w:p w:rsidR="ABFFABFF" w:rsidRDefault="ABFFABFF" w:rsidP="ABFFABFF">
      <w:pPr>
        <w:pStyle w:val="ARCATSubPara"/>
        <w:numPr>
          <w:ilvl w:val="3"/>
          <w:numId w:val="1"/>
        </w:numPr>
        <w:rPr/>
      </w:pPr>
      <w:r>
        <w:rPr/>
        <w:t>Sold Surface Finishes: Many colors and patterns.</w:t>
      </w:r>
    </w:p>
    <w:p w:rsidR="ABFFABFF" w:rsidRDefault="ABFFABFF" w:rsidP="ABFFABFF">
      <w:pPr>
        <w:pStyle w:val="ARCATSubPara"/>
        <w:numPr>
          <w:ilvl w:val="3"/>
          <w:numId w:val="1"/>
        </w:numPr>
        <w:rPr/>
      </w:pPr>
      <w:r>
        <w:rPr/>
        <w:t>Sold Surface Finishes: Fire-rated.</w:t>
      </w:r>
    </w:p>
    <w:p w:rsidR="ABFFABFF" w:rsidRDefault="ABFFABFF" w:rsidP="ABFFABFF">
      <w:pPr>
        <w:pStyle w:val="ARCATSubPara"/>
        <w:numPr>
          <w:ilvl w:val="3"/>
          <w:numId w:val="1"/>
        </w:numPr>
        <w:rPr/>
      </w:pPr>
      <w:r>
        <w:rPr/>
        <w:t>Sold Surface Finishes: Chemically bonded splices.</w:t>
      </w:r>
    </w:p>
    <w:p>
      <w:pPr>
        <w:pStyle w:val="ARCATnote"/>
        <w:rPr/>
      </w:pPr>
      <w:r>
        <w:rPr/>
        <w:t>** NOTE TO SPECIFIER ** Not guaranteed in wet areas. Sample approval time is in addition to manufacturing lead times. File formats and transfer methods vary by supplier. Full sheet indexing is not available. Permission to use images and graphics are required. Job site handling should be minimized.</w:t>
      </w:r>
    </w:p>
    <w:p w:rsidR="ABFFABFF" w:rsidRDefault="ABFFABFF" w:rsidP="ABFFABFF">
      <w:pPr>
        <w:pStyle w:val="ARCATParagraph"/>
        <w:numPr>
          <w:ilvl w:val="2"/>
          <w:numId w:val="1"/>
        </w:numPr>
        <w:rPr/>
      </w:pPr>
      <w:r>
        <w:rPr/>
        <w:t>High Pressure Plastic Laminate:</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Laminate bonded under pressure with an environmentally friendly, PVA-type adhesive to industrial-grade particle board. All edges are self-edged.</w:t>
      </w:r>
    </w:p>
    <w:p w:rsidR="ABFFABFF" w:rsidRDefault="ABFFABFF" w:rsidP="ABFFABFF">
      <w:pPr>
        <w:pStyle w:val="ARCATSubSub1"/>
        <w:numPr>
          <w:ilvl w:val="4"/>
          <w:numId w:val="1"/>
        </w:numPr>
        <w:rPr/>
      </w:pPr>
      <w:r>
        <w:rPr/>
        <w:t>Particleboard for Core per ANSI A208.1: Industrial Grade, 45lbs density, with waterproof resin binder; sanded faces.</w:t>
      </w:r>
    </w:p>
    <w:p w:rsidR="ABFFABFF" w:rsidRDefault="ABFFABFF" w:rsidP="ABFFABFF">
      <w:pPr>
        <w:pStyle w:val="ARCATSubSub1"/>
        <w:numPr>
          <w:ilvl w:val="4"/>
          <w:numId w:val="1"/>
        </w:numPr>
        <w:rPr/>
      </w:pPr>
      <w:r>
        <w:rPr/>
        <w:t>Plastic Laminate: NEMA LD 3 High pressure melamine laminate, Cove Postforming Type 0.039 inch (0.991 mm) thick.</w:t>
      </w:r>
    </w:p>
    <w:p w:rsidR="ABFFABFF" w:rsidRDefault="ABFFABFF" w:rsidP="ABFFABFF">
      <w:pPr>
        <w:pStyle w:val="ARCATSubSub1"/>
        <w:numPr>
          <w:ilvl w:val="4"/>
          <w:numId w:val="1"/>
        </w:numPr>
        <w:rPr/>
      </w:pPr>
      <w:r>
        <w:rPr/>
        <w:t>Adhesive: Wilsonart 3100 Polyvinyl Acetate.</w:t>
      </w:r>
    </w:p>
    <w:p w:rsidR="ABFFABFF" w:rsidRDefault="ABFFABFF" w:rsidP="ABFFABFF">
      <w:pPr>
        <w:pStyle w:val="ARCATSubPara"/>
        <w:numPr>
          <w:ilvl w:val="3"/>
          <w:numId w:val="1"/>
        </w:numPr>
        <w:rPr/>
      </w:pPr>
      <w:r>
        <w:rPr/>
        <w:t>Doors and Panels: 7/8 inch (22n mm) thick.</w:t>
      </w:r>
    </w:p>
    <w:p w:rsidR="ABFFABFF" w:rsidRDefault="ABFFABFF" w:rsidP="ABFFABFF">
      <w:pPr>
        <w:pStyle w:val="ARCATSubPara"/>
        <w:numPr>
          <w:ilvl w:val="3"/>
          <w:numId w:val="1"/>
        </w:numPr>
        <w:rPr/>
      </w:pPr>
      <w:r>
        <w:rPr/>
        <w:t>Pilasters: 1-1/4 inch (32 mm) thick.</w:t>
      </w:r>
    </w:p>
    <w:p w:rsidR="ABFFABFF" w:rsidRDefault="ABFFABFF" w:rsidP="ABFFABFF">
      <w:pPr>
        <w:pStyle w:val="ARCATSubPara"/>
        <w:numPr>
          <w:ilvl w:val="3"/>
          <w:numId w:val="1"/>
        </w:numPr>
        <w:rPr/>
      </w:pPr>
      <w:r>
        <w:rPr/>
        <w:t>Personalized Laminate Suppliers:</w:t>
      </w:r>
    </w:p>
    <w:p w:rsidR="ABFFABFF" w:rsidRDefault="ABFFABFF" w:rsidP="ABFFABFF">
      <w:pPr>
        <w:pStyle w:val="ARCATSubSub1"/>
        <w:numPr>
          <w:ilvl w:val="4"/>
          <w:numId w:val="1"/>
        </w:numPr>
        <w:rPr/>
      </w:pPr>
      <w:r>
        <w:rPr/>
        <w:t>Wilsonart.</w:t>
      </w:r>
    </w:p>
    <w:p w:rsidR="ABFFABFF" w:rsidRDefault="ABFFABFF" w:rsidP="ABFFABFF">
      <w:pPr>
        <w:pStyle w:val="ARCATSubSub1"/>
        <w:numPr>
          <w:ilvl w:val="4"/>
          <w:numId w:val="1"/>
        </w:numPr>
        <w:rPr/>
      </w:pPr>
      <w:r>
        <w:rPr/>
        <w:t>Formica.</w:t>
      </w:r>
    </w:p>
    <w:p w:rsidR="ABFFABFF" w:rsidRDefault="ABFFABFF" w:rsidP="ABFFABFF">
      <w:pPr>
        <w:pStyle w:val="ARCATSubSub1"/>
        <w:numPr>
          <w:ilvl w:val="4"/>
          <w:numId w:val="1"/>
        </w:numPr>
        <w:rPr/>
      </w:pPr>
      <w:r>
        <w:rPr/>
        <w:t>Pionite.</w:t>
      </w:r>
    </w:p>
    <w:p w:rsidR="ABFFABFF" w:rsidRDefault="ABFFABFF" w:rsidP="ABFFABFF">
      <w:pPr>
        <w:pStyle w:val="ARCATSubSub1"/>
        <w:numPr>
          <w:ilvl w:val="4"/>
          <w:numId w:val="1"/>
        </w:numPr>
        <w:rPr/>
      </w:pPr>
      <w:r>
        <w:rPr/>
        <w:t>Nevamar.</w:t>
      </w:r>
    </w:p>
    <w:p w:rsidR="ABFFABFF" w:rsidRDefault="ABFFABFF" w:rsidP="ABFFABFF">
      <w:pPr>
        <w:pStyle w:val="ARCATSubSub1"/>
        <w:numPr>
          <w:ilvl w:val="4"/>
          <w:numId w:val="1"/>
        </w:numPr>
        <w:rPr/>
      </w:pPr>
      <w:r>
        <w:rPr/>
        <w:t>Arborite.</w:t>
      </w:r>
    </w:p>
    <w:p w:rsidR="ABFFABFF" w:rsidRDefault="ABFFABFF" w:rsidP="ABFFABFF">
      <w:pPr>
        <w:pStyle w:val="ARCATSubSub1"/>
        <w:numPr>
          <w:ilvl w:val="4"/>
          <w:numId w:val="1"/>
        </w:numPr>
        <w:rPr/>
      </w:pPr>
      <w:r>
        <w:rPr/>
        <w:t>Abet Laminati.</w:t>
      </w:r>
    </w:p>
    <w:p w:rsidR="ABFFABFF" w:rsidRDefault="ABFFABFF" w:rsidP="ABFFABFF">
      <w:pPr>
        <w:pStyle w:val="ARCATSubSub1"/>
        <w:numPr>
          <w:ilvl w:val="4"/>
          <w:numId w:val="1"/>
        </w:numPr>
        <w:rPr/>
      </w:pPr>
      <w:r>
        <w:rPr/>
        <w:t>Panolam.</w:t>
      </w:r>
    </w:p>
    <w:p w:rsidR="ABFFABFF" w:rsidRDefault="ABFFABFF" w:rsidP="ABFFABFF">
      <w:pPr>
        <w:pStyle w:val="ARCATSubSub1"/>
        <w:numPr>
          <w:ilvl w:val="4"/>
          <w:numId w:val="1"/>
        </w:numPr>
        <w:rPr/>
      </w:pPr>
      <w:r>
        <w:rPr/>
        <w:t>Arpa.</w:t>
      </w:r>
    </w:p>
    <w:p w:rsidR="ABFFABFF" w:rsidRDefault="ABFFABFF" w:rsidP="ABFFABFF">
      <w:pPr>
        <w:pStyle w:val="ARCATSubSub1"/>
        <w:numPr>
          <w:ilvl w:val="4"/>
          <w:numId w:val="1"/>
        </w:numPr>
        <w:rPr/>
      </w:pPr>
      <w:r>
        <w:rPr/>
        <w:t>Greenlam.</w:t>
      </w:r>
    </w:p>
    <w:p w:rsidR="ABFFABFF" w:rsidRDefault="ABFFABFF" w:rsidP="ABFFABFF">
      <w:pPr>
        <w:pStyle w:val="ARCATSubSub1"/>
        <w:numPr>
          <w:ilvl w:val="4"/>
          <w:numId w:val="1"/>
        </w:numPr>
        <w:rPr/>
      </w:pPr>
      <w:r>
        <w:rPr/>
        <w:t>Laminart.</w:t>
      </w:r>
    </w:p>
    <w:p w:rsidR="ABFFABFF" w:rsidRDefault="ABFFABFF" w:rsidP="ABFFABFF">
      <w:pPr>
        <w:pStyle w:val="ARCATSubSub1"/>
        <w:numPr>
          <w:ilvl w:val="4"/>
          <w:numId w:val="1"/>
        </w:numPr>
        <w:rPr/>
      </w:pPr>
      <w:r>
        <w:rPr/>
        <w:t>Lab Designs.</w:t>
      </w:r>
    </w:p>
    <w:p w:rsidR="ABFFABFF" w:rsidRDefault="ABFFABFF" w:rsidP="ABFFABFF">
      <w:pPr>
        <w:pStyle w:val="ARCATSubSub1"/>
        <w:numPr>
          <w:ilvl w:val="4"/>
          <w:numId w:val="1"/>
        </w:numPr>
        <w:rPr/>
      </w:pPr>
      <w:r>
        <w:rPr/>
        <w:t>Octolam.</w:t>
      </w:r>
    </w:p>
    <w:p w:rsidR="ABFFABFF" w:rsidRDefault="ABFFABFF" w:rsidP="ABFFABFF">
      <w:pPr>
        <w:pStyle w:val="ARCATSubPara"/>
        <w:numPr>
          <w:ilvl w:val="3"/>
          <w:numId w:val="1"/>
        </w:numPr>
        <w:rPr/>
      </w:pPr>
      <w:r>
        <w:rPr/>
        <w:t>Image Types:</w:t>
      </w:r>
    </w:p>
    <w:p w:rsidR="ABFFABFF" w:rsidRDefault="ABFFABFF" w:rsidP="ABFFABFF">
      <w:pPr>
        <w:pStyle w:val="ARCATSubSub1"/>
        <w:numPr>
          <w:ilvl w:val="4"/>
          <w:numId w:val="1"/>
        </w:numPr>
        <w:rPr/>
      </w:pPr>
      <w:r>
        <w:rPr/>
        <w:t>Photos.</w:t>
      </w:r>
    </w:p>
    <w:p w:rsidR="ABFFABFF" w:rsidRDefault="ABFFABFF" w:rsidP="ABFFABFF">
      <w:pPr>
        <w:pStyle w:val="ARCATSubSub1"/>
        <w:numPr>
          <w:ilvl w:val="4"/>
          <w:numId w:val="1"/>
        </w:numPr>
        <w:rPr/>
      </w:pPr>
      <w:r>
        <w:rPr/>
        <w:t>Drawings.</w:t>
      </w:r>
    </w:p>
    <w:p w:rsidR="ABFFABFF" w:rsidRDefault="ABFFABFF" w:rsidP="ABFFABFF">
      <w:pPr>
        <w:pStyle w:val="ARCATSubSub1"/>
        <w:numPr>
          <w:ilvl w:val="4"/>
          <w:numId w:val="1"/>
        </w:numPr>
        <w:rPr/>
      </w:pPr>
      <w:r>
        <w:rPr/>
        <w:t>Graphic designs.</w:t>
      </w:r>
    </w:p>
    <w:p w:rsidR="ABFFABFF" w:rsidRDefault="ABFFABFF" w:rsidP="ABFFABFF">
      <w:pPr>
        <w:pStyle w:val="ARCATSubSub1"/>
        <w:numPr>
          <w:ilvl w:val="4"/>
          <w:numId w:val="1"/>
        </w:numPr>
        <w:rPr/>
      </w:pPr>
      <w:r>
        <w:rPr/>
        <w:t>Text.</w:t>
      </w:r>
    </w:p>
    <w:p w:rsidR="ABFFABFF" w:rsidRDefault="ABFFABFF" w:rsidP="ABFFABFF">
      <w:pPr>
        <w:pStyle w:val="ARCATSubSub1"/>
        <w:numPr>
          <w:ilvl w:val="4"/>
          <w:numId w:val="1"/>
        </w:numPr>
        <w:rPr/>
      </w:pPr>
      <w:r>
        <w:rPr/>
        <w:t>Logos.</w:t>
      </w:r>
    </w:p>
    <w:p w:rsidR="ABFFABFF" w:rsidRDefault="ABFFABFF" w:rsidP="ABFFABFF">
      <w:pPr>
        <w:pStyle w:val="ARCATSubPara"/>
        <w:numPr>
          <w:ilvl w:val="3"/>
          <w:numId w:val="1"/>
        </w:numPr>
        <w:rPr/>
      </w:pPr>
      <w:r>
        <w:rPr/>
        <w:t>Finish: Matte.</w:t>
      </w:r>
    </w:p>
    <w:p>
      <w:pPr>
        <w:pStyle w:val="ARCATnote"/>
        <w:rPr/>
      </w:pPr>
      <w:r>
        <w:rPr/>
        <w:t>** NOTE TO SPECIFIER ** Delete color and pattern options not required.</w:t>
      </w:r>
    </w:p>
    <w:p w:rsidR="ABFFABFF" w:rsidRDefault="ABFFABFF" w:rsidP="ABFFABFF">
      <w:pPr>
        <w:pStyle w:val="ARCATSubPara"/>
        <w:numPr>
          <w:ilvl w:val="3"/>
          <w:numId w:val="1"/>
        </w:numPr>
        <w:rPr/>
      </w:pPr>
      <w:r>
        <w:rPr/>
        <w:t>Color and Pattern: White No. 949-58.</w:t>
      </w:r>
    </w:p>
    <w:p w:rsidR="ABFFABFF" w:rsidRDefault="ABFFABFF" w:rsidP="ABFFABFF">
      <w:pPr>
        <w:pStyle w:val="ARCATSubPara"/>
        <w:numPr>
          <w:ilvl w:val="3"/>
          <w:numId w:val="1"/>
        </w:numPr>
        <w:rPr/>
      </w:pPr>
      <w:r>
        <w:rPr/>
        <w:t>Color and Pattern: Almond No. 920-58.</w:t>
      </w:r>
    </w:p>
    <w:p w:rsidR="ABFFABFF" w:rsidRDefault="ABFFABFF" w:rsidP="ABFFABFF">
      <w:pPr>
        <w:pStyle w:val="ARCATSubPara"/>
        <w:numPr>
          <w:ilvl w:val="3"/>
          <w:numId w:val="1"/>
        </w:numPr>
        <w:rPr/>
      </w:pPr>
      <w:r>
        <w:rPr/>
        <w:t>Color and Pattern: Folkstone No. 927-58.</w:t>
      </w:r>
    </w:p>
    <w:p w:rsidR="ABFFABFF" w:rsidRDefault="ABFFABFF" w:rsidP="ABFFABFF">
      <w:pPr>
        <w:pStyle w:val="ARCATSubPara"/>
        <w:numPr>
          <w:ilvl w:val="3"/>
          <w:numId w:val="1"/>
        </w:numPr>
        <w:rPr/>
      </w:pPr>
      <w:r>
        <w:rPr/>
        <w:t>Color and Pattern: Stop Red No. 839-58.</w:t>
      </w:r>
    </w:p>
    <w:p w:rsidR="ABFFABFF" w:rsidRDefault="ABFFABFF" w:rsidP="ABFFABFF">
      <w:pPr>
        <w:pStyle w:val="ARCATSubPara"/>
        <w:numPr>
          <w:ilvl w:val="3"/>
          <w:numId w:val="1"/>
        </w:numPr>
        <w:rPr/>
      </w:pPr>
      <w:r>
        <w:rPr/>
        <w:t>Color and Pattern: Black No. 909-58.</w:t>
      </w:r>
    </w:p>
    <w:p w:rsidR="ABFFABFF" w:rsidRDefault="ABFFABFF" w:rsidP="ABFFABFF">
      <w:pPr>
        <w:pStyle w:val="ARCATSubPara"/>
        <w:numPr>
          <w:ilvl w:val="3"/>
          <w:numId w:val="1"/>
        </w:numPr>
        <w:rPr/>
      </w:pPr>
      <w:r>
        <w:rPr/>
        <w:t>Color and Pattern: Antique White Oxide No. 303-58.</w:t>
      </w:r>
    </w:p>
    <w:p w:rsidR="ABFFABFF" w:rsidRDefault="ABFFABFF" w:rsidP="ABFFABFF">
      <w:pPr>
        <w:pStyle w:val="ARCATSubPara"/>
        <w:numPr>
          <w:ilvl w:val="3"/>
          <w:numId w:val="1"/>
        </w:numPr>
        <w:rPr/>
      </w:pPr>
      <w:r>
        <w:rPr/>
        <w:t>Color and Pattern: Grass No. No. 3510-58.</w:t>
      </w:r>
    </w:p>
    <w:p w:rsidR="ABFFABFF" w:rsidRDefault="ABFFABFF" w:rsidP="ABFFABFF">
      <w:pPr>
        <w:pStyle w:val="ARCATSubPara"/>
        <w:numPr>
          <w:ilvl w:val="3"/>
          <w:numId w:val="1"/>
        </w:numPr>
        <w:rPr/>
      </w:pPr>
      <w:r>
        <w:rPr/>
        <w:t>Color and Pattern: Forrest Terra No. 7219-58.</w:t>
      </w:r>
    </w:p>
    <w:p w:rsidR="ABFFABFF" w:rsidRDefault="ABFFABFF" w:rsidP="ABFFABFF">
      <w:pPr>
        <w:pStyle w:val="ARCATSubPara"/>
        <w:numPr>
          <w:ilvl w:val="3"/>
          <w:numId w:val="1"/>
        </w:numPr>
        <w:rPr/>
      </w:pPr>
      <w:r>
        <w:rPr/>
        <w:t>Color and Pattern: Stellar No. 689-58.</w:t>
      </w:r>
    </w:p>
    <w:p w:rsidR="ABFFABFF" w:rsidRDefault="ABFFABFF" w:rsidP="ABFFABFF">
      <w:pPr>
        <w:pStyle w:val="ARCATSubPara"/>
        <w:numPr>
          <w:ilvl w:val="3"/>
          <w:numId w:val="1"/>
        </w:numPr>
        <w:rPr/>
      </w:pPr>
      <w:r>
        <w:rPr/>
        <w:t>Color and Pattern: Graphite Grafix No. 515-58.</w:t>
      </w:r>
    </w:p>
    <w:p w:rsidR="ABFFABFF" w:rsidRDefault="ABFFABFF" w:rsidP="ABFFABFF">
      <w:pPr>
        <w:pStyle w:val="ARCATSubPara"/>
        <w:numPr>
          <w:ilvl w:val="3"/>
          <w:numId w:val="1"/>
        </w:numPr>
        <w:rPr/>
      </w:pPr>
      <w:r>
        <w:rPr/>
        <w:t>Color and Pattern: Natural Canvas No. 7022-58.</w:t>
      </w:r>
    </w:p>
    <w:p w:rsidR="ABFFABFF" w:rsidRDefault="ABFFABFF" w:rsidP="ABFFABFF">
      <w:pPr>
        <w:pStyle w:val="ARCATSubPara"/>
        <w:numPr>
          <w:ilvl w:val="3"/>
          <w:numId w:val="1"/>
        </w:numPr>
        <w:rPr/>
      </w:pPr>
      <w:r>
        <w:rPr/>
        <w:t>Color and Pattern: Cardboard Solidz No. 7813-58.</w:t>
      </w:r>
    </w:p>
    <w:p w:rsidR="ABFFABFF" w:rsidRDefault="ABFFABFF" w:rsidP="ABFFABFF">
      <w:pPr>
        <w:pStyle w:val="ARCATSubPara"/>
        <w:numPr>
          <w:ilvl w:val="3"/>
          <w:numId w:val="1"/>
        </w:numPr>
        <w:rPr/>
      </w:pPr>
      <w:r>
        <w:rPr/>
        <w:t>Color and Pattern: MDF Solidz No. 7812-58.</w:t>
      </w:r>
    </w:p>
    <w:p w:rsidR="ABFFABFF" w:rsidRDefault="ABFFABFF" w:rsidP="ABFFABFF">
      <w:pPr>
        <w:pStyle w:val="ARCATSubPara"/>
        <w:numPr>
          <w:ilvl w:val="3"/>
          <w:numId w:val="1"/>
        </w:numPr>
        <w:rPr/>
      </w:pPr>
      <w:r>
        <w:rPr/>
        <w:t>Color and Pattern: Tatami Mat No. 3508-58.</w:t>
      </w:r>
    </w:p>
    <w:p w:rsidR="ABFFABFF" w:rsidRDefault="ABFFABFF" w:rsidP="ABFFABFF">
      <w:pPr>
        <w:pStyle w:val="ARCATSubPara"/>
        <w:numPr>
          <w:ilvl w:val="3"/>
          <w:numId w:val="1"/>
        </w:numPr>
        <w:rPr/>
      </w:pPr>
      <w:r>
        <w:rPr/>
        <w:t>Color and Pattern: Madras Indian Slate No. 3688-58.</w:t>
      </w:r>
    </w:p>
    <w:p w:rsidR="ABFFABFF" w:rsidRDefault="ABFFABFF" w:rsidP="ABFFABFF">
      <w:pPr>
        <w:pStyle w:val="ARCATSubPara"/>
        <w:numPr>
          <w:ilvl w:val="3"/>
          <w:numId w:val="1"/>
        </w:numPr>
        <w:rPr/>
      </w:pPr>
      <w:r>
        <w:rPr/>
        <w:t>Color and Pattern: Bisque Ceramic No. 7697-58.</w:t>
      </w:r>
    </w:p>
    <w:p w:rsidR="ABFFABFF" w:rsidRDefault="ABFFABFF" w:rsidP="ABFFABFF">
      <w:pPr>
        <w:pStyle w:val="ARCATSubPara"/>
        <w:numPr>
          <w:ilvl w:val="3"/>
          <w:numId w:val="1"/>
        </w:numPr>
        <w:rPr/>
      </w:pPr>
      <w:r>
        <w:rPr/>
        <w:t>Color and Pattern: Painted Screen No. 3695-58.</w:t>
      </w:r>
    </w:p>
    <w:p w:rsidR="ABFFABFF" w:rsidRDefault="ABFFABFF" w:rsidP="ABFFABFF">
      <w:pPr>
        <w:pStyle w:val="ARCATSubPara"/>
        <w:numPr>
          <w:ilvl w:val="3"/>
          <w:numId w:val="1"/>
        </w:numPr>
        <w:rPr/>
      </w:pPr>
      <w:r>
        <w:rPr/>
        <w:t>Color and Pattern: Shoji Screen Midori No. 3696-58.</w:t>
      </w:r>
    </w:p>
    <w:p w:rsidR="ABFFABFF" w:rsidRDefault="ABFFABFF" w:rsidP="ABFFABFF">
      <w:pPr>
        <w:pStyle w:val="ARCATSubPara"/>
        <w:numPr>
          <w:ilvl w:val="3"/>
          <w:numId w:val="1"/>
        </w:numPr>
        <w:rPr/>
      </w:pPr>
      <w:r>
        <w:rPr/>
        <w:t>Color and Pattern: Earthen Terra No. 7215-58.</w:t>
      </w:r>
    </w:p>
    <w:p w:rsidR="ABFFABFF" w:rsidRDefault="ABFFABFF" w:rsidP="ABFFABFF">
      <w:pPr>
        <w:pStyle w:val="ARCATSubPara"/>
        <w:numPr>
          <w:ilvl w:val="3"/>
          <w:numId w:val="1"/>
        </w:numPr>
        <w:rPr/>
      </w:pPr>
      <w:r>
        <w:rPr/>
        <w:t>Color and Pattern: Sienna Terra No. 7216-58.</w:t>
      </w:r>
    </w:p>
    <w:p w:rsidR="ABFFABFF" w:rsidRDefault="ABFFABFF" w:rsidP="ABFFABFF">
      <w:pPr>
        <w:pStyle w:val="ARCATSubPara"/>
        <w:numPr>
          <w:ilvl w:val="3"/>
          <w:numId w:val="1"/>
        </w:numPr>
        <w:rPr/>
      </w:pPr>
      <w:r>
        <w:rPr/>
        <w:t>Color and Pattern: Prairie Terra No. 7218-58.</w:t>
      </w:r>
    </w:p>
    <w:p w:rsidR="ABFFABFF" w:rsidRDefault="ABFFABFF" w:rsidP="ABFFABFF">
      <w:pPr>
        <w:pStyle w:val="ARCATSubPara"/>
        <w:numPr>
          <w:ilvl w:val="3"/>
          <w:numId w:val="1"/>
        </w:numPr>
        <w:rPr/>
      </w:pPr>
      <w:r>
        <w:rPr/>
        <w:t>Color and Pattern: Tundra Terra No. 7220-58.</w:t>
      </w:r>
    </w:p>
    <w:p w:rsidR="ABFFABFF" w:rsidRDefault="ABFFABFF" w:rsidP="ABFFABFF">
      <w:pPr>
        <w:pStyle w:val="ARCATSubPara"/>
        <w:numPr>
          <w:ilvl w:val="3"/>
          <w:numId w:val="1"/>
        </w:numPr>
        <w:rPr/>
      </w:pPr>
      <w:r>
        <w:rPr/>
        <w:t>Color and Pattern: Sky Terra No. 7694-58.</w:t>
      </w:r>
    </w:p>
    <w:p w:rsidR="ABFFABFF" w:rsidRDefault="ABFFABFF" w:rsidP="ABFFABFF">
      <w:pPr>
        <w:pStyle w:val="ARCATSubPara"/>
        <w:numPr>
          <w:ilvl w:val="3"/>
          <w:numId w:val="1"/>
        </w:numPr>
        <w:rPr/>
      </w:pPr>
      <w:r>
        <w:rPr/>
        <w:t>Color and Pattern: Indigo Terra No. 7263-58.</w:t>
      </w:r>
    </w:p>
    <w:p w:rsidR="ABFFABFF" w:rsidRDefault="ABFFABFF" w:rsidP="ABFFABFF">
      <w:pPr>
        <w:pStyle w:val="ARCATSubPara"/>
        <w:numPr>
          <w:ilvl w:val="3"/>
          <w:numId w:val="1"/>
        </w:numPr>
        <w:rPr/>
      </w:pPr>
      <w:r>
        <w:rPr/>
        <w:t>Color and Pattern: Fired Glaze No. 7703-58.</w:t>
      </w:r>
    </w:p>
    <w:p w:rsidR="ABFFABFF" w:rsidRDefault="ABFFABFF" w:rsidP="ABFFABFF">
      <w:pPr>
        <w:pStyle w:val="ARCATSubPara"/>
        <w:numPr>
          <w:ilvl w:val="3"/>
          <w:numId w:val="1"/>
        </w:numPr>
        <w:rPr/>
      </w:pPr>
      <w:r>
        <w:rPr/>
        <w:t>Color and Pattern: As selected by the Architect from the manufacturer's standard range.</w:t>
      </w:r>
    </w:p>
    <w:p>
      <w:pPr>
        <w:pStyle w:val="ARCATnote"/>
        <w:rPr/>
      </w:pPr>
      <w:r>
        <w:rPr/>
        <w:t>** NOTE TO SPECIFIER ** All edges are black. Material should be stored flat. Job site handling should be minimized. Delete options not required.</w:t>
      </w:r>
    </w:p>
    <w:p w:rsidR="ABFFABFF" w:rsidRDefault="ABFFABFF" w:rsidP="ABFFABFF">
      <w:pPr>
        <w:pStyle w:val="ARCATParagraph"/>
        <w:numPr>
          <w:ilvl w:val="2"/>
          <w:numId w:val="1"/>
        </w:numPr>
        <w:rPr/>
      </w:pPr>
      <w:r>
        <w:rPr/>
        <w:t>Compact Laminate aka Phenolic:</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Melamine-impregnated decorative surface papers superimposed over a varying number of kraft phenolic core sheets, bonded under heat and high pressure to achieve a desired thickness.</w:t>
      </w:r>
    </w:p>
    <w:p w:rsidR="ABFFABFF" w:rsidRDefault="ABFFABFF" w:rsidP="ABFFABFF">
      <w:pPr>
        <w:pStyle w:val="ARCATSubSub1"/>
        <w:numPr>
          <w:ilvl w:val="4"/>
          <w:numId w:val="1"/>
        </w:numPr>
        <w:rPr/>
      </w:pPr>
      <w:r>
        <w:rPr/>
        <w:t>Exterior Edges: HeH Banded using color matching panel face.</w:t>
      </w:r>
    </w:p>
    <w:p w:rsidR="ABFFABFF" w:rsidRDefault="ABFFABFF" w:rsidP="ABFFABFF">
      <w:pPr>
        <w:pStyle w:val="ARCATSubSub1"/>
        <w:numPr>
          <w:ilvl w:val="4"/>
          <w:numId w:val="1"/>
        </w:numPr>
        <w:rPr/>
      </w:pPr>
      <w:r>
        <w:rPr/>
        <w:t>Interior Edges: Components and louver slats to be black.</w:t>
      </w:r>
    </w:p>
    <w:p w:rsidR="ABFFABFF" w:rsidRDefault="ABFFABFF" w:rsidP="ABFFABFF">
      <w:pPr>
        <w:pStyle w:val="ARCATSubPara"/>
        <w:numPr>
          <w:ilvl w:val="3"/>
          <w:numId w:val="1"/>
        </w:numPr>
        <w:rPr/>
      </w:pPr>
      <w:r>
        <w:rPr/>
        <w:t>Plastic laminate faced panels are not acceptable.</w:t>
      </w:r>
    </w:p>
    <w:p w:rsidR="ABFFABFF" w:rsidRDefault="ABFFABFF" w:rsidP="ABFFABFF">
      <w:pPr>
        <w:pStyle w:val="ARCATSubPara"/>
        <w:numPr>
          <w:ilvl w:val="3"/>
          <w:numId w:val="1"/>
        </w:numPr>
        <w:rPr/>
      </w:pPr>
      <w:r>
        <w:rPr/>
        <w:t>Conform to NEMA LD3-1985 type SP125</w:t>
      </w:r>
    </w:p>
    <w:p w:rsidR="ABFFABFF" w:rsidRDefault="ABFFABFF" w:rsidP="ABFFABFF">
      <w:pPr>
        <w:pStyle w:val="ARCATSubPara"/>
        <w:numPr>
          <w:ilvl w:val="3"/>
          <w:numId w:val="1"/>
        </w:numPr>
        <w:rPr/>
      </w:pPr>
      <w:r>
        <w:rPr/>
        <w:t>Pilasters: 3/4 inch (19 mm) thick; typical.</w:t>
      </w:r>
    </w:p>
    <w:p w:rsidR="ABFFABFF" w:rsidRDefault="ABFFABFF" w:rsidP="ABFFABFF">
      <w:pPr>
        <w:pStyle w:val="ARCATSubPara"/>
        <w:numPr>
          <w:ilvl w:val="3"/>
          <w:numId w:val="1"/>
        </w:numPr>
        <w:rPr/>
      </w:pPr>
      <w:r>
        <w:rPr/>
        <w:t>Phenolic Suppliers:</w:t>
      </w:r>
    </w:p>
    <w:p w:rsidR="ABFFABFF" w:rsidRDefault="ABFFABFF" w:rsidP="ABFFABFF">
      <w:pPr>
        <w:pStyle w:val="ARCATSubSub1"/>
        <w:numPr>
          <w:ilvl w:val="4"/>
          <w:numId w:val="1"/>
        </w:numPr>
        <w:rPr/>
      </w:pPr>
      <w:r>
        <w:rPr/>
        <w:t>Wilsonart.</w:t>
      </w:r>
    </w:p>
    <w:p w:rsidR="ABFFABFF" w:rsidRDefault="ABFFABFF" w:rsidP="ABFFABFF">
      <w:pPr>
        <w:pStyle w:val="ARCATSubSub1"/>
        <w:numPr>
          <w:ilvl w:val="4"/>
          <w:numId w:val="1"/>
        </w:numPr>
        <w:rPr/>
      </w:pPr>
      <w:r>
        <w:rPr/>
        <w:t>Formica.</w:t>
      </w:r>
    </w:p>
    <w:p w:rsidR="ABFFABFF" w:rsidRDefault="ABFFABFF" w:rsidP="ABFFABFF">
      <w:pPr>
        <w:pStyle w:val="ARCATSubSub1"/>
        <w:numPr>
          <w:ilvl w:val="4"/>
          <w:numId w:val="1"/>
        </w:numPr>
        <w:rPr/>
      </w:pPr>
      <w:r>
        <w:rPr/>
        <w:t>Pionite.</w:t>
      </w:r>
    </w:p>
    <w:p w:rsidR="ABFFABFF" w:rsidRDefault="ABFFABFF" w:rsidP="ABFFABFF">
      <w:pPr>
        <w:pStyle w:val="ARCATSubSub1"/>
        <w:numPr>
          <w:ilvl w:val="4"/>
          <w:numId w:val="1"/>
        </w:numPr>
        <w:rPr/>
      </w:pPr>
      <w:r>
        <w:rPr/>
        <w:t>Panolam.</w:t>
      </w:r>
    </w:p>
    <w:p w:rsidR="ABFFABFF" w:rsidRDefault="ABFFABFF" w:rsidP="ABFFABFF">
      <w:pPr>
        <w:pStyle w:val="ARCATSubSub1"/>
        <w:numPr>
          <w:ilvl w:val="4"/>
          <w:numId w:val="1"/>
        </w:numPr>
        <w:rPr/>
      </w:pPr>
      <w:r>
        <w:rPr/>
        <w:t>Nevamar.</w:t>
      </w:r>
    </w:p>
    <w:p w:rsidR="ABFFABFF" w:rsidRDefault="ABFFABFF" w:rsidP="ABFFABFF">
      <w:pPr>
        <w:pStyle w:val="ARCATSubSub1"/>
        <w:numPr>
          <w:ilvl w:val="4"/>
          <w:numId w:val="1"/>
        </w:numPr>
        <w:rPr/>
      </w:pPr>
      <w:r>
        <w:rPr/>
        <w:t>Arborite.</w:t>
      </w:r>
    </w:p>
    <w:p w:rsidR="ABFFABFF" w:rsidRDefault="ABFFABFF" w:rsidP="ABFFABFF">
      <w:pPr>
        <w:pStyle w:val="ARCATSubSub1"/>
        <w:numPr>
          <w:ilvl w:val="4"/>
          <w:numId w:val="1"/>
        </w:numPr>
        <w:rPr/>
      </w:pPr>
      <w:r>
        <w:rPr/>
        <w:t>Trespa.</w:t>
      </w:r>
    </w:p>
    <w:p>
      <w:pPr>
        <w:pStyle w:val="ARCATnote"/>
        <w:rPr/>
      </w:pPr>
      <w:r>
        <w:rPr/>
        <w:t>** NOTE TO SPECIFIER ** Delete finish options not required.</w:t>
      </w:r>
    </w:p>
    <w:p w:rsidR="ABFFABFF" w:rsidRDefault="ABFFABFF" w:rsidP="ABFFABFF">
      <w:pPr>
        <w:pStyle w:val="ARCATSubPara"/>
        <w:numPr>
          <w:ilvl w:val="3"/>
          <w:numId w:val="1"/>
        </w:numPr>
        <w:rPr/>
      </w:pPr>
      <w:r>
        <w:rPr/>
        <w:t>Finishes: Standard matte.</w:t>
      </w:r>
    </w:p>
    <w:p w:rsidR="ABFFABFF" w:rsidRDefault="ABFFABFF" w:rsidP="ABFFABFF">
      <w:pPr>
        <w:pStyle w:val="ARCATSubPara"/>
        <w:numPr>
          <w:ilvl w:val="3"/>
          <w:numId w:val="1"/>
        </w:numPr>
        <w:rPr/>
      </w:pPr>
      <w:r>
        <w:rPr/>
        <w:t>Finishes: High gloss.</w:t>
      </w:r>
    </w:p>
    <w:p w:rsidR="ABFFABFF" w:rsidRDefault="ABFFABFF" w:rsidP="ABFFABFF">
      <w:pPr>
        <w:pStyle w:val="ARCATSubPara"/>
        <w:numPr>
          <w:ilvl w:val="3"/>
          <w:numId w:val="1"/>
        </w:numPr>
        <w:rPr/>
      </w:pPr>
      <w:r>
        <w:rPr/>
        <w:t>Finishes: Textured.</w:t>
      </w:r>
    </w:p>
    <w:p w:rsidR="ABFFABFF" w:rsidRDefault="ABFFABFF" w:rsidP="ABFFABFF">
      <w:pPr>
        <w:pStyle w:val="ARCATSubPara"/>
        <w:numPr>
          <w:ilvl w:val="3"/>
          <w:numId w:val="1"/>
        </w:numPr>
        <w:rPr/>
      </w:pPr>
      <w:r>
        <w:rPr/>
        <w:t>Finishes: Fire-rated.</w:t>
      </w:r>
    </w:p>
    <w:p>
      <w:pPr>
        <w:pStyle w:val="ARCATnote"/>
        <w:rPr/>
      </w:pPr>
      <w:r>
        <w:rPr/>
        <w:t>** NOTE TO SPECIFIER ** Delete color and pattern options not required.</w:t>
      </w:r>
    </w:p>
    <w:p w:rsidR="ABFFABFF" w:rsidRDefault="ABFFABFF" w:rsidP="ABFFABFF">
      <w:pPr>
        <w:pStyle w:val="ARCATSubPara"/>
        <w:numPr>
          <w:ilvl w:val="3"/>
          <w:numId w:val="1"/>
        </w:numPr>
        <w:rPr/>
      </w:pPr>
      <w:r>
        <w:rPr/>
        <w:t>Color and Pattern: White No. 949-58.</w:t>
      </w:r>
    </w:p>
    <w:p w:rsidR="ABFFABFF" w:rsidRDefault="ABFFABFF" w:rsidP="ABFFABFF">
      <w:pPr>
        <w:pStyle w:val="ARCATSubPara"/>
        <w:numPr>
          <w:ilvl w:val="3"/>
          <w:numId w:val="1"/>
        </w:numPr>
        <w:rPr/>
      </w:pPr>
      <w:r>
        <w:rPr/>
        <w:t>Color and Pattern: Almond No. 920-58.</w:t>
      </w:r>
    </w:p>
    <w:p w:rsidR="ABFFABFF" w:rsidRDefault="ABFFABFF" w:rsidP="ABFFABFF">
      <w:pPr>
        <w:pStyle w:val="ARCATSubPara"/>
        <w:numPr>
          <w:ilvl w:val="3"/>
          <w:numId w:val="1"/>
        </w:numPr>
        <w:rPr/>
      </w:pPr>
      <w:r>
        <w:rPr/>
        <w:t>Color and Pattern: Folkstone No. 927-58.</w:t>
      </w:r>
    </w:p>
    <w:p w:rsidR="ABFFABFF" w:rsidRDefault="ABFFABFF" w:rsidP="ABFFABFF">
      <w:pPr>
        <w:pStyle w:val="ARCATSubPara"/>
        <w:numPr>
          <w:ilvl w:val="3"/>
          <w:numId w:val="1"/>
        </w:numPr>
        <w:rPr/>
      </w:pPr>
      <w:r>
        <w:rPr/>
        <w:t>Color and Pattern: Stop Red No. 839-58.</w:t>
      </w:r>
    </w:p>
    <w:p w:rsidR="ABFFABFF" w:rsidRDefault="ABFFABFF" w:rsidP="ABFFABFF">
      <w:pPr>
        <w:pStyle w:val="ARCATSubPara"/>
        <w:numPr>
          <w:ilvl w:val="3"/>
          <w:numId w:val="1"/>
        </w:numPr>
        <w:rPr/>
      </w:pPr>
      <w:r>
        <w:rPr/>
        <w:t>Color and Pattern: Black No. 909-58.</w:t>
      </w:r>
    </w:p>
    <w:p w:rsidR="ABFFABFF" w:rsidRDefault="ABFFABFF" w:rsidP="ABFFABFF">
      <w:pPr>
        <w:pStyle w:val="ARCATSubPara"/>
        <w:numPr>
          <w:ilvl w:val="3"/>
          <w:numId w:val="1"/>
        </w:numPr>
        <w:rPr/>
      </w:pPr>
      <w:r>
        <w:rPr/>
        <w:t>Color and Pattern: Antique White Oxide No. 303-58.</w:t>
      </w:r>
    </w:p>
    <w:p w:rsidR="ABFFABFF" w:rsidRDefault="ABFFABFF" w:rsidP="ABFFABFF">
      <w:pPr>
        <w:pStyle w:val="ARCATSubPara"/>
        <w:numPr>
          <w:ilvl w:val="3"/>
          <w:numId w:val="1"/>
        </w:numPr>
        <w:rPr/>
      </w:pPr>
      <w:r>
        <w:rPr/>
        <w:t>Color and Pattern: Grass No. 3510-58.</w:t>
      </w:r>
    </w:p>
    <w:p w:rsidR="ABFFABFF" w:rsidRDefault="ABFFABFF" w:rsidP="ABFFABFF">
      <w:pPr>
        <w:pStyle w:val="ARCATSubPara"/>
        <w:numPr>
          <w:ilvl w:val="3"/>
          <w:numId w:val="1"/>
        </w:numPr>
        <w:rPr/>
      </w:pPr>
      <w:r>
        <w:rPr/>
        <w:t>Color and Pattern: Forrest Terra No. 7219-58.</w:t>
      </w:r>
    </w:p>
    <w:p w:rsidR="ABFFABFF" w:rsidRDefault="ABFFABFF" w:rsidP="ABFFABFF">
      <w:pPr>
        <w:pStyle w:val="ARCATSubPara"/>
        <w:numPr>
          <w:ilvl w:val="3"/>
          <w:numId w:val="1"/>
        </w:numPr>
        <w:rPr/>
      </w:pPr>
      <w:r>
        <w:rPr/>
        <w:t>Color and Pattern: Stellar No. 689-58.</w:t>
      </w:r>
    </w:p>
    <w:p w:rsidR="ABFFABFF" w:rsidRDefault="ABFFABFF" w:rsidP="ABFFABFF">
      <w:pPr>
        <w:pStyle w:val="ARCATSubPara"/>
        <w:numPr>
          <w:ilvl w:val="3"/>
          <w:numId w:val="1"/>
        </w:numPr>
        <w:rPr/>
      </w:pPr>
      <w:r>
        <w:rPr/>
        <w:t>Color and Pattern: Graphite Grafix No. 515-58.</w:t>
      </w:r>
    </w:p>
    <w:p w:rsidR="ABFFABFF" w:rsidRDefault="ABFFABFF" w:rsidP="ABFFABFF">
      <w:pPr>
        <w:pStyle w:val="ARCATSubPara"/>
        <w:numPr>
          <w:ilvl w:val="3"/>
          <w:numId w:val="1"/>
        </w:numPr>
        <w:rPr/>
      </w:pPr>
      <w:r>
        <w:rPr/>
        <w:t>Color and Pattern: Natural Canvas No. 7022-58.</w:t>
      </w:r>
    </w:p>
    <w:p w:rsidR="ABFFABFF" w:rsidRDefault="ABFFABFF" w:rsidP="ABFFABFF">
      <w:pPr>
        <w:pStyle w:val="ARCATSubPara"/>
        <w:numPr>
          <w:ilvl w:val="3"/>
          <w:numId w:val="1"/>
        </w:numPr>
        <w:rPr/>
      </w:pPr>
      <w:r>
        <w:rPr/>
        <w:t>Color and Pattern: Cardboard Solidz No. 7813-58.</w:t>
      </w:r>
    </w:p>
    <w:p w:rsidR="ABFFABFF" w:rsidRDefault="ABFFABFF" w:rsidP="ABFFABFF">
      <w:pPr>
        <w:pStyle w:val="ARCATSubPara"/>
        <w:numPr>
          <w:ilvl w:val="3"/>
          <w:numId w:val="1"/>
        </w:numPr>
        <w:rPr/>
      </w:pPr>
      <w:r>
        <w:rPr/>
        <w:t>Color and Pattern: MDF Solidz No. 7812-58.</w:t>
      </w:r>
    </w:p>
    <w:p w:rsidR="ABFFABFF" w:rsidRDefault="ABFFABFF" w:rsidP="ABFFABFF">
      <w:pPr>
        <w:pStyle w:val="ARCATSubPara"/>
        <w:numPr>
          <w:ilvl w:val="3"/>
          <w:numId w:val="1"/>
        </w:numPr>
        <w:rPr/>
      </w:pPr>
      <w:r>
        <w:rPr/>
        <w:t>Color and Pattern: Tatami Mat No. 3508-58.</w:t>
      </w:r>
    </w:p>
    <w:p w:rsidR="ABFFABFF" w:rsidRDefault="ABFFABFF" w:rsidP="ABFFABFF">
      <w:pPr>
        <w:pStyle w:val="ARCATSubPara"/>
        <w:numPr>
          <w:ilvl w:val="3"/>
          <w:numId w:val="1"/>
        </w:numPr>
        <w:rPr/>
      </w:pPr>
      <w:r>
        <w:rPr/>
        <w:t>Color and Pattern: Madras Indian Slate No. 3688-58.</w:t>
      </w:r>
    </w:p>
    <w:p w:rsidR="ABFFABFF" w:rsidRDefault="ABFFABFF" w:rsidP="ABFFABFF">
      <w:pPr>
        <w:pStyle w:val="ARCATSubPara"/>
        <w:numPr>
          <w:ilvl w:val="3"/>
          <w:numId w:val="1"/>
        </w:numPr>
        <w:rPr/>
      </w:pPr>
      <w:r>
        <w:rPr/>
        <w:t>Color and Pattern: Bisque Ceramic No. 7697-58.</w:t>
      </w:r>
    </w:p>
    <w:p w:rsidR="ABFFABFF" w:rsidRDefault="ABFFABFF" w:rsidP="ABFFABFF">
      <w:pPr>
        <w:pStyle w:val="ARCATSubPara"/>
        <w:numPr>
          <w:ilvl w:val="3"/>
          <w:numId w:val="1"/>
        </w:numPr>
        <w:rPr/>
      </w:pPr>
      <w:r>
        <w:rPr/>
        <w:t>Color and Pattern: Painted Screen No. 3695-58.</w:t>
      </w:r>
    </w:p>
    <w:p w:rsidR="ABFFABFF" w:rsidRDefault="ABFFABFF" w:rsidP="ABFFABFF">
      <w:pPr>
        <w:pStyle w:val="ARCATSubPara"/>
        <w:numPr>
          <w:ilvl w:val="3"/>
          <w:numId w:val="1"/>
        </w:numPr>
        <w:rPr/>
      </w:pPr>
      <w:r>
        <w:rPr/>
        <w:t>Color and Pattern: Shoji Screen Midori No. 3696-58.</w:t>
      </w:r>
    </w:p>
    <w:p w:rsidR="ABFFABFF" w:rsidRDefault="ABFFABFF" w:rsidP="ABFFABFF">
      <w:pPr>
        <w:pStyle w:val="ARCATSubPara"/>
        <w:numPr>
          <w:ilvl w:val="3"/>
          <w:numId w:val="1"/>
        </w:numPr>
        <w:rPr/>
      </w:pPr>
      <w:r>
        <w:rPr/>
        <w:t>Color and Pattern: Earthen Terra No. 7215-58.</w:t>
      </w:r>
    </w:p>
    <w:p w:rsidR="ABFFABFF" w:rsidRDefault="ABFFABFF" w:rsidP="ABFFABFF">
      <w:pPr>
        <w:pStyle w:val="ARCATSubPara"/>
        <w:numPr>
          <w:ilvl w:val="3"/>
          <w:numId w:val="1"/>
        </w:numPr>
        <w:rPr/>
      </w:pPr>
      <w:r>
        <w:rPr/>
        <w:t>Color and Pattern: Sienna Terra No. 7216-58.</w:t>
      </w:r>
    </w:p>
    <w:p w:rsidR="ABFFABFF" w:rsidRDefault="ABFFABFF" w:rsidP="ABFFABFF">
      <w:pPr>
        <w:pStyle w:val="ARCATSubPara"/>
        <w:numPr>
          <w:ilvl w:val="3"/>
          <w:numId w:val="1"/>
        </w:numPr>
        <w:rPr/>
      </w:pPr>
      <w:r>
        <w:rPr/>
        <w:t>Color and Pattern: Prairie Terra No. 7218-58.</w:t>
      </w:r>
    </w:p>
    <w:p w:rsidR="ABFFABFF" w:rsidRDefault="ABFFABFF" w:rsidP="ABFFABFF">
      <w:pPr>
        <w:pStyle w:val="ARCATSubPara"/>
        <w:numPr>
          <w:ilvl w:val="3"/>
          <w:numId w:val="1"/>
        </w:numPr>
        <w:rPr/>
      </w:pPr>
      <w:r>
        <w:rPr/>
        <w:t>Color and Pattern: Tundra Terra No. 7220-58.</w:t>
      </w:r>
    </w:p>
    <w:p w:rsidR="ABFFABFF" w:rsidRDefault="ABFFABFF" w:rsidP="ABFFABFF">
      <w:pPr>
        <w:pStyle w:val="ARCATSubPara"/>
        <w:numPr>
          <w:ilvl w:val="3"/>
          <w:numId w:val="1"/>
        </w:numPr>
        <w:rPr/>
      </w:pPr>
      <w:r>
        <w:rPr/>
        <w:t>Color and Pattern: Sky Terra No. 7694-58.</w:t>
      </w:r>
    </w:p>
    <w:p w:rsidR="ABFFABFF" w:rsidRDefault="ABFFABFF" w:rsidP="ABFFABFF">
      <w:pPr>
        <w:pStyle w:val="ARCATSubPara"/>
        <w:numPr>
          <w:ilvl w:val="3"/>
          <w:numId w:val="1"/>
        </w:numPr>
        <w:rPr/>
      </w:pPr>
      <w:r>
        <w:rPr/>
        <w:t>Color and Pattern: Indigo Terra No. 7263-58.</w:t>
      </w:r>
    </w:p>
    <w:p w:rsidR="ABFFABFF" w:rsidRDefault="ABFFABFF" w:rsidP="ABFFABFF">
      <w:pPr>
        <w:pStyle w:val="ARCATSubPara"/>
        <w:numPr>
          <w:ilvl w:val="3"/>
          <w:numId w:val="1"/>
        </w:numPr>
        <w:rPr/>
      </w:pPr>
      <w:r>
        <w:rPr/>
        <w:t>Color and Pattern: Fired Glaze No. 7703-58.</w:t>
      </w:r>
    </w:p>
    <w:p w:rsidR="ABFFABFF" w:rsidRDefault="ABFFABFF" w:rsidP="ABFFABFF">
      <w:pPr>
        <w:pStyle w:val="ARCATSubPara"/>
        <w:numPr>
          <w:ilvl w:val="3"/>
          <w:numId w:val="1"/>
        </w:numPr>
        <w:rPr/>
      </w:pPr>
      <w:r>
        <w:rPr/>
        <w:t>Color and Pattern: As selected by Architect from manufacturer's standard range.</w:t>
      </w:r>
    </w:p>
    <w:p>
      <w:pPr>
        <w:pStyle w:val="ARCATnote"/>
        <w:rPr/>
      </w:pPr>
      <w:r>
        <w:rPr/>
        <w:t>** NOTE TO SPECIFIER ** Not guaranteed in wet areas. Material availability may affect lead times. Proper consideration should be given to cleaning requirements. Components over 48" may require splices. Job site handling should be minimized. Delete options not required.</w:t>
      </w:r>
    </w:p>
    <w:p w:rsidR="ABFFABFF" w:rsidRDefault="ABFFABFF" w:rsidP="ABFFABFF">
      <w:pPr>
        <w:pStyle w:val="ARCATParagraph"/>
        <w:numPr>
          <w:ilvl w:val="2"/>
          <w:numId w:val="1"/>
        </w:numPr>
        <w:rPr/>
      </w:pPr>
      <w:r>
        <w:rPr/>
        <w:t>Custom Printed High pressure Laminate (HPL):</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Laminate is bonded under pressure with an environmentally friendly, PVA-type adhesive to industrial-grade particle board. Edges are self-edged.</w:t>
      </w:r>
    </w:p>
    <w:p w:rsidR="ABFFABFF" w:rsidRDefault="ABFFABFF" w:rsidP="ABFFABFF">
      <w:pPr>
        <w:pStyle w:val="ARCATSubSub1"/>
        <w:numPr>
          <w:ilvl w:val="4"/>
          <w:numId w:val="1"/>
        </w:numPr>
        <w:rPr/>
      </w:pPr>
      <w:r>
        <w:rPr/>
        <w:t>Particleboard for Core per ANSI A208.1: Industrial Grade, 45 lbs density, with waterproof resin binder; sanded faces.</w:t>
      </w:r>
    </w:p>
    <w:p w:rsidR="ABFFABFF" w:rsidRDefault="ABFFABFF" w:rsidP="ABFFABFF">
      <w:pPr>
        <w:pStyle w:val="ARCATSubSub1"/>
        <w:numPr>
          <w:ilvl w:val="4"/>
          <w:numId w:val="1"/>
        </w:numPr>
        <w:rPr/>
      </w:pPr>
      <w:r>
        <w:rPr/>
        <w:t>Plastic Laminate: NEMA LD 3 High pressure melamine laminate, Cove Postforming Type 0.039 inch (0.991 mm) thick.</w:t>
      </w:r>
    </w:p>
    <w:p w:rsidR="ABFFABFF" w:rsidRDefault="ABFFABFF" w:rsidP="ABFFABFF">
      <w:pPr>
        <w:pStyle w:val="ARCATSubSub1"/>
        <w:numPr>
          <w:ilvl w:val="4"/>
          <w:numId w:val="1"/>
        </w:numPr>
        <w:rPr/>
      </w:pPr>
      <w:r>
        <w:rPr/>
        <w:t>Adhesive: Wilsonart 3100 Polyvinyl Acetate.</w:t>
      </w:r>
    </w:p>
    <w:p w:rsidR="ABFFABFF" w:rsidRDefault="ABFFABFF" w:rsidP="ABFFABFF">
      <w:pPr>
        <w:pStyle w:val="ARCATSubPara"/>
        <w:numPr>
          <w:ilvl w:val="3"/>
          <w:numId w:val="1"/>
        </w:numPr>
        <w:rPr/>
      </w:pPr>
      <w:r>
        <w:rPr/>
        <w:t>Doors and Panels: 7/8 inch (22 mm) thick; typical.</w:t>
      </w:r>
    </w:p>
    <w:p w:rsidR="ABFFABFF" w:rsidRDefault="ABFFABFF" w:rsidP="ABFFABFF">
      <w:pPr>
        <w:pStyle w:val="ARCATSubPara"/>
        <w:numPr>
          <w:ilvl w:val="3"/>
          <w:numId w:val="1"/>
        </w:numPr>
        <w:rPr/>
      </w:pPr>
      <w:r>
        <w:rPr/>
        <w:t>Pilasters: 1-1/4 inch (32 mm) thick; typical.</w:t>
      </w:r>
    </w:p>
    <w:p w:rsidR="ABFFABFF" w:rsidRDefault="ABFFABFF" w:rsidP="ABFFABFF">
      <w:pPr>
        <w:pStyle w:val="ARCATSubPara"/>
        <w:numPr>
          <w:ilvl w:val="3"/>
          <w:numId w:val="1"/>
        </w:numPr>
        <w:rPr/>
      </w:pPr>
      <w:r>
        <w:rPr/>
        <w:t>Plastic Laminate Suppliers:</w:t>
      </w:r>
    </w:p>
    <w:p w:rsidR="ABFFABFF" w:rsidRDefault="ABFFABFF" w:rsidP="ABFFABFF">
      <w:pPr>
        <w:pStyle w:val="ARCATSubSub1"/>
        <w:numPr>
          <w:ilvl w:val="4"/>
          <w:numId w:val="1"/>
        </w:numPr>
        <w:rPr/>
      </w:pPr>
      <w:r>
        <w:rPr/>
        <w:t>Wilsonart.</w:t>
      </w:r>
    </w:p>
    <w:p w:rsidR="ABFFABFF" w:rsidRDefault="ABFFABFF" w:rsidP="ABFFABFF">
      <w:pPr>
        <w:pStyle w:val="ARCATSubSub1"/>
        <w:numPr>
          <w:ilvl w:val="4"/>
          <w:numId w:val="1"/>
        </w:numPr>
        <w:rPr/>
      </w:pPr>
      <w:r>
        <w:rPr/>
        <w:t>Pionite.</w:t>
      </w:r>
    </w:p>
    <w:p w:rsidR="ABFFABFF" w:rsidRDefault="ABFFABFF" w:rsidP="ABFFABFF">
      <w:pPr>
        <w:pStyle w:val="ARCATSubSub1"/>
        <w:numPr>
          <w:ilvl w:val="4"/>
          <w:numId w:val="1"/>
        </w:numPr>
        <w:rPr/>
      </w:pPr>
      <w:r>
        <w:rPr/>
        <w:t>Panolam.</w:t>
      </w:r>
    </w:p>
    <w:p w:rsidR="ABFFABFF" w:rsidRDefault="ABFFABFF" w:rsidP="ABFFABFF">
      <w:pPr>
        <w:pStyle w:val="ARCATSubSub1"/>
        <w:numPr>
          <w:ilvl w:val="4"/>
          <w:numId w:val="1"/>
        </w:numPr>
        <w:rPr/>
      </w:pPr>
      <w:r>
        <w:rPr/>
        <w:t>Formica.</w:t>
      </w:r>
    </w:p>
    <w:p>
      <w:pPr>
        <w:pStyle w:val="ARCATnote"/>
        <w:rPr/>
      </w:pPr>
      <w:r>
        <w:rPr/>
        <w:t>** NOTE TO SPECIFIER ** Delete finish options not required.</w:t>
      </w:r>
    </w:p>
    <w:p w:rsidR="ABFFABFF" w:rsidRDefault="ABFFABFF" w:rsidP="ABFFABFF">
      <w:pPr>
        <w:pStyle w:val="ARCATSubPara"/>
        <w:numPr>
          <w:ilvl w:val="3"/>
          <w:numId w:val="1"/>
        </w:numPr>
        <w:rPr/>
      </w:pPr>
      <w:r>
        <w:rPr/>
        <w:t>Finish: Standard matte.</w:t>
      </w:r>
    </w:p>
    <w:p w:rsidR="ABFFABFF" w:rsidRDefault="ABFFABFF" w:rsidP="ABFFABFF">
      <w:pPr>
        <w:pStyle w:val="ARCATSubPara"/>
        <w:numPr>
          <w:ilvl w:val="3"/>
          <w:numId w:val="1"/>
        </w:numPr>
        <w:rPr/>
      </w:pPr>
      <w:r>
        <w:rPr/>
        <w:t>Finish: High gloss.</w:t>
      </w:r>
    </w:p>
    <w:p w:rsidR="ABFFABFF" w:rsidRDefault="ABFFABFF" w:rsidP="ABFFABFF">
      <w:pPr>
        <w:pStyle w:val="ARCATSubPara"/>
        <w:numPr>
          <w:ilvl w:val="3"/>
          <w:numId w:val="1"/>
        </w:numPr>
        <w:rPr/>
      </w:pPr>
      <w:r>
        <w:rPr/>
        <w:t>Finish: Textured.</w:t>
      </w:r>
    </w:p>
    <w:p w:rsidR="ABFFABFF" w:rsidRDefault="ABFFABFF" w:rsidP="ABFFABFF">
      <w:pPr>
        <w:pStyle w:val="ARCATSubPara"/>
        <w:numPr>
          <w:ilvl w:val="3"/>
          <w:numId w:val="1"/>
        </w:numPr>
        <w:rPr/>
      </w:pPr>
      <w:r>
        <w:rPr/>
        <w:t>Finish: Fire-rated.</w:t>
      </w:r>
    </w:p>
    <w:p w:rsidR="ABFFABFF" w:rsidRDefault="ABFFABFF" w:rsidP="ABFFABFF">
      <w:pPr>
        <w:pStyle w:val="ARCATSubPara"/>
        <w:numPr>
          <w:ilvl w:val="3"/>
          <w:numId w:val="1"/>
        </w:numPr>
        <w:rPr/>
      </w:pPr>
      <w:r>
        <w:rPr/>
        <w:t>Finish: Custom images.</w:t>
      </w:r>
    </w:p>
    <w:p w:rsidR="ABFFABFF" w:rsidRDefault="ABFFABFF" w:rsidP="ABFFABFF">
      <w:pPr>
        <w:pStyle w:val="ARCATSubPara"/>
        <w:numPr>
          <w:ilvl w:val="3"/>
          <w:numId w:val="1"/>
        </w:numPr>
        <w:rPr/>
      </w:pPr>
      <w:r>
        <w:rPr/>
        <w:t>Custom Laminate Design Formats:</w:t>
      </w:r>
    </w:p>
    <w:p w:rsidR="ABFFABFF" w:rsidRDefault="ABFFABFF" w:rsidP="ABFFABFF">
      <w:pPr>
        <w:pStyle w:val="ARCATSubSub1"/>
        <w:numPr>
          <w:ilvl w:val="4"/>
          <w:numId w:val="1"/>
        </w:numPr>
        <w:rPr/>
      </w:pPr>
      <w:r>
        <w:rPr/>
        <w:t>Photos.</w:t>
      </w:r>
    </w:p>
    <w:p w:rsidR="ABFFABFF" w:rsidRDefault="ABFFABFF" w:rsidP="ABFFABFF">
      <w:pPr>
        <w:pStyle w:val="ARCATSubSub1"/>
        <w:numPr>
          <w:ilvl w:val="4"/>
          <w:numId w:val="1"/>
        </w:numPr>
        <w:rPr/>
      </w:pPr>
      <w:r>
        <w:rPr/>
        <w:t>Drawings.</w:t>
      </w:r>
    </w:p>
    <w:p w:rsidR="ABFFABFF" w:rsidRDefault="ABFFABFF" w:rsidP="ABFFABFF">
      <w:pPr>
        <w:pStyle w:val="ARCATSubSub1"/>
        <w:numPr>
          <w:ilvl w:val="4"/>
          <w:numId w:val="1"/>
        </w:numPr>
        <w:rPr/>
      </w:pPr>
      <w:r>
        <w:rPr/>
        <w:t>Graphic designs.</w:t>
      </w:r>
    </w:p>
    <w:p w:rsidR="ABFFABFF" w:rsidRDefault="ABFFABFF" w:rsidP="ABFFABFF">
      <w:pPr>
        <w:pStyle w:val="ARCATSubSub1"/>
        <w:numPr>
          <w:ilvl w:val="4"/>
          <w:numId w:val="1"/>
        </w:numPr>
        <w:rPr/>
      </w:pPr>
      <w:r>
        <w:rPr/>
        <w:t>Text.</w:t>
      </w:r>
    </w:p>
    <w:p w:rsidR="ABFFABFF" w:rsidRDefault="ABFFABFF" w:rsidP="ABFFABFF">
      <w:pPr>
        <w:pStyle w:val="ARCATSubSub1"/>
        <w:numPr>
          <w:ilvl w:val="4"/>
          <w:numId w:val="1"/>
        </w:numPr>
        <w:rPr/>
      </w:pPr>
      <w:r>
        <w:rPr/>
        <w:t>Logos.</w:t>
      </w:r>
    </w:p>
    <w:p w:rsidR="ABFFABFF" w:rsidRDefault="ABFFABFF" w:rsidP="ABFFABFF">
      <w:pPr>
        <w:pStyle w:val="ARCATArticle"/>
        <w:numPr>
          <w:ilvl w:val="1"/>
          <w:numId w:val="1"/>
        </w:numPr>
        <w:rPr/>
      </w:pPr>
      <w:r>
        <w:rPr/>
        <w:t>TOILET PARTITION STYLES</w:t>
      </w:r>
    </w:p>
    <w:p>
      <w:pPr>
        <w:pStyle w:val="ARCATnote"/>
        <w:rPr/>
      </w:pPr>
      <w:r>
        <w:rPr/>
        <w:t>** NOTE TO SPECIFIER ** Delete Toilet Partition styles not required</w:t>
      </w:r>
    </w:p>
    <w:p w:rsidR="ABFFABFF" w:rsidRDefault="ABFFABFF" w:rsidP="ABFFABFF">
      <w:pPr>
        <w:pStyle w:val="ARCATArticle"/>
        <w:numPr>
          <w:ilvl w:val="1"/>
          <w:numId w:val="1"/>
        </w:numPr>
        <w:rPr/>
      </w:pPr>
      <w:r>
        <w:rPr/>
        <w:t>Headrail braced style is very stable and recommended for heavy traffic areas. Alcoves over 84 inches ( mm) may require headrail cross bracing.</w:t>
      </w:r>
    </w:p>
    <w:p w:rsidR="ABFFABFF" w:rsidRDefault="ABFFABFF" w:rsidP="ABFFABFF">
      <w:pPr>
        <w:pStyle w:val="ARCATParagraph"/>
        <w:numPr>
          <w:ilvl w:val="2"/>
          <w:numId w:val="1"/>
        </w:numPr>
        <w:rPr/>
      </w:pPr>
      <w:r>
        <w:rPr/>
        <w:t>Headrail Braced: Partitions attach to floor and stabilized at pilaster top with anti-grip headrail.</w:t>
      </w:r>
    </w:p>
    <w:p w:rsidR="ABFFABFF" w:rsidRDefault="ABFFABFF" w:rsidP="ABFFABFF">
      <w:pPr>
        <w:pStyle w:val="ARCATSubPara"/>
        <w:numPr>
          <w:ilvl w:val="3"/>
          <w:numId w:val="1"/>
        </w:numPr>
        <w:rPr/>
      </w:pPr>
      <w:r>
        <w:rPr/>
        <w:t>Pilasters:</w:t>
      </w:r>
    </w:p>
    <w:p w:rsidR="ABFFABFF" w:rsidRDefault="ABFFABFF" w:rsidP="ABFFABFF">
      <w:pPr>
        <w:pStyle w:val="ARCATSubSub1"/>
        <w:numPr>
          <w:ilvl w:val="4"/>
          <w:numId w:val="1"/>
        </w:numPr>
        <w:rPr/>
      </w:pPr>
      <w:r>
        <w:rPr/>
        <w:t>Leveling Bolt: On floor edge of the pilasters.</w:t>
      </w:r>
    </w:p>
    <w:p w:rsidR="ABFFABFF" w:rsidRDefault="ABFFABFF" w:rsidP="ABFFABFF">
      <w:pPr>
        <w:pStyle w:val="ARCATSubSub1"/>
        <w:numPr>
          <w:ilvl w:val="4"/>
          <w:numId w:val="1"/>
        </w:numPr>
        <w:rPr/>
      </w:pPr>
      <w:r>
        <w:rPr/>
        <w:t>Attach to floor using an 18 gauge galvanized steel plate providing horizontal adjustment.</w:t>
      </w:r>
    </w:p>
    <w:p w:rsidR="ABFFABFF" w:rsidRDefault="ABFFABFF" w:rsidP="ABFFABFF">
      <w:pPr>
        <w:pStyle w:val="ARCATSubPara"/>
        <w:numPr>
          <w:ilvl w:val="3"/>
          <w:numId w:val="1"/>
        </w:numPr>
        <w:rPr/>
      </w:pPr>
      <w:r>
        <w:rPr/>
        <w:t>Pilaster Shoes: See "Hardware" Article in this specification.</w:t>
      </w:r>
    </w:p>
    <w:p w:rsidR="ABFFABFF" w:rsidRDefault="ABFFABFF" w:rsidP="ABFFABFF">
      <w:pPr>
        <w:pStyle w:val="ARCATSubPara"/>
        <w:numPr>
          <w:ilvl w:val="3"/>
          <w:numId w:val="1"/>
        </w:numPr>
        <w:rPr/>
      </w:pPr>
      <w:r>
        <w:rPr/>
        <w:t>Door Hardware: See "Hardware" Article in this specification.</w:t>
      </w:r>
    </w:p>
    <w:p w:rsidR="ABFFABFF" w:rsidRDefault="ABFFABFF" w:rsidP="ABFFABFF">
      <w:pPr>
        <w:pStyle w:val="ARCATSubPara"/>
        <w:numPr>
          <w:ilvl w:val="3"/>
          <w:numId w:val="1"/>
        </w:numPr>
        <w:rPr/>
      </w:pPr>
      <w:r>
        <w:rPr/>
        <w:t>Brackets: See "Hardware" Article in this specification.</w:t>
      </w:r>
    </w:p>
    <w:p w:rsidR="ABFFABFF" w:rsidRDefault="ABFFABFF" w:rsidP="ABFFABFF">
      <w:pPr>
        <w:pStyle w:val="ARCATSubPara"/>
        <w:numPr>
          <w:ilvl w:val="3"/>
          <w:numId w:val="1"/>
        </w:numPr>
        <w:rPr/>
      </w:pPr>
      <w:r>
        <w:rPr/>
        <w:t>Headrail: Extruded, with an anti-grip profile.</w:t>
      </w:r>
    </w:p>
    <w:p w:rsidR="ABFFABFF" w:rsidRDefault="ABFFABFF" w:rsidP="ABFFABFF">
      <w:pPr>
        <w:pStyle w:val="ARCATSubSub1"/>
        <w:numPr>
          <w:ilvl w:val="4"/>
          <w:numId w:val="1"/>
        </w:numPr>
        <w:rPr/>
      </w:pPr>
      <w:r>
        <w:rPr/>
        <w:t>Finish: Clear, anodized aluminum.</w:t>
      </w:r>
    </w:p>
    <w:p w:rsidR="ABFFABFF" w:rsidRDefault="ABFFABFF" w:rsidP="ABFFABFF">
      <w:pPr>
        <w:pStyle w:val="ARCATSubSub1"/>
        <w:numPr>
          <w:ilvl w:val="4"/>
          <w:numId w:val="1"/>
        </w:numPr>
        <w:rPr/>
      </w:pPr>
      <w:r>
        <w:rPr/>
        <w:t>Finish: Powder Coat: Color: ________.</w:t>
      </w:r>
    </w:p>
    <w:p>
      <w:pPr>
        <w:pStyle w:val="ARCATnote"/>
        <w:rPr/>
      </w:pPr>
      <w:r>
        <w:rPr/>
        <w:t>** NOTE TO SPECIFIER ** Recommended where additional stability beyond headrail braced is desired. May not be suitable with ceilings over 96 inches ( mm). May not be suitable with suspended ceilings.</w:t>
      </w:r>
    </w:p>
    <w:p w:rsidR="ABFFABFF" w:rsidRDefault="ABFFABFF" w:rsidP="ABFFABFF">
      <w:pPr>
        <w:pStyle w:val="ARCATParagraph"/>
        <w:numPr>
          <w:ilvl w:val="2"/>
          <w:numId w:val="1"/>
        </w:numPr>
        <w:rPr/>
      </w:pPr>
      <w:r>
        <w:rPr/>
        <w:t>Floor to Ceiling: Partitions mount to floor and ceiling.</w:t>
      </w:r>
    </w:p>
    <w:p w:rsidR="ABFFABFF" w:rsidRDefault="ABFFABFF" w:rsidP="ABFFABFF">
      <w:pPr>
        <w:pStyle w:val="ARCATSubPara"/>
        <w:numPr>
          <w:ilvl w:val="3"/>
          <w:numId w:val="1"/>
        </w:numPr>
        <w:rPr/>
      </w:pPr>
      <w:r>
        <w:rPr/>
        <w:t>Pilasters:</w:t>
      </w:r>
    </w:p>
    <w:p w:rsidR="ABFFABFF" w:rsidRDefault="ABFFABFF" w:rsidP="ABFFABFF">
      <w:pPr>
        <w:pStyle w:val="ARCATSubSub1"/>
        <w:numPr>
          <w:ilvl w:val="4"/>
          <w:numId w:val="1"/>
        </w:numPr>
        <w:rPr/>
      </w:pPr>
      <w:r>
        <w:rPr/>
        <w:t>Leveling Bolt: On floor edge of the pilasters.</w:t>
      </w:r>
    </w:p>
    <w:p w:rsidR="ABFFABFF" w:rsidRDefault="ABFFABFF" w:rsidP="ABFFABFF">
      <w:pPr>
        <w:pStyle w:val="ARCATSubSub1"/>
        <w:numPr>
          <w:ilvl w:val="4"/>
          <w:numId w:val="1"/>
        </w:numPr>
        <w:rPr/>
      </w:pPr>
      <w:r>
        <w:rPr/>
        <w:t>Attach to floor and ceiling using an 18 gauge galvanized steel plate providing horizontal adjustment.</w:t>
      </w:r>
    </w:p>
    <w:p w:rsidR="ABFFABFF" w:rsidRDefault="ABFFABFF" w:rsidP="ABFFABFF">
      <w:pPr>
        <w:pStyle w:val="ARCATSubPara"/>
        <w:numPr>
          <w:ilvl w:val="3"/>
          <w:numId w:val="1"/>
        </w:numPr>
        <w:rPr/>
      </w:pPr>
      <w:r>
        <w:rPr/>
        <w:t>Pilaster Shoes: See "Hardware" Article in this specification.</w:t>
      </w:r>
    </w:p>
    <w:p w:rsidR="ABFFABFF" w:rsidRDefault="ABFFABFF" w:rsidP="ABFFABFF">
      <w:pPr>
        <w:pStyle w:val="ARCATSubPara"/>
        <w:numPr>
          <w:ilvl w:val="3"/>
          <w:numId w:val="1"/>
        </w:numPr>
        <w:rPr/>
      </w:pPr>
      <w:r>
        <w:rPr/>
        <w:t>Door Hardware: See "Hardware" Article in this specification.</w:t>
      </w:r>
    </w:p>
    <w:p w:rsidR="ABFFABFF" w:rsidRDefault="ABFFABFF" w:rsidP="ABFFABFF">
      <w:pPr>
        <w:pStyle w:val="ARCATSubPara"/>
        <w:numPr>
          <w:ilvl w:val="3"/>
          <w:numId w:val="1"/>
        </w:numPr>
        <w:rPr/>
      </w:pPr>
      <w:r>
        <w:rPr/>
        <w:t>Brackets: See "Hardware" Article in this specification.</w:t>
      </w:r>
    </w:p>
    <w:p>
      <w:pPr>
        <w:pStyle w:val="ARCATnote"/>
        <w:rPr/>
      </w:pPr>
      <w:r>
        <w:rPr/>
        <w:t>** NOTE TO SPECIFIER ** Recommended for areas where the aesthetics of this style are desired. May not be suitable with post tension, radiant heat, or wood floors.</w:t>
      </w:r>
    </w:p>
    <w:p w:rsidR="ABFFABFF" w:rsidRDefault="ABFFABFF" w:rsidP="ABFFABFF">
      <w:pPr>
        <w:pStyle w:val="ARCATParagraph"/>
        <w:numPr>
          <w:ilvl w:val="2"/>
          <w:numId w:val="1"/>
        </w:numPr>
        <w:rPr/>
      </w:pPr>
      <w:r>
        <w:rPr/>
        <w:t>Floor Mount: Requires a minimum 3 inch (76 mm) concrete floor for anchoring.</w:t>
      </w:r>
    </w:p>
    <w:p w:rsidR="ABFFABFF" w:rsidRDefault="ABFFABFF" w:rsidP="ABFFABFF">
      <w:pPr>
        <w:pStyle w:val="ARCATSubPara"/>
        <w:numPr>
          <w:ilvl w:val="3"/>
          <w:numId w:val="1"/>
        </w:numPr>
        <w:rPr/>
      </w:pPr>
      <w:r>
        <w:rPr/>
        <w:t>Pilasters:</w:t>
      </w:r>
    </w:p>
    <w:p w:rsidR="ABFFABFF" w:rsidRDefault="ABFFABFF" w:rsidP="ABFFABFF">
      <w:pPr>
        <w:pStyle w:val="ARCATSubSub1"/>
        <w:numPr>
          <w:ilvl w:val="4"/>
          <w:numId w:val="1"/>
        </w:numPr>
        <w:rPr/>
      </w:pPr>
      <w:r>
        <w:rPr/>
        <w:t>Floor edge of pilaster is provided with a mechanically fastened 3/8 inch (9.5 mm) steel leveling bar.</w:t>
      </w:r>
    </w:p>
    <w:p w:rsidR="ABFFABFF" w:rsidRDefault="ABFFABFF" w:rsidP="ABFFABFF">
      <w:pPr>
        <w:pStyle w:val="ARCATSubSub1"/>
        <w:numPr>
          <w:ilvl w:val="4"/>
          <w:numId w:val="1"/>
        </w:numPr>
        <w:rPr/>
      </w:pPr>
      <w:r>
        <w:rPr/>
        <w:t>Floor Attachment: 3/8 inch (9.5 mm) expanding anchors, hex nuts, and washers, providing vertical and horizontal adjustments.</w:t>
      </w:r>
    </w:p>
    <w:p w:rsidR="ABFFABFF" w:rsidRDefault="ABFFABFF" w:rsidP="ABFFABFF">
      <w:pPr>
        <w:pStyle w:val="ARCATSubPara"/>
        <w:numPr>
          <w:ilvl w:val="3"/>
          <w:numId w:val="1"/>
        </w:numPr>
        <w:rPr/>
      </w:pPr>
      <w:r>
        <w:rPr/>
        <w:t>Pilaster Shoes: See "Hardware" Article in this specification.</w:t>
      </w:r>
    </w:p>
    <w:p w:rsidR="ABFFABFF" w:rsidRDefault="ABFFABFF" w:rsidP="ABFFABFF">
      <w:pPr>
        <w:pStyle w:val="ARCATSubPara"/>
        <w:numPr>
          <w:ilvl w:val="3"/>
          <w:numId w:val="1"/>
        </w:numPr>
        <w:rPr/>
      </w:pPr>
      <w:r>
        <w:rPr/>
        <w:t>Door Hardware: See "Hardware" Article in this specification.</w:t>
      </w:r>
    </w:p>
    <w:p w:rsidR="ABFFABFF" w:rsidRDefault="ABFFABFF" w:rsidP="ABFFABFF">
      <w:pPr>
        <w:pStyle w:val="ARCATSubPara"/>
        <w:numPr>
          <w:ilvl w:val="3"/>
          <w:numId w:val="1"/>
        </w:numPr>
        <w:rPr/>
      </w:pPr>
      <w:r>
        <w:rPr/>
        <w:t>Brackets: See "Hardware" Article in this specification.</w:t>
      </w:r>
    </w:p>
    <w:p>
      <w:pPr>
        <w:pStyle w:val="ARCATnote"/>
        <w:rPr/>
      </w:pPr>
      <w:r>
        <w:rPr/>
        <w:t>** NOTE TO SPECIFIER ** Recommended where complete floor access is desired. Not recommended for ceiling heights over 8 ft ( mm). Ceiling hung systems will require ongoing adjustments to perform properly. Structural steel must be set within 2 inches (51 mm) of pilaster connection. Pedestals may be added to provide additional stability.</w:t>
      </w:r>
    </w:p>
    <w:p w:rsidR="ABFFABFF" w:rsidRDefault="ABFFABFF" w:rsidP="ABFFABFF">
      <w:pPr>
        <w:pStyle w:val="ARCATParagraph"/>
        <w:numPr>
          <w:ilvl w:val="2"/>
          <w:numId w:val="1"/>
        </w:numPr>
        <w:rPr/>
      </w:pPr>
      <w:r>
        <w:rPr/>
        <w:t>Ceiling Hung: Requires pre-installed structural ceiling support:</w:t>
      </w:r>
    </w:p>
    <w:p w:rsidR="ABFFABFF" w:rsidRDefault="ABFFABFF" w:rsidP="ABFFABFF">
      <w:pPr>
        <w:pStyle w:val="ARCATSubPara"/>
        <w:numPr>
          <w:ilvl w:val="3"/>
          <w:numId w:val="1"/>
        </w:numPr>
        <w:rPr/>
      </w:pPr>
      <w:r>
        <w:rPr/>
        <w:t>Pilasters:</w:t>
      </w:r>
    </w:p>
    <w:p w:rsidR="ABFFABFF" w:rsidRDefault="ABFFABFF" w:rsidP="ABFFABFF">
      <w:pPr>
        <w:pStyle w:val="ARCATSubSub1"/>
        <w:numPr>
          <w:ilvl w:val="4"/>
          <w:numId w:val="1"/>
        </w:numPr>
        <w:rPr/>
      </w:pPr>
      <w:r>
        <w:rPr/>
        <w:t>Ceiling edge of pilaster provided with a mechanically fastened 3/8 inch (9.5 mm) steel leveling bar.</w:t>
      </w:r>
    </w:p>
    <w:p w:rsidR="ABFFABFF" w:rsidRDefault="ABFFABFF" w:rsidP="ABFFABFF">
      <w:pPr>
        <w:pStyle w:val="ARCATSubSub1"/>
        <w:numPr>
          <w:ilvl w:val="4"/>
          <w:numId w:val="1"/>
        </w:numPr>
        <w:rPr/>
      </w:pPr>
      <w:r>
        <w:rPr/>
        <w:t>Ceiling Attachment: 3/8 inch (9.5 mm) threaded rod, hex nuts, and washers providing vertical and horizontal adjustments.</w:t>
      </w:r>
    </w:p>
    <w:p w:rsidR="ABFFABFF" w:rsidRDefault="ABFFABFF" w:rsidP="ABFFABFF">
      <w:pPr>
        <w:pStyle w:val="ARCATSubPara"/>
        <w:numPr>
          <w:ilvl w:val="3"/>
          <w:numId w:val="1"/>
        </w:numPr>
        <w:rPr/>
      </w:pPr>
      <w:r>
        <w:rPr/>
        <w:t>Pilaster Shoes: See "Hardware" Article in this specification.</w:t>
      </w:r>
    </w:p>
    <w:p w:rsidR="ABFFABFF" w:rsidRDefault="ABFFABFF" w:rsidP="ABFFABFF">
      <w:pPr>
        <w:pStyle w:val="ARCATSubPara"/>
        <w:numPr>
          <w:ilvl w:val="3"/>
          <w:numId w:val="1"/>
        </w:numPr>
        <w:rPr/>
      </w:pPr>
      <w:r>
        <w:rPr/>
        <w:t>Door Hardware: See "Hardware" Article in this specification.</w:t>
      </w:r>
    </w:p>
    <w:p w:rsidR="ABFFABFF" w:rsidRDefault="ABFFABFF" w:rsidP="ABFFABFF">
      <w:pPr>
        <w:pStyle w:val="ARCATSubPara"/>
        <w:numPr>
          <w:ilvl w:val="3"/>
          <w:numId w:val="1"/>
        </w:numPr>
        <w:rPr/>
      </w:pPr>
      <w:r>
        <w:rPr/>
        <w:t>Brackets: See "Hardware" Article in this specification.</w:t>
      </w:r>
    </w:p>
    <w:p>
      <w:pPr>
        <w:pStyle w:val="ARCATnote"/>
        <w:rPr/>
      </w:pPr>
      <w:r>
        <w:rPr/>
        <w:t>** NOTE TO SPECIFIER ** Wider pilasters will require two pedestals. Local building and ADA code should be reviewed for compliance. Directional patterns may limit stall depth.</w:t>
      </w:r>
    </w:p>
    <w:p w:rsidR="ABFFABFF" w:rsidRDefault="ABFFABFF" w:rsidP="ABFFABFF">
      <w:pPr>
        <w:pStyle w:val="ARCATParagraph"/>
        <w:numPr>
          <w:ilvl w:val="2"/>
          <w:numId w:val="1"/>
        </w:numPr>
        <w:rPr/>
      </w:pPr>
      <w:r>
        <w:rPr/>
        <w:t>European: Headrail braced with supporting pedestals attached to the panels.</w:t>
      </w:r>
    </w:p>
    <w:p w:rsidR="ABFFABFF" w:rsidRDefault="ABFFABFF" w:rsidP="ABFFABFF">
      <w:pPr>
        <w:pStyle w:val="ARCATSubPara"/>
        <w:numPr>
          <w:ilvl w:val="3"/>
          <w:numId w:val="1"/>
        </w:numPr>
        <w:rPr/>
      </w:pPr>
      <w:r>
        <w:rPr/>
        <w:t>European Size:</w:t>
      </w:r>
    </w:p>
    <w:p w:rsidR="ABFFABFF" w:rsidRDefault="ABFFABFF" w:rsidP="ABFFABFF">
      <w:pPr>
        <w:pStyle w:val="ARCATSubSub1"/>
        <w:numPr>
          <w:ilvl w:val="4"/>
          <w:numId w:val="1"/>
        </w:numPr>
        <w:rPr/>
      </w:pPr>
      <w:r>
        <w:rPr/>
        <w:t>Panels and Doors Height: Fixed at 71 inches (1803 mm).</w:t>
      </w:r>
    </w:p>
    <w:p w:rsidR="ABFFABFF" w:rsidRDefault="ABFFABFF" w:rsidP="ABFFABFF">
      <w:pPr>
        <w:pStyle w:val="ARCATSubPara"/>
        <w:numPr>
          <w:ilvl w:val="3"/>
          <w:numId w:val="1"/>
        </w:numPr>
        <w:rPr/>
      </w:pPr>
      <w:r>
        <w:rPr/>
        <w:t>Pilasters:</w:t>
      </w:r>
    </w:p>
    <w:p w:rsidR="ABFFABFF" w:rsidRDefault="ABFFABFF" w:rsidP="ABFFABFF">
      <w:pPr>
        <w:pStyle w:val="ARCATSubSub1"/>
        <w:numPr>
          <w:ilvl w:val="4"/>
          <w:numId w:val="1"/>
        </w:numPr>
        <w:rPr/>
      </w:pPr>
      <w:r>
        <w:rPr/>
        <w:t>Adjustable Support Pedestals: Affixed to bottom of pilasters.</w:t>
      </w:r>
    </w:p>
    <w:p w:rsidR="ABFFABFF" w:rsidRDefault="ABFFABFF" w:rsidP="ABFFABFF">
      <w:pPr>
        <w:pStyle w:val="ARCATSubSub1"/>
        <w:numPr>
          <w:ilvl w:val="4"/>
          <w:numId w:val="1"/>
        </w:numPr>
        <w:rPr/>
      </w:pPr>
      <w:r>
        <w:rPr/>
        <w:t>Headrail: Attached to pilaster tops and walls providing partition stability.</w:t>
      </w:r>
    </w:p>
    <w:p w:rsidR="ABFFABFF" w:rsidRDefault="ABFFABFF" w:rsidP="ABFFABFF">
      <w:pPr>
        <w:pStyle w:val="ARCATSubPara"/>
        <w:numPr>
          <w:ilvl w:val="3"/>
          <w:numId w:val="1"/>
        </w:numPr>
        <w:rPr/>
      </w:pPr>
      <w:r>
        <w:rPr/>
        <w:t>Pilaster Shoes: See "Hardware" Article in this specification.</w:t>
      </w:r>
    </w:p>
    <w:p w:rsidR="ABFFABFF" w:rsidRDefault="ABFFABFF" w:rsidP="ABFFABFF">
      <w:pPr>
        <w:pStyle w:val="ARCATSubPara"/>
        <w:numPr>
          <w:ilvl w:val="3"/>
          <w:numId w:val="1"/>
        </w:numPr>
        <w:rPr/>
      </w:pPr>
      <w:r>
        <w:rPr/>
        <w:t>Door Hardware: See "Hardware" Article in this specification.</w:t>
      </w:r>
    </w:p>
    <w:p w:rsidR="ABFFABFF" w:rsidRDefault="ABFFABFF" w:rsidP="ABFFABFF">
      <w:pPr>
        <w:pStyle w:val="ARCATSubPara"/>
        <w:numPr>
          <w:ilvl w:val="3"/>
          <w:numId w:val="1"/>
        </w:numPr>
        <w:rPr/>
      </w:pPr>
      <w:r>
        <w:rPr/>
        <w:t>Brackets: See "Hardware" Article in this specification.</w:t>
      </w:r>
    </w:p>
    <w:p w:rsidR="ABFFABFF" w:rsidRDefault="ABFFABFF" w:rsidP="ABFFABFF">
      <w:pPr>
        <w:pStyle w:val="ARCATSubPara"/>
        <w:numPr>
          <w:ilvl w:val="3"/>
          <w:numId w:val="1"/>
        </w:numPr>
        <w:rPr/>
      </w:pPr>
      <w:r>
        <w:rPr/>
        <w:t>Headrail: Extruded, clear, anodized aluminum with an anti-grip profile.</w:t>
      </w:r>
    </w:p>
    <w:p w:rsidR="ABFFABFF" w:rsidRDefault="ABFFABFF" w:rsidP="ABFFABFF">
      <w:pPr>
        <w:pStyle w:val="ARCATArticle"/>
        <w:numPr>
          <w:ilvl w:val="1"/>
          <w:numId w:val="1"/>
        </w:numPr>
        <w:rPr/>
      </w:pPr>
      <w:r>
        <w:rPr/>
        <w:t>PARTITION SIZES</w:t>
      </w:r>
    </w:p>
    <w:p>
      <w:pPr>
        <w:pStyle w:val="ARCATnote"/>
        <w:rPr/>
      </w:pPr>
      <w:r>
        <w:rPr/>
        <w:t>** NOTE TO SPECIFIER ** Delete partition size options not required.</w:t>
      </w:r>
    </w:p>
    <w:p w:rsidR="ABFFABFF" w:rsidRDefault="ABFFABFF" w:rsidP="ABFFABFF">
      <w:pPr>
        <w:pStyle w:val="ARCATParagraph"/>
        <w:numPr>
          <w:ilvl w:val="2"/>
          <w:numId w:val="1"/>
        </w:numPr>
        <w:rPr/>
      </w:pPr>
      <w:r>
        <w:rPr/>
        <w:t>Partition Size: Standard.</w:t>
      </w:r>
    </w:p>
    <w:p w:rsidR="ABFFABFF" w:rsidRDefault="ABFFABFF" w:rsidP="ABFFABFF">
      <w:pPr>
        <w:pStyle w:val="ARCATSubPara"/>
        <w:numPr>
          <w:ilvl w:val="3"/>
          <w:numId w:val="1"/>
        </w:numPr>
        <w:rPr/>
      </w:pPr>
      <w:r>
        <w:rPr/>
        <w:t>Typical dimensions for Standard Size components are listed below:</w:t>
      </w:r>
    </w:p>
    <w:p w:rsidR="ABFFABFF" w:rsidRDefault="ABFFABFF" w:rsidP="ABFFABFF">
      <w:pPr>
        <w:pStyle w:val="ARCATSubSub1"/>
        <w:numPr>
          <w:ilvl w:val="4"/>
          <w:numId w:val="1"/>
        </w:numPr>
        <w:rPr/>
      </w:pPr>
      <w:r>
        <w:rPr/>
        <w:t>Handicap door (LxH): 34 to 36 x 58 inches (864 x 914 x 1473 mm).</w:t>
      </w:r>
    </w:p>
    <w:p w:rsidR="ABFFABFF" w:rsidRDefault="ABFFABFF" w:rsidP="ABFFABFF">
      <w:pPr>
        <w:pStyle w:val="ARCATSubSub1"/>
        <w:numPr>
          <w:ilvl w:val="4"/>
          <w:numId w:val="1"/>
        </w:numPr>
        <w:rPr/>
      </w:pPr>
      <w:r>
        <w:rPr/>
        <w:t>Standard door (LxH): 24 x 58 inches (610 x 1473 mm).</w:t>
      </w:r>
    </w:p>
    <w:p w:rsidR="ABFFABFF" w:rsidRDefault="ABFFABFF" w:rsidP="ABFFABFF">
      <w:pPr>
        <w:pStyle w:val="ARCATSubSub1"/>
        <w:numPr>
          <w:ilvl w:val="4"/>
          <w:numId w:val="1"/>
        </w:numPr>
        <w:rPr/>
      </w:pPr>
      <w:r>
        <w:rPr/>
        <w:t>Standard Panel (LxH): 58 x 58 inches (1473 x 1473 mm).</w:t>
      </w:r>
    </w:p>
    <w:p w:rsidR="ABFFABFF" w:rsidRDefault="ABFFABFF" w:rsidP="ABFFABFF">
      <w:pPr>
        <w:pStyle w:val="ARCATSubPara"/>
        <w:numPr>
          <w:ilvl w:val="3"/>
          <w:numId w:val="1"/>
        </w:numPr>
        <w:rPr/>
      </w:pPr>
      <w:r>
        <w:rPr/>
        <w:t>Pilaster Widths: 3 to 24 inches (76 to 610 mm), depending on partition layout.</w:t>
      </w:r>
    </w:p>
    <w:p w:rsidR="ABFFABFF" w:rsidRDefault="ABFFABFF" w:rsidP="ABFFABFF">
      <w:pPr>
        <w:pStyle w:val="ARCATSubPara"/>
        <w:numPr>
          <w:ilvl w:val="3"/>
          <w:numId w:val="1"/>
        </w:numPr>
        <w:rPr/>
      </w:pPr>
      <w:r>
        <w:rPr/>
        <w:t>Actual Dimensions: May vary slightly depending on field measurements.</w:t>
      </w:r>
    </w:p>
    <w:p>
      <w:pPr>
        <w:pStyle w:val="ARCATnote"/>
        <w:rPr/>
      </w:pPr>
      <w:r>
        <w:rPr/>
        <w:t>** NOTE TO SPECIFIER ** Local building and ADA code should be reviewed for compliance. Lighting and fire suppression requirements may need attention. Directional patterns may limit stall depth.</w:t>
      </w:r>
    </w:p>
    <w:p w:rsidR="ABFFABFF" w:rsidRDefault="ABFFABFF" w:rsidP="ABFFABFF">
      <w:pPr>
        <w:pStyle w:val="ARCATParagraph"/>
        <w:numPr>
          <w:ilvl w:val="2"/>
          <w:numId w:val="1"/>
        </w:numPr>
        <w:rPr/>
      </w:pPr>
      <w:r>
        <w:rPr/>
        <w:t>Partition Size: All Gender. aka Gender neutral.</w:t>
      </w:r>
    </w:p>
    <w:p w:rsidR="ABFFABFF" w:rsidRDefault="ABFFABFF" w:rsidP="ABFFABFF">
      <w:pPr>
        <w:pStyle w:val="ARCATSubPara"/>
        <w:numPr>
          <w:ilvl w:val="3"/>
          <w:numId w:val="1"/>
        </w:numPr>
        <w:rPr/>
      </w:pPr>
      <w:r>
        <w:rPr/>
        <w:t>Doors and panels: Built to within 1 inch (25 mm) of floor.</w:t>
      </w:r>
    </w:p>
    <w:p w:rsidR="ABFFABFF" w:rsidRDefault="ABFFABFF" w:rsidP="ABFFABFF">
      <w:pPr>
        <w:pStyle w:val="ARCATSubPara"/>
        <w:numPr>
          <w:ilvl w:val="3"/>
          <w:numId w:val="1"/>
        </w:numPr>
        <w:rPr/>
      </w:pPr>
      <w:r>
        <w:rPr/>
        <w:t>Transoms and Panels: Built to within 1 inch (25 mm) of ceiling.</w:t>
      </w:r>
    </w:p>
    <w:p w:rsidR="ABFFABFF" w:rsidRDefault="ABFFABFF" w:rsidP="ABFFABFF">
      <w:pPr>
        <w:pStyle w:val="ARCATSubPara"/>
        <w:numPr>
          <w:ilvl w:val="3"/>
          <w:numId w:val="1"/>
        </w:numPr>
        <w:rPr/>
      </w:pPr>
      <w:r>
        <w:rPr/>
        <w:t>Zero Sightline: Eliminates door gaps.</w:t>
      </w:r>
    </w:p>
    <w:p w:rsidR="ABFFABFF" w:rsidRDefault="ABFFABFF" w:rsidP="ABFFABFF">
      <w:pPr>
        <w:pStyle w:val="ARCATSubPara"/>
        <w:numPr>
          <w:ilvl w:val="3"/>
          <w:numId w:val="1"/>
        </w:numPr>
        <w:rPr/>
      </w:pPr>
      <w:r>
        <w:rPr/>
        <w:t>Configured with supporting floor pedestals.</w:t>
      </w:r>
    </w:p>
    <w:p>
      <w:pPr>
        <w:pStyle w:val="ARCATnote"/>
        <w:rPr/>
      </w:pPr>
      <w:r>
        <w:rPr/>
        <w:t>** NOTE TO SPECIFIER ** Full height should be specified when a design calls for oversized door or panel dimensions. Designs calling for 71 inch ( mm) high doors and panels along with pedestal supports should consider the European option</w:t>
      </w:r>
    </w:p>
    <w:p w:rsidR="ABFFABFF" w:rsidRDefault="ABFFABFF" w:rsidP="ABFFABFF">
      <w:pPr>
        <w:pStyle w:val="ARCATParagraph"/>
        <w:numPr>
          <w:ilvl w:val="2"/>
          <w:numId w:val="1"/>
        </w:numPr>
        <w:rPr/>
      </w:pPr>
      <w:r>
        <w:rPr/>
        <w:t>Partition Size: Full height.</w:t>
      </w:r>
    </w:p>
    <w:p w:rsidR="ABFFABFF" w:rsidRDefault="ABFFABFF" w:rsidP="ABFFABFF">
      <w:pPr>
        <w:pStyle w:val="ARCATSubPara"/>
        <w:numPr>
          <w:ilvl w:val="3"/>
          <w:numId w:val="1"/>
        </w:numPr>
        <w:rPr/>
      </w:pPr>
      <w:r>
        <w:rPr/>
        <w:t>Any panel or door with a dimension larger than the standard size dimensions listed below is considered an oversized component. Dimensions are custom per job, so there are no typical heights or widths.</w:t>
      </w:r>
    </w:p>
    <w:p w:rsidR="ABFFABFF" w:rsidRDefault="ABFFABFF" w:rsidP="ABFFABFF">
      <w:pPr>
        <w:pStyle w:val="ARCATSubPara"/>
        <w:numPr>
          <w:ilvl w:val="3"/>
          <w:numId w:val="1"/>
        </w:numPr>
        <w:rPr/>
      </w:pPr>
      <w:r>
        <w:rPr/>
        <w:t>Typical dimensions for Standard Size components are listed below:</w:t>
      </w:r>
    </w:p>
    <w:p w:rsidR="ABFFABFF" w:rsidRDefault="ABFFABFF" w:rsidP="ABFFABFF">
      <w:pPr>
        <w:pStyle w:val="ARCATSubSub1"/>
        <w:numPr>
          <w:ilvl w:val="4"/>
          <w:numId w:val="1"/>
        </w:numPr>
        <w:rPr/>
      </w:pPr>
      <w:r>
        <w:rPr/>
        <w:t>Handicap door (LxH): 34 to 36 x 58 inches (864 x 914 x 1473 mm).</w:t>
      </w:r>
    </w:p>
    <w:p w:rsidR="ABFFABFF" w:rsidRDefault="ABFFABFF" w:rsidP="ABFFABFF">
      <w:pPr>
        <w:pStyle w:val="ARCATSubSub1"/>
        <w:numPr>
          <w:ilvl w:val="4"/>
          <w:numId w:val="1"/>
        </w:numPr>
        <w:rPr/>
      </w:pPr>
      <w:r>
        <w:rPr/>
        <w:t>Standard door (LxH): 24 x 58 inches (610 x 1473 mm).</w:t>
      </w:r>
    </w:p>
    <w:p w:rsidR="ABFFABFF" w:rsidRDefault="ABFFABFF" w:rsidP="ABFFABFF">
      <w:pPr>
        <w:pStyle w:val="ARCATSubSub1"/>
        <w:numPr>
          <w:ilvl w:val="4"/>
          <w:numId w:val="1"/>
        </w:numPr>
        <w:rPr/>
      </w:pPr>
      <w:r>
        <w:rPr/>
        <w:t>Standard Panel (LxH): 58 x 58 inches (1473 x 1473 mm).</w:t>
      </w:r>
    </w:p>
    <w:p w:rsidR="ABFFABFF" w:rsidRDefault="ABFFABFF" w:rsidP="ABFFABFF">
      <w:pPr>
        <w:pStyle w:val="ARCATSubPara"/>
        <w:numPr>
          <w:ilvl w:val="3"/>
          <w:numId w:val="1"/>
        </w:numPr>
        <w:rPr/>
      </w:pPr>
      <w:r>
        <w:rPr/>
        <w:t>Dependent on materials used, maximum allowable door weights may limit door height.</w:t>
      </w:r>
    </w:p>
    <w:p w:rsidR="ABFFABFF" w:rsidRDefault="ABFFABFF" w:rsidP="ABFFABFF">
      <w:pPr>
        <w:pStyle w:val="ARCATArticle"/>
        <w:numPr>
          <w:ilvl w:val="1"/>
          <w:numId w:val="1"/>
        </w:numPr>
        <w:rPr/>
      </w:pPr>
      <w:r>
        <w:rPr/>
        <w:t>HARDWARE</w:t>
      </w:r>
    </w:p>
    <w:p w:rsidR="ABFFABFF" w:rsidRDefault="ABFFABFF" w:rsidP="ABFFABFF">
      <w:pPr>
        <w:pStyle w:val="ARCATParagraph"/>
        <w:numPr>
          <w:ilvl w:val="2"/>
          <w:numId w:val="1"/>
        </w:numPr>
        <w:rPr/>
      </w:pPr>
      <w:r>
        <w:rPr/>
        <w:t>Hardware: Furnish hardware to comply with ANSI A117.1 and Title III of the Americans with Disabilities Act as follows:</w:t>
      </w:r>
    </w:p>
    <w:p>
      <w:pPr>
        <w:pStyle w:val="ARCATnote"/>
        <w:rPr/>
      </w:pPr>
      <w:r>
        <w:rPr/>
        <w:t>** NOTE TO SPECIFIER ** Delete material options not required.</w:t>
      </w:r>
    </w:p>
    <w:p w:rsidR="ABFFABFF" w:rsidRDefault="ABFFABFF" w:rsidP="ABFFABFF">
      <w:pPr>
        <w:pStyle w:val="ARCATSubPara"/>
        <w:numPr>
          <w:ilvl w:val="3"/>
          <w:numId w:val="1"/>
        </w:numPr>
        <w:rPr/>
      </w:pPr>
      <w:r>
        <w:rPr/>
        <w:t>Material: Zamac Hardware: Heavy-duty chromed Zamac hardware in a bright silver finish unless otherwise specified.</w:t>
      </w:r>
    </w:p>
    <w:p w:rsidR="ABFFABFF" w:rsidRDefault="ABFFABFF" w:rsidP="ABFFABFF">
      <w:pPr>
        <w:pStyle w:val="ARCATSubPara"/>
        <w:numPr>
          <w:ilvl w:val="3"/>
          <w:numId w:val="1"/>
        </w:numPr>
        <w:rPr/>
      </w:pPr>
      <w:r>
        <w:rPr/>
        <w:t>Material: Stamped Stainless Steel ASTM A167, type 304: Finish: Silver.</w:t>
      </w:r>
    </w:p>
    <w:p w:rsidR="ABFFABFF" w:rsidRDefault="ABFFABFF" w:rsidP="ABFFABFF">
      <w:pPr>
        <w:pStyle w:val="ARCATSubPara"/>
        <w:numPr>
          <w:ilvl w:val="3"/>
          <w:numId w:val="1"/>
        </w:numPr>
        <w:rPr/>
      </w:pPr>
      <w:r>
        <w:rPr/>
        <w:t>Material: Cast Stainless Steel ASTM A167, type 304: Finish: Brushed Silver.</w:t>
      </w:r>
    </w:p>
    <w:p w:rsidR="ABFFABFF" w:rsidRDefault="ABFFABFF" w:rsidP="ABFFABFF">
      <w:pPr>
        <w:pStyle w:val="ARCATSubPara"/>
        <w:numPr>
          <w:ilvl w:val="3"/>
          <w:numId w:val="1"/>
        </w:numPr>
        <w:rPr/>
      </w:pPr>
      <w:r>
        <w:rPr/>
        <w:t>Material: Continuous Stainless steel ASTM A167, type 304: Finish: Brushed.</w:t>
      </w:r>
    </w:p>
    <w:p w:rsidR="ABFFABFF" w:rsidRDefault="ABFFABFF" w:rsidP="ABFFABFF">
      <w:pPr>
        <w:pStyle w:val="ARCATSubPara"/>
        <w:numPr>
          <w:ilvl w:val="3"/>
          <w:numId w:val="1"/>
        </w:numPr>
        <w:rPr/>
      </w:pPr>
      <w:r>
        <w:rPr/>
        <w:t>Material: Continuous Clear-Anodized Aluminum: Finish: Semi-brushed gray finish.</w:t>
      </w:r>
    </w:p>
    <w:p>
      <w:pPr>
        <w:pStyle w:val="ARCATnote"/>
        <w:rPr/>
      </w:pPr>
      <w:r>
        <w:rPr/>
        <w:t>** NOTE TO SPECIFIER ** Powder coated finishes may scuff or dull with use.</w:t>
      </w:r>
    </w:p>
    <w:p w:rsidR="ABFFABFF" w:rsidRDefault="ABFFABFF" w:rsidP="ABFFABFF">
      <w:pPr>
        <w:pStyle w:val="ARCATSubPara"/>
        <w:numPr>
          <w:ilvl w:val="3"/>
          <w:numId w:val="1"/>
        </w:numPr>
        <w:rPr/>
      </w:pPr>
      <w:r>
        <w:rPr/>
        <w:t>Powder Coated Hardware Material: Color: ________.</w:t>
      </w:r>
    </w:p>
    <w:p w:rsidR="ABFFABFF" w:rsidRDefault="ABFFABFF" w:rsidP="ABFFABFF">
      <w:pPr>
        <w:pStyle w:val="ARCATSubPara"/>
        <w:numPr>
          <w:ilvl w:val="3"/>
          <w:numId w:val="1"/>
        </w:numPr>
        <w:rPr/>
      </w:pPr>
      <w:r>
        <w:rPr/>
        <w:t>Pilasters Shoes: 22 gauge ASTM A167 stainless steel.</w:t>
      </w:r>
    </w:p>
    <w:p w:rsidR="ABFFABFF" w:rsidRDefault="ABFFABFF" w:rsidP="ABFFABFF">
      <w:pPr>
        <w:pStyle w:val="ARCATSubSub1"/>
        <w:numPr>
          <w:ilvl w:val="4"/>
          <w:numId w:val="1"/>
        </w:numPr>
        <w:rPr/>
      </w:pPr>
      <w:r>
        <w:rPr/>
        <w:t>Finish: Satin.</w:t>
      </w:r>
    </w:p>
    <w:p w:rsidR="ABFFABFF" w:rsidRDefault="ABFFABFF" w:rsidP="ABFFABFF">
      <w:pPr>
        <w:pStyle w:val="ARCATSubSub1"/>
        <w:numPr>
          <w:ilvl w:val="4"/>
          <w:numId w:val="1"/>
        </w:numPr>
        <w:rPr/>
      </w:pPr>
      <w:r>
        <w:rPr/>
        <w:t>Height: Not less than 3 inches (76 mm).</w:t>
      </w:r>
    </w:p>
    <w:p w:rsidR="ABFFABFF" w:rsidRDefault="ABFFABFF" w:rsidP="ABFFABFF">
      <w:pPr>
        <w:pStyle w:val="ARCATSubPara"/>
        <w:numPr>
          <w:ilvl w:val="3"/>
          <w:numId w:val="1"/>
        </w:numPr>
        <w:rPr/>
      </w:pPr>
      <w:r>
        <w:rPr/>
        <w:t>Door Hardware:</w:t>
      </w:r>
    </w:p>
    <w:p w:rsidR="ABFFABFF" w:rsidRDefault="ABFFABFF" w:rsidP="ABFFABFF">
      <w:pPr>
        <w:pStyle w:val="ARCATSubSub1"/>
        <w:numPr>
          <w:ilvl w:val="4"/>
          <w:numId w:val="1"/>
        </w:numPr>
        <w:rPr/>
      </w:pPr>
      <w:r>
        <w:rPr/>
        <w:t>Hinges: Surface Mount, Strikes, and Keepers: Wraparound style.</w:t>
      </w:r>
    </w:p>
    <w:p>
      <w:pPr>
        <w:pStyle w:val="ARCATnote"/>
        <w:rPr/>
      </w:pPr>
      <w:r>
        <w:rPr/>
        <w:t>** NOTE TO SPECIFIER ** Delete hinge type options not required.</w:t>
      </w:r>
    </w:p>
    <w:p w:rsidR="ABFFABFF" w:rsidRDefault="ABFFABFF" w:rsidP="ABFFABFF">
      <w:pPr>
        <w:pStyle w:val="ARCATSubSub2"/>
        <w:numPr>
          <w:ilvl w:val="5"/>
          <w:numId w:val="1"/>
        </w:numPr>
        <w:rPr/>
      </w:pPr>
      <w:r>
        <w:rPr/>
        <w:t>Type: Cast Stainless steel, vault type, with ball bearing closer. Emergency access feature. The closing position to be fully adjustable.</w:t>
      </w:r>
    </w:p>
    <w:p w:rsidR="ABFFABFF" w:rsidRDefault="ABFFABFF" w:rsidP="ABFFABFF">
      <w:pPr>
        <w:pStyle w:val="ARCATSubSub2"/>
        <w:numPr>
          <w:ilvl w:val="5"/>
          <w:numId w:val="1"/>
        </w:numPr>
        <w:rPr/>
      </w:pPr>
      <w:r>
        <w:rPr/>
        <w:t>Type: Continuous 57 inch (1448 mm), 14 gauge stainless steel, gravity type (self-closing or 20 degree open) with emergency access feature.</w:t>
      </w:r>
    </w:p>
    <w:p w:rsidR="ABFFABFF" w:rsidRDefault="ABFFABFF" w:rsidP="ABFFABFF">
      <w:pPr>
        <w:pStyle w:val="ARCATSubSub2"/>
        <w:numPr>
          <w:ilvl w:val="5"/>
          <w:numId w:val="1"/>
        </w:numPr>
        <w:rPr/>
      </w:pPr>
      <w:r>
        <w:rPr/>
        <w:t>Type: Cast stainless steel, gravity type, surface mounted, with emergency access feature. The closing position of hinge shall be fully adjustable.</w:t>
      </w:r>
    </w:p>
    <w:p w:rsidR="ABFFABFF" w:rsidRDefault="ABFFABFF" w:rsidP="ABFFABFF">
      <w:pPr>
        <w:pStyle w:val="ARCATSubSub1"/>
        <w:numPr>
          <w:ilvl w:val="4"/>
          <w:numId w:val="1"/>
        </w:numPr>
        <w:rPr/>
      </w:pPr>
      <w:r>
        <w:rPr/>
        <w:t>Slide Latches, Coat Hooks, and Bumpers: Surface mounted.</w:t>
      </w:r>
    </w:p>
    <w:p w:rsidR="ABFFABFF" w:rsidRDefault="ABFFABFF" w:rsidP="ABFFABFF">
      <w:pPr>
        <w:pStyle w:val="ARCATSubSub2"/>
        <w:numPr>
          <w:ilvl w:val="5"/>
          <w:numId w:val="1"/>
        </w:numPr>
        <w:rPr/>
      </w:pPr>
      <w:r>
        <w:rPr/>
        <w:t>Latch and Keeper: Stainless steel, type 304, with number 4 satin (brushed) finish. Latching device shall consist of a combination slide latch and strike without-swing keeper to allow for emergency access.</w:t>
      </w:r>
    </w:p>
    <w:p w:rsidR="ABFFABFF" w:rsidRDefault="ABFFABFF" w:rsidP="ABFFABFF">
      <w:pPr>
        <w:pStyle w:val="ARCATSubSub2"/>
        <w:numPr>
          <w:ilvl w:val="5"/>
          <w:numId w:val="1"/>
        </w:numPr>
        <w:rPr/>
      </w:pPr>
      <w:r>
        <w:rPr/>
        <w:t>Coat hook: Stainless steel, type 304, with number 4 satin (brushed) finish. Combination hook and bumper for in-swing doors, and individual coat hook, and button bumper for out-swing doors.</w:t>
      </w:r>
    </w:p>
    <w:p w:rsidR="ABFFABFF" w:rsidRDefault="ABFFABFF" w:rsidP="ABFFABFF">
      <w:pPr>
        <w:pStyle w:val="ARCATSubSub1"/>
        <w:numPr>
          <w:ilvl w:val="4"/>
          <w:numId w:val="1"/>
        </w:numPr>
        <w:rPr/>
      </w:pPr>
      <w:r>
        <w:rPr/>
        <w:t>Door Pulls: Through bolted.</w:t>
      </w:r>
    </w:p>
    <w:p w:rsidR="ABFFABFF" w:rsidRDefault="ABFFABFF" w:rsidP="ABFFABFF">
      <w:pPr>
        <w:pStyle w:val="ARCATSubSub1"/>
        <w:numPr>
          <w:ilvl w:val="4"/>
          <w:numId w:val="1"/>
        </w:numPr>
        <w:rPr/>
      </w:pPr>
      <w:r>
        <w:rPr/>
        <w:t>Anchorage and Fasteners: Tamper proof.</w:t>
      </w:r>
    </w:p>
    <w:p w:rsidR="ABFFABFF" w:rsidRDefault="ABFFABFF" w:rsidP="ABFFABFF">
      <w:pPr>
        <w:pStyle w:val="ARCATSubSub2"/>
        <w:numPr>
          <w:ilvl w:val="5"/>
          <w:numId w:val="1"/>
        </w:numPr>
        <w:rPr/>
      </w:pPr>
      <w:r>
        <w:rPr/>
        <w:t>Standard steel fasteners with theft-resistant type heads.</w:t>
      </w:r>
    </w:p>
    <w:p w:rsidR="ABFFABFF" w:rsidRDefault="ABFFABFF" w:rsidP="ABFFABFF">
      <w:pPr>
        <w:pStyle w:val="ARCATSubSub2"/>
        <w:numPr>
          <w:ilvl w:val="5"/>
          <w:numId w:val="1"/>
        </w:numPr>
        <w:rPr/>
      </w:pPr>
      <w:r>
        <w:rPr/>
        <w:t>Concealed Steel Fasteners: Zinc-plated, rust-resistant, protective coated.</w:t>
      </w:r>
    </w:p>
    <w:p w:rsidR="ABFFABFF" w:rsidRDefault="ABFFABFF" w:rsidP="ABFFABFF">
      <w:pPr>
        <w:pStyle w:val="ARCATSubSub2"/>
        <w:numPr>
          <w:ilvl w:val="5"/>
          <w:numId w:val="1"/>
        </w:numPr>
        <w:rPr/>
      </w:pPr>
      <w:r>
        <w:rPr/>
        <w:t>Exposed Fasteners for Full Length Stainless Steel Brackets: Stainless steel.</w:t>
      </w:r>
    </w:p>
    <w:p w:rsidR="ABFFABFF" w:rsidRDefault="ABFFABFF" w:rsidP="ABFFABFF">
      <w:pPr>
        <w:pStyle w:val="ARCATSubPara"/>
        <w:numPr>
          <w:ilvl w:val="3"/>
          <w:numId w:val="1"/>
        </w:numPr>
        <w:rPr/>
      </w:pPr>
      <w:r>
        <w:rPr/>
        <w:t>Brackets:</w:t>
      </w:r>
    </w:p>
    <w:p w:rsidR="ABFFABFF" w:rsidRDefault="ABFFABFF" w:rsidP="ABFFABFF">
      <w:pPr>
        <w:pStyle w:val="ARCATSubSub1"/>
        <w:numPr>
          <w:ilvl w:val="4"/>
          <w:numId w:val="1"/>
        </w:numPr>
        <w:rPr/>
      </w:pPr>
      <w:r>
        <w:rPr/>
        <w:t>Stirrup-type one ear, two-ear, and u-brackets are provided with theft resistant fasteners.</w:t>
      </w:r>
    </w:p>
    <w:p>
      <w:pPr>
        <w:pStyle w:val="ARCATnote"/>
        <w:rPr/>
      </w:pPr>
      <w:r>
        <w:rPr/>
        <w:t>** NOTE TO SPECIFIER ** Applies continuous stainless steel hardware only.</w:t>
      </w:r>
    </w:p>
    <w:p w:rsidR="ABFFABFF" w:rsidRDefault="ABFFABFF" w:rsidP="ABFFABFF">
      <w:pPr>
        <w:pStyle w:val="ARCATSubSub1"/>
        <w:numPr>
          <w:ilvl w:val="4"/>
          <w:numId w:val="1"/>
        </w:numPr>
        <w:rPr/>
      </w:pPr>
      <w:r>
        <w:rPr/>
        <w:t>Panel brackets are typically 1 inch (25 mm) less than panel heights. Pilaster brackets are same length as wall brackets.</w:t>
      </w:r>
    </w:p>
    <w:p w:rsidR="ABFFABFF" w:rsidRDefault="ABFFABFF" w:rsidP="ABFFABFF">
      <w:pPr>
        <w:pStyle w:val="ARCATArticle"/>
        <w:numPr>
          <w:ilvl w:val="1"/>
          <w:numId w:val="1"/>
        </w:numPr>
        <w:rPr/>
      </w:pPr>
      <w:r>
        <w:rPr/>
        <w:t>DOOR AND PANEL STYLES</w:t>
      </w:r>
    </w:p>
    <w:p>
      <w:pPr>
        <w:pStyle w:val="ARCATnote"/>
        <w:rPr/>
      </w:pPr>
      <w:r>
        <w:rPr/>
        <w:t>** NOTE TO SPECIFIER ** Delete door and panel styles not required.</w:t>
      </w:r>
    </w:p>
    <w:p w:rsidR="ABFFABFF" w:rsidRDefault="ABFFABFF" w:rsidP="ABFFABFF">
      <w:pPr>
        <w:pStyle w:val="ARCATArticle"/>
        <w:numPr>
          <w:ilvl w:val="1"/>
          <w:numId w:val="1"/>
        </w:numPr>
        <w:rPr/>
      </w:pPr>
      <w:r>
        <w:rPr/>
        <w:t>Slats may require additional cleaning care. Louvered doors are not guaranteed in wet areas.</w:t>
      </w:r>
    </w:p>
    <w:p w:rsidR="ABFFABFF" w:rsidRDefault="ABFFABFF" w:rsidP="ABFFABFF">
      <w:pPr>
        <w:pStyle w:val="ARCATParagraph"/>
        <w:numPr>
          <w:ilvl w:val="2"/>
          <w:numId w:val="1"/>
        </w:numPr>
        <w:rPr/>
      </w:pPr>
      <w:r>
        <w:rPr/>
        <w:t>Door and Panel Style: Louvers.</w:t>
      </w:r>
    </w:p>
    <w:p w:rsidR="ABFFABFF" w:rsidRDefault="ABFFABFF" w:rsidP="ABFFABFF">
      <w:pPr>
        <w:pStyle w:val="ARCATSubPara"/>
        <w:numPr>
          <w:ilvl w:val="3"/>
          <w:numId w:val="1"/>
        </w:numPr>
        <w:rPr/>
      </w:pPr>
      <w:r>
        <w:rPr/>
        <w:t>Construction: Stile and rail.</w:t>
      </w:r>
    </w:p>
    <w:p w:rsidR="ABFFABFF" w:rsidRDefault="ABFFABFF" w:rsidP="ABFFABFF">
      <w:pPr>
        <w:pStyle w:val="ARCATSubSub1"/>
        <w:numPr>
          <w:ilvl w:val="4"/>
          <w:numId w:val="1"/>
        </w:numPr>
        <w:rPr/>
      </w:pPr>
      <w:r>
        <w:rPr/>
        <w:t>Material: Solid wood. Poplar.</w:t>
      </w:r>
    </w:p>
    <w:p w:rsidR="ABFFABFF" w:rsidRDefault="ABFFABFF" w:rsidP="ABFFABFF">
      <w:pPr>
        <w:pStyle w:val="ARCATSubSub1"/>
        <w:numPr>
          <w:ilvl w:val="4"/>
          <w:numId w:val="1"/>
        </w:numPr>
        <w:rPr/>
      </w:pPr>
      <w:r>
        <w:rPr/>
        <w:t>Material: Solid wood. Basswood.</w:t>
      </w:r>
    </w:p>
    <w:p w:rsidR="ABFFABFF" w:rsidRDefault="ABFFABFF" w:rsidP="ABFFABFF">
      <w:pPr>
        <w:pStyle w:val="ARCATSubSub1"/>
        <w:numPr>
          <w:ilvl w:val="4"/>
          <w:numId w:val="1"/>
        </w:numPr>
        <w:rPr/>
      </w:pPr>
      <w:r>
        <w:rPr/>
        <w:t>Material: Solid wood. Mahogany.</w:t>
      </w:r>
    </w:p>
    <w:p w:rsidR="ABFFABFF" w:rsidRDefault="ABFFABFF" w:rsidP="ABFFABFF">
      <w:pPr>
        <w:pStyle w:val="ARCATSubSub1"/>
        <w:numPr>
          <w:ilvl w:val="4"/>
          <w:numId w:val="1"/>
        </w:numPr>
        <w:rPr/>
      </w:pPr>
      <w:r>
        <w:rPr/>
        <w:t>Material: Solid wood. Oak.</w:t>
      </w:r>
    </w:p>
    <w:p w:rsidR="ABFFABFF" w:rsidRDefault="ABFFABFF" w:rsidP="ABFFABFF">
      <w:pPr>
        <w:pStyle w:val="ARCATSubSub1"/>
        <w:numPr>
          <w:ilvl w:val="4"/>
          <w:numId w:val="1"/>
        </w:numPr>
        <w:rPr/>
      </w:pPr>
      <w:r>
        <w:rPr/>
        <w:t>Material: Solid wood. Maple.</w:t>
      </w:r>
    </w:p>
    <w:p w:rsidR="ABFFABFF" w:rsidRDefault="ABFFABFF" w:rsidP="ABFFABFF">
      <w:pPr>
        <w:pStyle w:val="ARCATSubSub1"/>
        <w:numPr>
          <w:ilvl w:val="4"/>
          <w:numId w:val="1"/>
        </w:numPr>
        <w:rPr/>
      </w:pPr>
      <w:r>
        <w:rPr/>
        <w:t>Material: Wood veneer with an MDF core.</w:t>
      </w:r>
    </w:p>
    <w:p w:rsidR="ABFFABFF" w:rsidRDefault="ABFFABFF" w:rsidP="ABFFABFF">
      <w:pPr>
        <w:pStyle w:val="ARCATSubSub1"/>
        <w:numPr>
          <w:ilvl w:val="4"/>
          <w:numId w:val="1"/>
        </w:numPr>
        <w:rPr/>
      </w:pPr>
      <w:r>
        <w:rPr/>
        <w:t>Louvered Doors and Panel Thickness: 1.25 inches (32 mm).</w:t>
      </w:r>
    </w:p>
    <w:p w:rsidR="ABFFABFF" w:rsidRDefault="ABFFABFF" w:rsidP="ABFFABFF">
      <w:pPr>
        <w:pStyle w:val="ARCATSubPara"/>
        <w:numPr>
          <w:ilvl w:val="3"/>
          <w:numId w:val="1"/>
        </w:numPr>
        <w:rPr/>
      </w:pPr>
      <w:r>
        <w:rPr/>
        <w:t>Louver Options:</w:t>
      </w:r>
    </w:p>
    <w:p w:rsidR="ABFFABFF" w:rsidRDefault="ABFFABFF" w:rsidP="ABFFABFF">
      <w:pPr>
        <w:pStyle w:val="ARCATSubSub1"/>
        <w:numPr>
          <w:ilvl w:val="4"/>
          <w:numId w:val="1"/>
        </w:numPr>
        <w:rPr/>
      </w:pPr>
      <w:r>
        <w:rPr/>
        <w:t>Traditional louver widths: 1 inch (25 mm).</w:t>
      </w:r>
    </w:p>
    <w:p w:rsidR="ABFFABFF" w:rsidRDefault="ABFFABFF" w:rsidP="ABFFABFF">
      <w:pPr>
        <w:pStyle w:val="ARCATSubSub1"/>
        <w:numPr>
          <w:ilvl w:val="4"/>
          <w:numId w:val="1"/>
        </w:numPr>
        <w:rPr/>
      </w:pPr>
      <w:r>
        <w:rPr/>
        <w:t>Plantation louver widths: 1.75 inches (44 mm).</w:t>
      </w:r>
    </w:p>
    <w:p w:rsidR="ABFFABFF" w:rsidRDefault="ABFFABFF" w:rsidP="ABFFABFF">
      <w:pPr>
        <w:pStyle w:val="ARCATSubSub1"/>
        <w:numPr>
          <w:ilvl w:val="4"/>
          <w:numId w:val="1"/>
        </w:numPr>
        <w:rPr/>
      </w:pPr>
      <w:r>
        <w:rPr/>
        <w:t>Mid-stile or mid-rail.</w:t>
      </w:r>
    </w:p>
    <w:p w:rsidR="ABFFABFF" w:rsidRDefault="ABFFABFF" w:rsidP="ABFFABFF">
      <w:pPr>
        <w:pStyle w:val="ARCATSubPara"/>
        <w:numPr>
          <w:ilvl w:val="3"/>
          <w:numId w:val="1"/>
        </w:numPr>
        <w:rPr/>
      </w:pPr>
      <w:r>
        <w:rPr/>
        <w:t>Slats longer than 28 inches ( mm) are not recommended without a mid-stile.</w:t>
      </w:r>
    </w:p>
    <w:p w:rsidR="ABFFABFF" w:rsidRDefault="ABFFABFF" w:rsidP="ABFFABFF">
      <w:pPr>
        <w:pStyle w:val="ARCATSubPara"/>
        <w:numPr>
          <w:ilvl w:val="3"/>
          <w:numId w:val="1"/>
        </w:numPr>
        <w:rPr/>
      </w:pPr>
      <w:r>
        <w:rPr/>
        <w:t>Door And Panel Material Option:</w:t>
      </w:r>
    </w:p>
    <w:p w:rsidR="ABFFABFF" w:rsidRDefault="ABFFABFF" w:rsidP="ABFFABFF">
      <w:pPr>
        <w:pStyle w:val="ARCATSubSub1"/>
        <w:numPr>
          <w:ilvl w:val="4"/>
          <w:numId w:val="1"/>
        </w:numPr>
        <w:rPr/>
      </w:pPr>
      <w:r>
        <w:rPr/>
        <w:t>Wood veneer louvered doors with solid laminate panels and pilasters.</w:t>
      </w:r>
    </w:p>
    <w:p w:rsidR="ABFFABFF" w:rsidRDefault="ABFFABFF" w:rsidP="ABFFABFF">
      <w:pPr>
        <w:pStyle w:val="ARCATSubSub2"/>
        <w:numPr>
          <w:ilvl w:val="5"/>
          <w:numId w:val="1"/>
        </w:numPr>
        <w:rPr/>
      </w:pPr>
      <w:r>
        <w:rPr/>
        <w:t>Variances between wood and laminate finishes are expected.</w:t>
      </w:r>
    </w:p>
    <w:p>
      <w:pPr>
        <w:pStyle w:val="ARCATnote"/>
        <w:rPr/>
      </w:pPr>
      <w:r>
        <w:rPr/>
        <w:t>** NOTE TO SPECIFIER ** Door Lite systems are not warranted for wet areas. Cost considerations should include insert material yield. Post installation vandalism and system reparability should be considered.</w:t>
      </w:r>
    </w:p>
    <w:p w:rsidR="ABFFABFF" w:rsidRDefault="ABFFABFF" w:rsidP="ABFFABFF">
      <w:pPr>
        <w:pStyle w:val="ARCATParagraph"/>
        <w:numPr>
          <w:ilvl w:val="2"/>
          <w:numId w:val="1"/>
        </w:numPr>
        <w:rPr/>
      </w:pPr>
      <w:r>
        <w:rPr/>
        <w:t>Door and Panel Style: Door Lites.</w:t>
      </w:r>
    </w:p>
    <w:p w:rsidR="ABFFABFF" w:rsidRDefault="ABFFABFF" w:rsidP="ABFFABFF">
      <w:pPr>
        <w:pStyle w:val="ARCATSubPara"/>
        <w:numPr>
          <w:ilvl w:val="3"/>
          <w:numId w:val="1"/>
        </w:numPr>
        <w:rPr/>
      </w:pPr>
      <w:r>
        <w:rPr/>
        <w:t>Translucent panels inserted in the doors.</w:t>
      </w:r>
    </w:p>
    <w:p w:rsidR="ABFFABFF" w:rsidRDefault="ABFFABFF" w:rsidP="ABFFABFF">
      <w:pPr>
        <w:pStyle w:val="ARCATSubPara"/>
        <w:numPr>
          <w:ilvl w:val="3"/>
          <w:numId w:val="1"/>
        </w:numPr>
        <w:rPr/>
      </w:pPr>
      <w:r>
        <w:rPr/>
        <w:t>Inserts: Thickness: 1/4 to 1/2 inch (6 to 13 mm). Weight: Up to 40 lbs.</w:t>
      </w:r>
    </w:p>
    <w:p w:rsidR="ABFFABFF" w:rsidRDefault="ABFFABFF" w:rsidP="ABFFABFF">
      <w:pPr>
        <w:pStyle w:val="ARCATSubPara"/>
        <w:numPr>
          <w:ilvl w:val="3"/>
          <w:numId w:val="1"/>
        </w:numPr>
        <w:rPr/>
      </w:pPr>
      <w:r>
        <w:rPr/>
        <w:t>Doors with Inserts are 1-1/4 inch (6 mm) thick.</w:t>
      </w:r>
    </w:p>
    <w:p w:rsidR="ABFFABFF" w:rsidRDefault="ABFFABFF" w:rsidP="ABFFABFF">
      <w:pPr>
        <w:pStyle w:val="ARCATSubPara"/>
        <w:numPr>
          <w:ilvl w:val="3"/>
          <w:numId w:val="1"/>
        </w:numPr>
        <w:rPr/>
      </w:pPr>
      <w:r>
        <w:rPr/>
        <w:t>Door Lite Materials and Suppliers:</w:t>
      </w:r>
    </w:p>
    <w:p w:rsidR="ABFFABFF" w:rsidRDefault="ABFFABFF" w:rsidP="ABFFABFF">
      <w:pPr>
        <w:pStyle w:val="ARCATSubSub1"/>
        <w:numPr>
          <w:ilvl w:val="4"/>
          <w:numId w:val="1"/>
        </w:numPr>
        <w:rPr/>
      </w:pPr>
      <w:r>
        <w:rPr/>
        <w:t>3form.</w:t>
      </w:r>
    </w:p>
    <w:p w:rsidR="ABFFABFF" w:rsidRDefault="ABFFABFF" w:rsidP="ABFFABFF">
      <w:pPr>
        <w:pStyle w:val="ARCATSubSub1"/>
        <w:numPr>
          <w:ilvl w:val="4"/>
          <w:numId w:val="1"/>
        </w:numPr>
        <w:rPr/>
      </w:pPr>
      <w:r>
        <w:rPr/>
        <w:t>Lumicor.</w:t>
      </w:r>
    </w:p>
    <w:p w:rsidR="ABFFABFF" w:rsidRDefault="ABFFABFF" w:rsidP="ABFFABFF">
      <w:pPr>
        <w:pStyle w:val="ARCATSubSub1"/>
        <w:numPr>
          <w:ilvl w:val="4"/>
          <w:numId w:val="1"/>
        </w:numPr>
        <w:rPr/>
      </w:pPr>
      <w:r>
        <w:rPr/>
        <w:t>ATI.</w:t>
      </w:r>
    </w:p>
    <w:p w:rsidR="ABFFABFF" w:rsidRDefault="ABFFABFF" w:rsidP="ABFFABFF">
      <w:pPr>
        <w:pStyle w:val="ARCATSubSub1"/>
        <w:numPr>
          <w:ilvl w:val="4"/>
          <w:numId w:val="1"/>
        </w:numPr>
        <w:rPr/>
      </w:pPr>
      <w:r>
        <w:rPr/>
        <w:t>Art glass.</w:t>
      </w:r>
    </w:p>
    <w:p w:rsidR="ABFFABFF" w:rsidRDefault="ABFFABFF" w:rsidP="ABFFABFF">
      <w:pPr>
        <w:pStyle w:val="ARCATSubSub1"/>
        <w:numPr>
          <w:ilvl w:val="4"/>
          <w:numId w:val="1"/>
        </w:numPr>
        <w:rPr/>
      </w:pPr>
      <w:r>
        <w:rPr/>
        <w:t>Frosted or opaque acrylics.</w:t>
      </w:r>
    </w:p>
    <w:p>
      <w:pPr>
        <w:pStyle w:val="ARCATnote"/>
        <w:rPr/>
      </w:pPr>
      <w:r>
        <w:rPr/>
        <w:t>** NOTE TO SPECIFIER ** Moldings may require additional cleaning care. Wood moldings are not guaranteed in wet areas. If used, interior panel moldings may interfere with toilet accessory mountings.</w:t>
      </w:r>
    </w:p>
    <w:p w:rsidR="ABFFABFF" w:rsidRDefault="ABFFABFF" w:rsidP="ABFFABFF">
      <w:pPr>
        <w:pStyle w:val="ARCATParagraph"/>
        <w:numPr>
          <w:ilvl w:val="2"/>
          <w:numId w:val="1"/>
        </w:numPr>
        <w:rPr/>
      </w:pPr>
      <w:r>
        <w:rPr/>
        <w:t>Door and Panel Style: Molding.</w:t>
      </w:r>
    </w:p>
    <w:p w:rsidR="ABFFABFF" w:rsidRDefault="ABFFABFF" w:rsidP="ABFFABFF">
      <w:pPr>
        <w:pStyle w:val="ARCATSubPara"/>
        <w:numPr>
          <w:ilvl w:val="3"/>
          <w:numId w:val="1"/>
        </w:numPr>
        <w:rPr/>
      </w:pPr>
      <w:r>
        <w:rPr/>
        <w:t>Moldings are milled and finished with stain, paint, or patterned material (square profile only) to meet specified design characteristics.</w:t>
      </w:r>
    </w:p>
    <w:p w:rsidR="ABFFABFF" w:rsidRDefault="ABFFABFF" w:rsidP="ABFFABFF">
      <w:pPr>
        <w:pStyle w:val="ARCATSubPara"/>
        <w:numPr>
          <w:ilvl w:val="3"/>
          <w:numId w:val="1"/>
        </w:numPr>
        <w:rPr/>
      </w:pPr>
      <w:r>
        <w:rPr/>
        <w:t>Moldings are attached to components by mechanical and adhesive means.</w:t>
      </w:r>
    </w:p>
    <w:p>
      <w:pPr>
        <w:pStyle w:val="ARCATnote"/>
        <w:rPr/>
      </w:pPr>
      <w:r>
        <w:rPr/>
        <w:t>** NOTE TO SPECIFIER ** Delete molded trim shape options not required.</w:t>
      </w:r>
    </w:p>
    <w:p w:rsidR="ABFFABFF" w:rsidRDefault="ABFFABFF" w:rsidP="ABFFABFF">
      <w:pPr>
        <w:pStyle w:val="ARCATSubPara"/>
        <w:numPr>
          <w:ilvl w:val="3"/>
          <w:numId w:val="1"/>
        </w:numPr>
        <w:rPr/>
      </w:pPr>
      <w:r>
        <w:rPr/>
        <w:t>Molding Trim Shape: 661 - Blaine. 5/8 x 2-1/4 inches (16 x 57 mm); standard.</w:t>
      </w:r>
    </w:p>
    <w:p w:rsidR="ABFFABFF" w:rsidRDefault="ABFFABFF" w:rsidP="ABFFABFF">
      <w:pPr>
        <w:pStyle w:val="ARCATSubPara"/>
        <w:numPr>
          <w:ilvl w:val="3"/>
          <w:numId w:val="1"/>
        </w:numPr>
        <w:rPr/>
      </w:pPr>
      <w:r>
        <w:rPr/>
        <w:t>Molding Trim Shape: 553 - Brandywine-micro. 1/2 x 1-1/2 inches (13 x 38 mm).</w:t>
      </w:r>
    </w:p>
    <w:p w:rsidR="ABFFABFF" w:rsidRDefault="ABFFABFF" w:rsidP="ABFFABFF">
      <w:pPr>
        <w:pStyle w:val="ARCATSubPara"/>
        <w:numPr>
          <w:ilvl w:val="3"/>
          <w:numId w:val="1"/>
        </w:numPr>
        <w:rPr/>
      </w:pPr>
      <w:r>
        <w:rPr/>
        <w:t>Molding Trim Shape: 061 - Brandywine. 11/16 x 2-1/2 inches (17 x 64 mm).</w:t>
      </w:r>
    </w:p>
    <w:p w:rsidR="ABFFABFF" w:rsidRDefault="ABFFABFF" w:rsidP="ABFFABFF">
      <w:pPr>
        <w:pStyle w:val="ARCATSubPara"/>
        <w:numPr>
          <w:ilvl w:val="3"/>
          <w:numId w:val="1"/>
        </w:numPr>
        <w:rPr/>
      </w:pPr>
      <w:r>
        <w:rPr/>
        <w:t>Molding Trim Shape: 165 - Calypso. 11/16 x 2-1/2 inches (17 x 64 mm).</w:t>
      </w:r>
    </w:p>
    <w:p w:rsidR="ABFFABFF" w:rsidRDefault="ABFFABFF" w:rsidP="ABFFABFF">
      <w:pPr>
        <w:pStyle w:val="ARCATSubPara"/>
        <w:numPr>
          <w:ilvl w:val="3"/>
          <w:numId w:val="1"/>
        </w:numPr>
        <w:rPr/>
      </w:pPr>
      <w:r>
        <w:rPr/>
        <w:t>Molding Trim Shape: 643 - Aladdin. 9/16 x 2-1/2 inches (14 x 64 mm).</w:t>
      </w:r>
    </w:p>
    <w:p w:rsidR="ABFFABFF" w:rsidRDefault="ABFFABFF" w:rsidP="ABFFABFF">
      <w:pPr>
        <w:pStyle w:val="ARCATSubPara"/>
        <w:numPr>
          <w:ilvl w:val="3"/>
          <w:numId w:val="1"/>
        </w:numPr>
        <w:rPr/>
      </w:pPr>
      <w:r>
        <w:rPr/>
        <w:t>Molding Trim Shape: 736 - Poppea. 11/16 x 1-5/8 inches (17 x 41 mm).</w:t>
      </w:r>
    </w:p>
    <w:p w:rsidR="ABFFABFF" w:rsidRDefault="ABFFABFF" w:rsidP="ABFFABFF">
      <w:pPr>
        <w:pStyle w:val="ARCATSubPara"/>
        <w:numPr>
          <w:ilvl w:val="3"/>
          <w:numId w:val="1"/>
        </w:numPr>
        <w:rPr/>
      </w:pPr>
      <w:r>
        <w:rPr/>
        <w:t>Molding Trim Shape: 1041 - Digby. 5/8 x 1-9/16 inches (16 x 40 mm).</w:t>
      </w:r>
    </w:p>
    <w:p w:rsidR="ABFFABFF" w:rsidRDefault="ABFFABFF" w:rsidP="ABFFABFF">
      <w:pPr>
        <w:pStyle w:val="ARCATSubPara"/>
        <w:numPr>
          <w:ilvl w:val="3"/>
          <w:numId w:val="1"/>
        </w:numPr>
        <w:rPr/>
      </w:pPr>
      <w:r>
        <w:rPr/>
        <w:t>Molding Trim Shape: 316 - Siam. 11/16 x 2-5/8 inches (17 x 67 mm).</w:t>
      </w:r>
    </w:p>
    <w:p w:rsidR="ABFFABFF" w:rsidRDefault="ABFFABFF" w:rsidP="ABFFABFF">
      <w:pPr>
        <w:pStyle w:val="ARCATSubPara"/>
        <w:numPr>
          <w:ilvl w:val="3"/>
          <w:numId w:val="1"/>
        </w:numPr>
        <w:rPr/>
      </w:pPr>
      <w:r>
        <w:rPr/>
        <w:t>Molding Trim Shape: 598 - Miranda. 7/8 x 1-5/8 inches (22 x 41 mm).</w:t>
      </w:r>
    </w:p>
    <w:p w:rsidR="ABFFABFF" w:rsidRDefault="ABFFABFF" w:rsidP="ABFFABFF">
      <w:pPr>
        <w:pStyle w:val="ARCATSubPara"/>
        <w:numPr>
          <w:ilvl w:val="3"/>
          <w:numId w:val="1"/>
        </w:numPr>
        <w:rPr/>
      </w:pPr>
      <w:r>
        <w:rPr/>
        <w:t>Molding Trim Shape: 615 - Volga. 11/16 x 1-7/8 inches (17 x 48 mm).</w:t>
      </w:r>
    </w:p>
    <w:p w:rsidR="ABFFABFF" w:rsidRDefault="ABFFABFF" w:rsidP="ABFFABFF">
      <w:pPr>
        <w:pStyle w:val="ARCATSubPara"/>
        <w:numPr>
          <w:ilvl w:val="3"/>
          <w:numId w:val="1"/>
        </w:numPr>
        <w:rPr/>
      </w:pPr>
      <w:r>
        <w:rPr/>
        <w:t>Molding Trim Shape: 191 - Sorrento. 11/16 x 2-1/8 inches (17 x 54 mm).</w:t>
      </w:r>
    </w:p>
    <w:p w:rsidR="ABFFABFF" w:rsidRDefault="ABFFABFF" w:rsidP="ABFFABFF">
      <w:pPr>
        <w:pStyle w:val="ARCATSubPara"/>
        <w:numPr>
          <w:ilvl w:val="3"/>
          <w:numId w:val="1"/>
        </w:numPr>
        <w:rPr/>
      </w:pPr>
      <w:r>
        <w:rPr/>
        <w:t>Molding Trim Shape: 019 - Adonis. 1/2 x 3/4 inches (13 x 19 mm).</w:t>
      </w:r>
    </w:p>
    <w:p w:rsidR="ABFFABFF" w:rsidRDefault="ABFFABFF" w:rsidP="ABFFABFF">
      <w:pPr>
        <w:pStyle w:val="ARCATSubPara"/>
        <w:numPr>
          <w:ilvl w:val="3"/>
          <w:numId w:val="1"/>
        </w:numPr>
        <w:rPr/>
      </w:pPr>
      <w:r>
        <w:rPr/>
        <w:t>Molding Trim Shape: 617 - Delta. 7/16 x 1 inches (11 x 25 mm).</w:t>
      </w:r>
    </w:p>
    <w:p w:rsidR="ABFFABFF" w:rsidRDefault="ABFFABFF" w:rsidP="ABFFABFF">
      <w:pPr>
        <w:pStyle w:val="ARCATSubPara"/>
        <w:numPr>
          <w:ilvl w:val="3"/>
          <w:numId w:val="1"/>
        </w:numPr>
        <w:rPr/>
      </w:pPr>
      <w:r>
        <w:rPr/>
        <w:t>Molding Trim Shape: ________.</w:t>
      </w:r>
    </w:p>
    <w:p>
      <w:pPr>
        <w:pStyle w:val="ARCATnote"/>
        <w:rPr/>
      </w:pPr>
      <w:r>
        <w:rPr/>
        <w:t>** NOTE TO SPECIFIER ** Delete material options not required.</w:t>
      </w:r>
    </w:p>
    <w:p w:rsidR="ABFFABFF" w:rsidRDefault="ABFFABFF" w:rsidP="ABFFABFF">
      <w:pPr>
        <w:pStyle w:val="ARCATSubPara"/>
        <w:numPr>
          <w:ilvl w:val="3"/>
          <w:numId w:val="1"/>
        </w:numPr>
        <w:rPr/>
      </w:pPr>
      <w:r>
        <w:rPr/>
        <w:t>Material: MDF.</w:t>
      </w:r>
    </w:p>
    <w:p w:rsidR="ABFFABFF" w:rsidRDefault="ABFFABFF" w:rsidP="ABFFABFF">
      <w:pPr>
        <w:pStyle w:val="ARCATSubPara"/>
        <w:numPr>
          <w:ilvl w:val="3"/>
          <w:numId w:val="1"/>
        </w:numPr>
        <w:rPr/>
      </w:pPr>
      <w:r>
        <w:rPr/>
        <w:t>Material: Alder.</w:t>
      </w:r>
    </w:p>
    <w:p w:rsidR="ABFFABFF" w:rsidRDefault="ABFFABFF" w:rsidP="ABFFABFF">
      <w:pPr>
        <w:pStyle w:val="ARCATSubPara"/>
        <w:numPr>
          <w:ilvl w:val="3"/>
          <w:numId w:val="1"/>
        </w:numPr>
        <w:rPr/>
      </w:pPr>
      <w:r>
        <w:rPr/>
        <w:t>Material: Maple.</w:t>
      </w:r>
    </w:p>
    <w:p w:rsidR="ABFFABFF" w:rsidRDefault="ABFFABFF" w:rsidP="ABFFABFF">
      <w:pPr>
        <w:pStyle w:val="ARCATSubPara"/>
        <w:numPr>
          <w:ilvl w:val="3"/>
          <w:numId w:val="1"/>
        </w:numPr>
        <w:rPr/>
      </w:pPr>
      <w:r>
        <w:rPr/>
        <w:t>Material: Cherry.</w:t>
      </w:r>
    </w:p>
    <w:p w:rsidR="ABFFABFF" w:rsidRDefault="ABFFABFF" w:rsidP="ABFFABFF">
      <w:pPr>
        <w:pStyle w:val="ARCATSubPara"/>
        <w:numPr>
          <w:ilvl w:val="3"/>
          <w:numId w:val="1"/>
        </w:numPr>
        <w:rPr/>
      </w:pPr>
      <w:r>
        <w:rPr/>
        <w:t>Material: Oak.</w:t>
      </w:r>
    </w:p>
    <w:p w:rsidR="ABFFABFF" w:rsidRDefault="ABFFABFF" w:rsidP="ABFFABFF">
      <w:pPr>
        <w:pStyle w:val="ARCATSubPara"/>
        <w:numPr>
          <w:ilvl w:val="3"/>
          <w:numId w:val="1"/>
        </w:numPr>
        <w:rPr/>
      </w:pPr>
      <w:r>
        <w:rPr/>
        <w:t>Material: Other ____.</w:t>
      </w:r>
    </w:p>
    <w:p w:rsidR="ABFFABFF" w:rsidRDefault="ABFFABFF" w:rsidP="ABFFABFF">
      <w:pPr>
        <w:pStyle w:val="ARCATSubPara"/>
        <w:numPr>
          <w:ilvl w:val="3"/>
          <w:numId w:val="1"/>
        </w:numPr>
        <w:rPr/>
      </w:pPr>
      <w:r>
        <w:rPr/>
        <w:t>Molding Finish:</w:t>
      </w:r>
    </w:p>
    <w:p>
      <w:pPr>
        <w:pStyle w:val="ARCATnote"/>
        <w:rPr/>
      </w:pPr>
      <w:r>
        <w:rPr/>
        <w:t>** NOTE TO SPECIFIER ** Select molding finish required from the following paragraphs and delete those not required.</w:t>
      </w:r>
    </w:p>
    <w:p w:rsidR="ABFFABFF" w:rsidRDefault="ABFFABFF" w:rsidP="ABFFABFF">
      <w:pPr>
        <w:pStyle w:val="ARCATSubSub1"/>
        <w:numPr>
          <w:ilvl w:val="4"/>
          <w:numId w:val="1"/>
        </w:numPr>
        <w:rPr/>
      </w:pPr>
      <w:r>
        <w:rPr/>
        <w:t>Primed and painted with color-matched paint to matching solid laminate color.</w:t>
      </w:r>
    </w:p>
    <w:p w:rsidR="ABFFABFF" w:rsidRDefault="ABFFABFF" w:rsidP="ABFFABFF">
      <w:pPr>
        <w:pStyle w:val="ARCATSubSub1"/>
        <w:numPr>
          <w:ilvl w:val="4"/>
          <w:numId w:val="1"/>
        </w:numPr>
        <w:rPr/>
      </w:pPr>
      <w:r>
        <w:rPr/>
        <w:t>Primed and painted with color-matched paint with color as selected by the Architect.</w:t>
      </w:r>
    </w:p>
    <w:p w:rsidR="ABFFABFF" w:rsidRDefault="ABFFABFF" w:rsidP="ABFFABFF">
      <w:pPr>
        <w:pStyle w:val="ARCATSubSub1"/>
        <w:numPr>
          <w:ilvl w:val="4"/>
          <w:numId w:val="1"/>
        </w:numPr>
        <w:rPr/>
      </w:pPr>
      <w:r>
        <w:rPr/>
        <w:t>Stained and finished to match wood grain laminate color and finish.</w:t>
      </w:r>
    </w:p>
    <w:p w:rsidR="ABFFABFF" w:rsidRDefault="ABFFABFF" w:rsidP="ABFFABFF">
      <w:pPr>
        <w:pStyle w:val="ARCATSubSub1"/>
        <w:numPr>
          <w:ilvl w:val="4"/>
          <w:numId w:val="1"/>
        </w:numPr>
        <w:rPr/>
      </w:pPr>
      <w:r>
        <w:rPr/>
        <w:t>Stained and finished with color and finish as selected by the Architect.</w:t>
      </w:r>
    </w:p>
    <w:p>
      <w:pPr>
        <w:pStyle w:val="ARCATnote"/>
        <w:rPr/>
      </w:pPr>
      <w:r>
        <w:rPr/>
        <w:t>** NOTE TO SPECIFIER ** Design complexity will impact lead time. Best results are realized using same-thickness materials. Inlay doors are not guaranteed in wet areas. Complex designs should consider using personalized laminate.</w:t>
      </w:r>
    </w:p>
    <w:p w:rsidR="ABFFABFF" w:rsidRDefault="ABFFABFF" w:rsidP="ABFFABFF">
      <w:pPr>
        <w:pStyle w:val="ARCATParagraph"/>
        <w:numPr>
          <w:ilvl w:val="2"/>
          <w:numId w:val="1"/>
        </w:numPr>
        <w:rPr/>
      </w:pPr>
      <w:r>
        <w:rPr/>
        <w:t>Door and Panel Styles: Inlays.</w:t>
      </w:r>
    </w:p>
    <w:p w:rsidR="ABFFABFF" w:rsidRDefault="ABFFABFF" w:rsidP="ABFFABFF">
      <w:pPr>
        <w:pStyle w:val="ARCATSubPara"/>
        <w:numPr>
          <w:ilvl w:val="3"/>
          <w:numId w:val="1"/>
        </w:numPr>
        <w:rPr/>
      </w:pPr>
      <w:r>
        <w:rPr/>
        <w:t>Inlay materials are cut to within 0.001 inch ( mm) tolerance of the specified design.</w:t>
      </w:r>
    </w:p>
    <w:p w:rsidR="ABFFABFF" w:rsidRDefault="ABFFABFF" w:rsidP="ABFFABFF">
      <w:pPr>
        <w:pStyle w:val="ARCATSubPara"/>
        <w:numPr>
          <w:ilvl w:val="3"/>
          <w:numId w:val="1"/>
        </w:numPr>
        <w:rPr/>
      </w:pPr>
      <w:r>
        <w:rPr/>
        <w:t>Attached to doors and panels with environmentally friendly adhesives and have no visible gaps.</w:t>
      </w:r>
    </w:p>
    <w:p w:rsidR="ABFFABFF" w:rsidRDefault="ABFFABFF" w:rsidP="ABFFABFF">
      <w:pPr>
        <w:pStyle w:val="ARCATSubPara"/>
        <w:numPr>
          <w:ilvl w:val="3"/>
          <w:numId w:val="1"/>
        </w:numPr>
        <w:rPr/>
      </w:pPr>
      <w:r>
        <w:rPr/>
        <w:t>Designs:</w:t>
      </w:r>
    </w:p>
    <w:p w:rsidR="ABFFABFF" w:rsidRDefault="ABFFABFF" w:rsidP="ABFFABFF">
      <w:pPr>
        <w:pStyle w:val="ARCATSubSub1"/>
        <w:numPr>
          <w:ilvl w:val="4"/>
          <w:numId w:val="1"/>
        </w:numPr>
        <w:rPr/>
      </w:pPr>
      <w:r>
        <w:rPr/>
        <w:t>Can be most standard geometric shapes.</w:t>
      </w:r>
    </w:p>
    <w:p w:rsidR="ABFFABFF" w:rsidRDefault="ABFFABFF" w:rsidP="ABFFABFF">
      <w:pPr>
        <w:pStyle w:val="ARCATSubSub1"/>
        <w:numPr>
          <w:ilvl w:val="4"/>
          <w:numId w:val="1"/>
        </w:numPr>
        <w:rPr/>
      </w:pPr>
      <w:r>
        <w:rPr/>
        <w:t>Dimensions (WxH): Minimum 6 x 6 inches (152 x 152 mm) tall inlay designs,</w:t>
      </w:r>
    </w:p>
    <w:p w:rsidR="ABFFABFF" w:rsidRDefault="ABFFABFF" w:rsidP="ABFFABFF">
      <w:pPr>
        <w:pStyle w:val="ARCATSubSub1"/>
        <w:numPr>
          <w:ilvl w:val="4"/>
          <w:numId w:val="1"/>
        </w:numPr>
        <w:rPr/>
      </w:pPr>
      <w:r>
        <w:rPr/>
        <w:t>Inlays are not water-tight.</w:t>
      </w:r>
    </w:p>
    <w:p>
      <w:pPr>
        <w:pStyle w:val="ARCATnote"/>
        <w:rPr/>
      </w:pPr>
      <w:r>
        <w:rPr/>
        <w:t>** NOTE TO SPECIFIER ** Delete routing pattern options not required.</w:t>
      </w:r>
    </w:p>
    <w:p w:rsidR="ABFFABFF" w:rsidRDefault="ABFFABFF" w:rsidP="ABFFABFF">
      <w:pPr>
        <w:pStyle w:val="ARCATSubPara"/>
        <w:numPr>
          <w:ilvl w:val="3"/>
          <w:numId w:val="1"/>
        </w:numPr>
        <w:rPr/>
      </w:pPr>
      <w:r>
        <w:rPr/>
        <w:t>Routing Pattern: 1102 - Richland.</w:t>
      </w:r>
    </w:p>
    <w:p w:rsidR="ABFFABFF" w:rsidRDefault="ABFFABFF" w:rsidP="ABFFABFF">
      <w:pPr>
        <w:pStyle w:val="ARCATSubPara"/>
        <w:numPr>
          <w:ilvl w:val="3"/>
          <w:numId w:val="1"/>
        </w:numPr>
        <w:rPr/>
      </w:pPr>
      <w:r>
        <w:rPr/>
        <w:t>Routing Pattern: 1200 - Six Panel.</w:t>
      </w:r>
    </w:p>
    <w:p w:rsidR="ABFFABFF" w:rsidRDefault="ABFFABFF" w:rsidP="ABFFABFF">
      <w:pPr>
        <w:pStyle w:val="ARCATSubPara"/>
        <w:numPr>
          <w:ilvl w:val="3"/>
          <w:numId w:val="1"/>
        </w:numPr>
        <w:rPr/>
      </w:pPr>
      <w:r>
        <w:rPr/>
        <w:t>Routing Pattern: 1201 - Sunburst.</w:t>
      </w:r>
    </w:p>
    <w:p w:rsidR="ABFFABFF" w:rsidRDefault="ABFFABFF" w:rsidP="ABFFABFF">
      <w:pPr>
        <w:pStyle w:val="ARCATSubPara"/>
        <w:numPr>
          <w:ilvl w:val="3"/>
          <w:numId w:val="1"/>
        </w:numPr>
        <w:rPr/>
      </w:pPr>
      <w:r>
        <w:rPr/>
        <w:t>Routing Pattern: 1202 - Arthur.</w:t>
      </w:r>
    </w:p>
    <w:p w:rsidR="ABFFABFF" w:rsidRDefault="ABFFABFF" w:rsidP="ABFFABFF">
      <w:pPr>
        <w:pStyle w:val="ARCATSubPara"/>
        <w:numPr>
          <w:ilvl w:val="3"/>
          <w:numId w:val="1"/>
        </w:numPr>
        <w:rPr/>
      </w:pPr>
      <w:r>
        <w:rPr/>
        <w:t>Routing Pattern: 1203 - Oval.</w:t>
      </w:r>
    </w:p>
    <w:p w:rsidR="ABFFABFF" w:rsidRDefault="ABFFABFF" w:rsidP="ABFFABFF">
      <w:pPr>
        <w:pStyle w:val="ARCATSubPara"/>
        <w:numPr>
          <w:ilvl w:val="3"/>
          <w:numId w:val="1"/>
        </w:numPr>
        <w:rPr/>
      </w:pPr>
      <w:r>
        <w:rPr/>
        <w:t>Routing Pattern: 1907 - Ravilla.</w:t>
      </w:r>
    </w:p>
    <w:p w:rsidR="ABFFABFF" w:rsidRDefault="ABFFABFF" w:rsidP="ABFFABFF">
      <w:pPr>
        <w:pStyle w:val="ARCATSubPara"/>
        <w:numPr>
          <w:ilvl w:val="3"/>
          <w:numId w:val="1"/>
        </w:numPr>
        <w:rPr/>
      </w:pPr>
      <w:r>
        <w:rPr/>
        <w:t>Routing Pattern: 1905 - Hoonah.</w:t>
      </w:r>
    </w:p>
    <w:p w:rsidR="ABFFABFF" w:rsidRDefault="ABFFABFF" w:rsidP="ABFFABFF">
      <w:pPr>
        <w:pStyle w:val="ARCATSubPara"/>
        <w:numPr>
          <w:ilvl w:val="3"/>
          <w:numId w:val="1"/>
        </w:numPr>
        <w:rPr/>
      </w:pPr>
      <w:r>
        <w:rPr/>
        <w:t>Routing Pattern: 1904 - Latouche.</w:t>
      </w:r>
    </w:p>
    <w:p w:rsidR="ABFFABFF" w:rsidRDefault="ABFFABFF" w:rsidP="ABFFABFF">
      <w:pPr>
        <w:pStyle w:val="ARCATSubPara"/>
        <w:numPr>
          <w:ilvl w:val="3"/>
          <w:numId w:val="1"/>
        </w:numPr>
        <w:rPr/>
      </w:pPr>
      <w:r>
        <w:rPr/>
        <w:t>Routing Pattern: 1903 - Burbank.</w:t>
      </w:r>
    </w:p>
    <w:p>
      <w:pPr>
        <w:pStyle w:val="ARCATnote"/>
        <w:rPr/>
      </w:pPr>
      <w:r>
        <w:rPr/>
        <w:t>** NOTE TO SPECIFIER ** Select pattern required from the following paragraphs and delete those not required. Please call to verify suitability of 3Form selection required.</w:t>
      </w:r>
    </w:p>
    <w:p w:rsidR="ABFFABFF" w:rsidRDefault="ABFFABFF" w:rsidP="ABFFABFF">
      <w:pPr>
        <w:pStyle w:val="ARCATSubPara"/>
        <w:numPr>
          <w:ilvl w:val="3"/>
          <w:numId w:val="1"/>
        </w:numPr>
        <w:rPr/>
      </w:pPr>
      <w:r>
        <w:rPr/>
        <w:t>Inlay Pattern for Routed Area: Plastic Laminate: As selected by the Architect from the manufacturer's standard range.</w:t>
      </w:r>
    </w:p>
    <w:p w:rsidR="ABFFABFF" w:rsidRDefault="ABFFABFF" w:rsidP="ABFFABFF">
      <w:pPr>
        <w:pStyle w:val="ARCATSubPara"/>
        <w:numPr>
          <w:ilvl w:val="3"/>
          <w:numId w:val="1"/>
        </w:numPr>
        <w:rPr/>
      </w:pPr>
      <w:r>
        <w:rPr/>
        <w:t>Inlay Pattern for Routed Area: Stainless steel brushed No. 4 finish.</w:t>
      </w:r>
    </w:p>
    <w:p w:rsidR="ABFFABFF" w:rsidRDefault="ABFFABFF" w:rsidP="ABFFABFF">
      <w:pPr>
        <w:pStyle w:val="ARCATSubPara"/>
        <w:numPr>
          <w:ilvl w:val="3"/>
          <w:numId w:val="1"/>
        </w:numPr>
        <w:rPr/>
      </w:pPr>
      <w:r>
        <w:rPr/>
        <w:t>Inlay Pattern for Routed Area: Stainless steel mill No. 2B finish.</w:t>
      </w:r>
    </w:p>
    <w:p w:rsidR="ABFFABFF" w:rsidRDefault="ABFFABFF" w:rsidP="ABFFABFF">
      <w:pPr>
        <w:pStyle w:val="ARCATSubPara"/>
        <w:numPr>
          <w:ilvl w:val="3"/>
          <w:numId w:val="1"/>
        </w:numPr>
        <w:rPr/>
      </w:pPr>
      <w:r>
        <w:rPr/>
        <w:t>Inlay Pattern for Routed Area: Stainless steel mirror No. 8 finish.</w:t>
      </w:r>
    </w:p>
    <w:p w:rsidR="ABFFABFF" w:rsidRDefault="ABFFABFF" w:rsidP="ABFFABFF">
      <w:pPr>
        <w:pStyle w:val="ARCATSubPara"/>
        <w:numPr>
          <w:ilvl w:val="3"/>
          <w:numId w:val="1"/>
        </w:numPr>
        <w:rPr/>
      </w:pPr>
      <w:r>
        <w:rPr/>
        <w:t>Inlay Pattern for Routed Area: Stainless steel angel Hair finish.</w:t>
      </w:r>
    </w:p>
    <w:p w:rsidR="ABFFABFF" w:rsidRDefault="ABFFABFF" w:rsidP="ABFFABFF">
      <w:pPr>
        <w:pStyle w:val="ARCATSubPara"/>
        <w:numPr>
          <w:ilvl w:val="3"/>
          <w:numId w:val="1"/>
        </w:numPr>
        <w:rPr/>
      </w:pPr>
      <w:r>
        <w:rPr/>
        <w:t>Inlay Pattern for Routed Area: Stainless steel graffiti finish.</w:t>
      </w:r>
    </w:p>
    <w:p w:rsidR="ABFFABFF" w:rsidRDefault="ABFFABFF" w:rsidP="ABFFABFF">
      <w:pPr>
        <w:pStyle w:val="ARCATSubPara"/>
        <w:numPr>
          <w:ilvl w:val="3"/>
          <w:numId w:val="1"/>
        </w:numPr>
        <w:rPr/>
      </w:pPr>
      <w:r>
        <w:rPr/>
        <w:t>Inlay Pattern for Routed Area: ________.</w:t>
      </w:r>
    </w:p>
    <w:p>
      <w:pPr>
        <w:pStyle w:val="ARCATnote"/>
        <w:rPr/>
      </w:pPr>
      <w:r>
        <w:rPr/>
        <w:t>** NOTE TO SPECIFIER ** May require additional cleaning. Design complexity will impact lead time. Tooling patterns may be evident in large, "clear" areas of engraving. Surface color and core colors should be considered.</w:t>
      </w:r>
    </w:p>
    <w:p w:rsidR="ABFFABFF" w:rsidRDefault="ABFFABFF" w:rsidP="ABFFABFF">
      <w:pPr>
        <w:pStyle w:val="ARCATParagraph"/>
        <w:numPr>
          <w:ilvl w:val="2"/>
          <w:numId w:val="1"/>
        </w:numPr>
        <w:rPr/>
      </w:pPr>
      <w:r>
        <w:rPr/>
        <w:t>Door and Panel Styles: Engravings.</w:t>
      </w:r>
    </w:p>
    <w:p w:rsidR="ABFFABFF" w:rsidRDefault="ABFFABFF" w:rsidP="ABFFABFF">
      <w:pPr>
        <w:pStyle w:val="ARCATSubPara"/>
        <w:numPr>
          <w:ilvl w:val="3"/>
          <w:numId w:val="1"/>
        </w:numPr>
        <w:rPr/>
      </w:pPr>
      <w:r>
        <w:rPr/>
        <w:t>Face materials are cut to within 0.001 inch ( mm) tolerance of specified design.</w:t>
      </w:r>
    </w:p>
    <w:p w:rsidR="ABFFABFF" w:rsidRDefault="ABFFABFF" w:rsidP="ABFFABFF">
      <w:pPr>
        <w:pStyle w:val="ARCATSubPara"/>
        <w:numPr>
          <w:ilvl w:val="3"/>
          <w:numId w:val="1"/>
        </w:numPr>
        <w:rPr/>
      </w:pPr>
      <w:r>
        <w:rPr/>
        <w:t>Engraving Depth: Varies with materials; typical .020 inches ( mm) for laminates.</w:t>
      </w:r>
    </w:p>
    <w:p w:rsidR="ABFFABFF" w:rsidRDefault="ABFFABFF" w:rsidP="ABFFABFF">
      <w:pPr>
        <w:pStyle w:val="ARCATSubPara"/>
        <w:numPr>
          <w:ilvl w:val="3"/>
          <w:numId w:val="1"/>
        </w:numPr>
        <w:rPr/>
      </w:pPr>
      <w:r>
        <w:rPr/>
        <w:t>Engraved surface is sealed but not filled.</w:t>
      </w:r>
    </w:p>
    <w:p>
      <w:pPr>
        <w:pStyle w:val="ARCATnote"/>
        <w:rPr/>
      </w:pPr>
      <w:r>
        <w:rPr/>
        <w:t>** NOTE TO SPECIFIER ** Delete engraving pattern options not required.</w:t>
      </w:r>
    </w:p>
    <w:p w:rsidR="ABFFABFF" w:rsidRDefault="ABFFABFF" w:rsidP="ABFFABFF">
      <w:pPr>
        <w:pStyle w:val="ARCATSubPara"/>
        <w:numPr>
          <w:ilvl w:val="3"/>
          <w:numId w:val="1"/>
        </w:numPr>
        <w:rPr/>
      </w:pPr>
      <w:r>
        <w:rPr/>
        <w:t>Engraving Pattern: 900 - Cadbury.</w:t>
      </w:r>
    </w:p>
    <w:p w:rsidR="ABFFABFF" w:rsidRDefault="ABFFABFF" w:rsidP="ABFFABFF">
      <w:pPr>
        <w:pStyle w:val="ARCATSubPara"/>
        <w:numPr>
          <w:ilvl w:val="3"/>
          <w:numId w:val="1"/>
        </w:numPr>
        <w:rPr/>
      </w:pPr>
      <w:r>
        <w:rPr/>
        <w:t>Engraving Pattern: 1901 - Lloyd.</w:t>
      </w:r>
    </w:p>
    <w:p w:rsidR="ABFFABFF" w:rsidRDefault="ABFFABFF" w:rsidP="ABFFABFF">
      <w:pPr>
        <w:pStyle w:val="ARCATSubPara"/>
        <w:numPr>
          <w:ilvl w:val="3"/>
          <w:numId w:val="1"/>
        </w:numPr>
        <w:rPr/>
      </w:pPr>
      <w:r>
        <w:rPr/>
        <w:t>Engraving Pattern: 1902 - Merlyn.</w:t>
      </w:r>
    </w:p>
    <w:p w:rsidR="ABFFABFF" w:rsidRDefault="ABFFABFF" w:rsidP="ABFFABFF">
      <w:pPr>
        <w:pStyle w:val="ARCATSubPara"/>
        <w:numPr>
          <w:ilvl w:val="3"/>
          <w:numId w:val="1"/>
        </w:numPr>
        <w:rPr/>
      </w:pPr>
      <w:r>
        <w:rPr/>
        <w:t>Engraving Pattern: 1903 - Burbank.</w:t>
      </w:r>
    </w:p>
    <w:p w:rsidR="ABFFABFF" w:rsidRDefault="ABFFABFF" w:rsidP="ABFFABFF">
      <w:pPr>
        <w:pStyle w:val="ARCATSubPara"/>
        <w:numPr>
          <w:ilvl w:val="3"/>
          <w:numId w:val="1"/>
        </w:numPr>
        <w:rPr/>
      </w:pPr>
      <w:r>
        <w:rPr/>
        <w:t>Engraving Pattern: 1904 - Latouche.</w:t>
      </w:r>
    </w:p>
    <w:p w:rsidR="ABFFABFF" w:rsidRDefault="ABFFABFF" w:rsidP="ABFFABFF">
      <w:pPr>
        <w:pStyle w:val="ARCATSubPara"/>
        <w:numPr>
          <w:ilvl w:val="3"/>
          <w:numId w:val="1"/>
        </w:numPr>
        <w:rPr/>
      </w:pPr>
      <w:r>
        <w:rPr/>
        <w:t>Engraving Pattern: 1905 - Hoonah.</w:t>
      </w:r>
    </w:p>
    <w:p w:rsidR="ABFFABFF" w:rsidRDefault="ABFFABFF" w:rsidP="ABFFABFF">
      <w:pPr>
        <w:pStyle w:val="ARCATSubPara"/>
        <w:numPr>
          <w:ilvl w:val="3"/>
          <w:numId w:val="1"/>
        </w:numPr>
        <w:rPr/>
      </w:pPr>
      <w:r>
        <w:rPr/>
        <w:t>Engraving Pattern: 1906 - Dizzy.</w:t>
      </w:r>
    </w:p>
    <w:p w:rsidR="ABFFABFF" w:rsidRDefault="ABFFABFF" w:rsidP="ABFFABFF">
      <w:pPr>
        <w:pStyle w:val="ARCATSubPara"/>
        <w:numPr>
          <w:ilvl w:val="3"/>
          <w:numId w:val="1"/>
        </w:numPr>
        <w:rPr/>
      </w:pPr>
      <w:r>
        <w:rPr/>
        <w:t>Engraving Pattern: 1907 - Ravilla.</w:t>
      </w:r>
    </w:p>
    <w:p w:rsidR="ABFFABFF" w:rsidRDefault="ABFFABFF" w:rsidP="ABFFABFF">
      <w:pPr>
        <w:pStyle w:val="ARCATSubPara"/>
        <w:numPr>
          <w:ilvl w:val="3"/>
          <w:numId w:val="1"/>
        </w:numPr>
        <w:rPr/>
      </w:pPr>
      <w:r>
        <w:rPr/>
        <w:t>Engraving Pattern: 1908 - North Shore.</w:t>
      </w:r>
    </w:p>
    <w:p w:rsidR="ABFFABFF" w:rsidRDefault="ABFFABFF" w:rsidP="ABFFABFF">
      <w:pPr>
        <w:pStyle w:val="ARCATSubPara"/>
        <w:numPr>
          <w:ilvl w:val="3"/>
          <w:numId w:val="1"/>
        </w:numPr>
        <w:rPr/>
      </w:pPr>
      <w:r>
        <w:rPr/>
        <w:t>Engraving Pattern: 1909 - Katlian.</w:t>
      </w:r>
    </w:p>
    <w:p w:rsidR="ABFFABFF" w:rsidRDefault="ABFFABFF" w:rsidP="ABFFABFF">
      <w:pPr>
        <w:pStyle w:val="ARCATSubPara"/>
        <w:numPr>
          <w:ilvl w:val="3"/>
          <w:numId w:val="1"/>
        </w:numPr>
        <w:rPr/>
      </w:pPr>
      <w:r>
        <w:rPr/>
        <w:t>Engraving Pattern: 1910 - Yakatat.</w:t>
      </w:r>
    </w:p>
    <w:p w:rsidR="ABFFABFF" w:rsidRDefault="ABFFABFF" w:rsidP="ABFFABFF">
      <w:pPr>
        <w:pStyle w:val="ARCATSubPara"/>
        <w:numPr>
          <w:ilvl w:val="3"/>
          <w:numId w:val="1"/>
        </w:numPr>
        <w:rPr/>
      </w:pPr>
      <w:r>
        <w:rPr/>
        <w:t>Engraving Pattern: 1911 - Ferdale.</w:t>
      </w:r>
    </w:p>
    <w:p w:rsidR="ABFFABFF" w:rsidRDefault="ABFFABFF" w:rsidP="ABFFABFF">
      <w:pPr>
        <w:pStyle w:val="ARCATSubPara"/>
        <w:numPr>
          <w:ilvl w:val="3"/>
          <w:numId w:val="1"/>
        </w:numPr>
        <w:rPr/>
      </w:pPr>
      <w:r>
        <w:rPr/>
        <w:t>Engraving Pattern: 1100 - Kingston.</w:t>
      </w:r>
    </w:p>
    <w:p w:rsidR="ABFFABFF" w:rsidRDefault="ABFFABFF" w:rsidP="ABFFABFF">
      <w:pPr>
        <w:pStyle w:val="ARCATSubPara"/>
        <w:numPr>
          <w:ilvl w:val="3"/>
          <w:numId w:val="1"/>
        </w:numPr>
        <w:rPr/>
      </w:pPr>
      <w:r>
        <w:rPr/>
        <w:t>Engraving Pattern: 1101 - Petersburg.</w:t>
      </w:r>
    </w:p>
    <w:p w:rsidR="ABFFABFF" w:rsidRDefault="ABFFABFF" w:rsidP="ABFFABFF">
      <w:pPr>
        <w:pStyle w:val="ARCATSubPara"/>
        <w:numPr>
          <w:ilvl w:val="3"/>
          <w:numId w:val="1"/>
        </w:numPr>
        <w:rPr/>
      </w:pPr>
      <w:r>
        <w:rPr/>
        <w:t>Engraving Pattern: 1102 - Richland.</w:t>
      </w:r>
    </w:p>
    <w:p w:rsidR="ABFFABFF" w:rsidRDefault="ABFFABFF" w:rsidP="ABFFABFF">
      <w:pPr>
        <w:pStyle w:val="ARCATSubPara"/>
        <w:numPr>
          <w:ilvl w:val="3"/>
          <w:numId w:val="1"/>
        </w:numPr>
        <w:rPr/>
      </w:pPr>
      <w:r>
        <w:rPr/>
        <w:t>Engraving Pattern: 1200 - Six Panel.</w:t>
      </w:r>
    </w:p>
    <w:p w:rsidR="ABFFABFF" w:rsidRDefault="ABFFABFF" w:rsidP="ABFFABFF">
      <w:pPr>
        <w:pStyle w:val="ARCATSubPara"/>
        <w:numPr>
          <w:ilvl w:val="3"/>
          <w:numId w:val="1"/>
        </w:numPr>
        <w:rPr/>
      </w:pPr>
      <w:r>
        <w:rPr/>
        <w:t>Engraving Pattern: 1201 - Sunburst.</w:t>
      </w:r>
    </w:p>
    <w:p w:rsidR="ABFFABFF" w:rsidRDefault="ABFFABFF" w:rsidP="ABFFABFF">
      <w:pPr>
        <w:pStyle w:val="ARCATSubPara"/>
        <w:numPr>
          <w:ilvl w:val="3"/>
          <w:numId w:val="1"/>
        </w:numPr>
        <w:rPr/>
      </w:pPr>
      <w:r>
        <w:rPr/>
        <w:t>Engraving Pattern: 1202 - Arthur.</w:t>
      </w:r>
    </w:p>
    <w:p w:rsidR="ABFFABFF" w:rsidRDefault="ABFFABFF" w:rsidP="ABFFABFF">
      <w:pPr>
        <w:pStyle w:val="ARCATSubPara"/>
        <w:numPr>
          <w:ilvl w:val="3"/>
          <w:numId w:val="1"/>
        </w:numPr>
        <w:rPr/>
      </w:pPr>
      <w:r>
        <w:rPr/>
        <w:t>Engraving Pattern: 1203 - Oval.</w:t>
      </w:r>
    </w:p>
    <w:p w:rsidR="ABFFABFF" w:rsidRDefault="ABFFABFF" w:rsidP="ABFFABFF">
      <w:pPr>
        <w:pStyle w:val="ARCATSubPara"/>
        <w:numPr>
          <w:ilvl w:val="3"/>
          <w:numId w:val="1"/>
        </w:numPr>
        <w:rPr/>
      </w:pPr>
      <w:r>
        <w:rPr/>
        <w:t>Engraving Pattern: 1300 - Kelso.</w:t>
      </w:r>
    </w:p>
    <w:p w:rsidR="ABFFABFF" w:rsidRDefault="ABFFABFF" w:rsidP="ABFFABFF">
      <w:pPr>
        <w:pStyle w:val="ARCATSubPara"/>
        <w:numPr>
          <w:ilvl w:val="3"/>
          <w:numId w:val="1"/>
        </w:numPr>
        <w:rPr/>
      </w:pPr>
      <w:r>
        <w:rPr/>
        <w:t>Engraving Pattern: 1301 - Subway.</w:t>
      </w:r>
    </w:p>
    <w:p w:rsidR="ABFFABFF" w:rsidRDefault="ABFFABFF" w:rsidP="ABFFABFF">
      <w:pPr>
        <w:pStyle w:val="ARCATSubPara"/>
        <w:numPr>
          <w:ilvl w:val="3"/>
          <w:numId w:val="1"/>
        </w:numPr>
        <w:rPr/>
      </w:pPr>
      <w:r>
        <w:rPr/>
        <w:t>Engraving Pattern: 1400 - Country.</w:t>
      </w:r>
    </w:p>
    <w:p w:rsidR="ABFFABFF" w:rsidRDefault="ABFFABFF" w:rsidP="ABFFABFF">
      <w:pPr>
        <w:pStyle w:val="ARCATSubPara"/>
        <w:numPr>
          <w:ilvl w:val="3"/>
          <w:numId w:val="1"/>
        </w:numPr>
        <w:rPr/>
      </w:pPr>
      <w:r>
        <w:rPr/>
        <w:t>Engraving Pattern: 1500 - Kirtland.</w:t>
      </w:r>
    </w:p>
    <w:p>
      <w:pPr>
        <w:pStyle w:val="ARCATnote"/>
        <w:rPr/>
      </w:pPr>
      <w:r>
        <w:rPr/>
        <w:t>** NOTE TO SPECIFIER ** Design complexity will impact lead time. Non-laminated materials give greater design flexibility.</w:t>
      </w:r>
    </w:p>
    <w:p w:rsidR="ABFFABFF" w:rsidRDefault="ABFFABFF" w:rsidP="ABFFABFF">
      <w:pPr>
        <w:pStyle w:val="ARCATParagraph"/>
        <w:numPr>
          <w:ilvl w:val="2"/>
          <w:numId w:val="1"/>
        </w:numPr>
        <w:rPr/>
      </w:pPr>
      <w:r>
        <w:rPr/>
        <w:t>Door and Panel Styles: Custom Shapes.</w:t>
      </w:r>
    </w:p>
    <w:p w:rsidR="ABFFABFF" w:rsidRDefault="ABFFABFF" w:rsidP="ABFFABFF">
      <w:pPr>
        <w:pStyle w:val="ARCATSubPara"/>
        <w:numPr>
          <w:ilvl w:val="3"/>
          <w:numId w:val="1"/>
        </w:numPr>
        <w:rPr/>
      </w:pPr>
      <w:r>
        <w:rPr/>
        <w:t>Designs in DXF or DWG formats.</w:t>
      </w:r>
    </w:p>
    <w:p w:rsidR="ABFFABFF" w:rsidRDefault="ABFFABFF" w:rsidP="ABFFABFF">
      <w:pPr>
        <w:pStyle w:val="ARCATSubPara"/>
        <w:numPr>
          <w:ilvl w:val="3"/>
          <w:numId w:val="1"/>
        </w:numPr>
        <w:rPr/>
      </w:pPr>
      <w:r>
        <w:rPr/>
        <w:t>Materials are cut to within 0.001 inch (0.025 mm) tolerance of specified design.</w:t>
      </w:r>
    </w:p>
    <w:p w:rsidR="ABFFABFF" w:rsidRDefault="ABFFABFF" w:rsidP="ABFFABFF">
      <w:pPr>
        <w:pStyle w:val="ARCATSubPara"/>
        <w:numPr>
          <w:ilvl w:val="3"/>
          <w:numId w:val="1"/>
        </w:numPr>
        <w:rPr/>
      </w:pPr>
      <w:r>
        <w:rPr/>
        <w:t>Radius limits are determined by material characteristics and safety considerations.</w:t>
      </w:r>
    </w:p>
    <w:p w:rsidR="ABFFABFF" w:rsidRDefault="ABFFABFF" w:rsidP="ABFFABFF">
      <w:pPr>
        <w:pStyle w:val="ARCATSubSub1"/>
        <w:numPr>
          <w:ilvl w:val="4"/>
          <w:numId w:val="1"/>
        </w:numPr>
        <w:rPr/>
      </w:pPr>
      <w:r>
        <w:rPr/>
        <w:t>Minimum Radius: 0.25 inches (6 mm).</w:t>
      </w:r>
    </w:p>
    <w:p>
      <w:pPr>
        <w:pStyle w:val="ARCATnote"/>
        <w:rPr/>
      </w:pPr>
      <w:r>
        <w:rPr/>
        <w:t>** NOTE TO SPECIFIER ** Delete article if not required.</w:t>
      </w:r>
    </w:p>
    <w:p w:rsidR="ABFFABFF" w:rsidRDefault="ABFFABFF" w:rsidP="ABFFABFF">
      <w:pPr>
        <w:pStyle w:val="ARCATArticle"/>
        <w:numPr>
          <w:ilvl w:val="1"/>
          <w:numId w:val="1"/>
        </w:numPr>
        <w:rPr/>
      </w:pPr>
      <w:r>
        <w:rPr/>
        <w:t>TOILET TISSUE DISPENSERS</w:t>
      </w:r>
    </w:p>
    <w:p>
      <w:pPr>
        <w:pStyle w:val="ARCATnote"/>
        <w:rPr/>
      </w:pPr>
      <w:r>
        <w:rPr/>
        <w:t>** NOTE TO SPECIFIER ** Delete toilet dispenser option not required.</w:t>
      </w:r>
    </w:p>
    <w:p w:rsidR="ABFFABFF" w:rsidRDefault="ABFFABFF" w:rsidP="ABFFABFF">
      <w:pPr>
        <w:pStyle w:val="ARCATParagraph"/>
        <w:numPr>
          <w:ilvl w:val="2"/>
          <w:numId w:val="1"/>
        </w:numPr>
        <w:rPr/>
      </w:pPr>
      <w:r>
        <w:rPr/>
        <w:t>Toilet Dispenser: Dual Roll Cabinet. Ironwood Model 5402, surface mounted with service door fabricated of type 304 (18-8), 22 gauge stainless steel with exposed surfaces in architectural satin finish. Welded construction with burr-free edges.</w:t>
      </w:r>
    </w:p>
    <w:p w:rsidR="ABFFABFF" w:rsidRDefault="ABFFABFF" w:rsidP="ABFFABFF">
      <w:pPr>
        <w:pStyle w:val="ARCATSubPara"/>
        <w:numPr>
          <w:ilvl w:val="3"/>
          <w:numId w:val="1"/>
        </w:numPr>
        <w:rPr/>
      </w:pPr>
      <w:r>
        <w:rPr/>
        <w:t>Overall Dimensions (WxHxD): 5-9/16 x 10-3/8 x 5-5/16 inches (141 x 264 x 135 mm).</w:t>
      </w:r>
    </w:p>
    <w:p w:rsidR="ABFFABFF" w:rsidRDefault="ABFFABFF" w:rsidP="ABFFABFF">
      <w:pPr>
        <w:pStyle w:val="ARCATParagraph"/>
        <w:numPr>
          <w:ilvl w:val="2"/>
          <w:numId w:val="1"/>
        </w:numPr>
        <w:rPr/>
      </w:pPr>
      <w:r>
        <w:rPr/>
        <w:t>Toilet Dispenser: Dual Roll. Ironwood Model 5241, surface mounted toilet tissue dispenser shall be die cast aluminum with satin finish and hold two standard core toilet tissue rolls. Stops control paper delivery.</w:t>
      </w:r>
    </w:p>
    <w:p w:rsidR="ABFFABFF" w:rsidRDefault="ABFFABFF" w:rsidP="ABFFABFF">
      <w:pPr>
        <w:pStyle w:val="ARCATSubPara"/>
        <w:numPr>
          <w:ilvl w:val="3"/>
          <w:numId w:val="1"/>
        </w:numPr>
        <w:rPr/>
      </w:pPr>
      <w:r>
        <w:rPr/>
        <w:t>Overall dimensions (WxHxD): 13 x 1-3/4 x 4-1/4 inches (330 x 44 x 108 mm).</w:t>
      </w:r>
    </w:p>
    <w:p w:rsidR="ABFFABFF" w:rsidRDefault="ABFFABFF" w:rsidP="ABFFABFF">
      <w:pPr>
        <w:pStyle w:val="ARCATParagraph"/>
        <w:numPr>
          <w:ilvl w:val="2"/>
          <w:numId w:val="1"/>
        </w:numPr>
        <w:rPr/>
      </w:pPr>
      <w:r>
        <w:rPr/>
        <w:t>Furnish toilet tissue dispensers as specified in Section 10 28 00 - Toilet, Bath, and Laundry Accessories.</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General: Furnish standard doors, panels, screens, and stiles fabricated for a complete system. Furnish units with cutouts required to receive partition mounted toilet accessories as specified and in locations shown in drawings.</w:t>
      </w:r>
    </w:p>
    <w:p w:rsidR="ABFFABFF" w:rsidRDefault="ABFFABFF" w:rsidP="ABFFABFF">
      <w:pPr>
        <w:pStyle w:val="ARCATParagraph"/>
        <w:numPr>
          <w:ilvl w:val="2"/>
          <w:numId w:val="1"/>
        </w:numPr>
        <w:rPr/>
      </w:pPr>
      <w:r>
        <w:rPr/>
        <w:t>Door Dimensions: Unless otherwise indicated, furnish 24 inch (610 mm) wide in-swing doors for standard compartments and minimum 34 inch (864 mm) wide with 32 inch (813 mm clear opening, out-swing doors for compartments to meet the requirements of the Americans with Disabilities Act (ADA).</w:t>
      </w:r>
    </w:p>
    <w:p w:rsidR="ABFFABFF" w:rsidRDefault="ABFFABFF" w:rsidP="ABFFABFF">
      <w:pPr>
        <w:pStyle w:val="ARCATParagraph"/>
        <w:numPr>
          <w:ilvl w:val="2"/>
          <w:numId w:val="1"/>
        </w:numPr>
        <w:rPr/>
      </w:pPr>
      <w:r>
        <w:rPr/>
        <w:t>Construction Types of Restroom Compartments:</w:t>
      </w:r>
    </w:p>
    <w:p>
      <w:pPr>
        <w:pStyle w:val="ARCATnote"/>
        <w:rPr/>
      </w:pPr>
      <w:r>
        <w:rPr/>
        <w:t>** NOTE TO SPECIFIER ** Select construction for types of Restroom Compartments required from the following paragraphs and delete those not required.</w:t>
      </w:r>
    </w:p>
    <w:p w:rsidR="ABFFABFF" w:rsidRDefault="ABFFABFF" w:rsidP="ABFFABFF">
      <w:pPr>
        <w:pStyle w:val="ARCATSubPara"/>
        <w:numPr>
          <w:ilvl w:val="3"/>
          <w:numId w:val="1"/>
        </w:numPr>
        <w:rPr/>
      </w:pPr>
      <w:r>
        <w:rPr/>
        <w:t>Floor Supported, Overhead Braced: Furnish galvanized steel supports and leveling bolts at stiles to match floor conditions as recommended by Ironwood. Make provisions for setting and securing overhead bracing at the top of each stile. Provide shoe at each stile to conceal support and leveling mechanism.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field measurements are as indicated on shop drawings.</w:t>
      </w:r>
    </w:p>
    <w:p w:rsidR="ABFFABFF" w:rsidRDefault="ABFFABFF" w:rsidP="ABFFABFF">
      <w:pPr>
        <w:pStyle w:val="ARCATParagraph"/>
        <w:numPr>
          <w:ilvl w:val="2"/>
          <w:numId w:val="1"/>
        </w:numPr>
        <w:rPr/>
      </w:pPr>
      <w:r>
        <w:rPr/>
        <w:t>Verify correct location of built-in framing, anchorage, and bracing.</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compartment units rigid, straight, plumb, and level. Provide clearance of not more than 1/2 inch (13 mm) between stiles and panels and not more than 1 inch (25 mm) between panels and walls. Secure units to walls with brackets. Secure panel and stiles located to align with wall brackets. Secure panels in position with manufacturer's recommended anchoring devices.</w:t>
      </w:r>
    </w:p>
    <w:p>
      <w:pPr>
        <w:pStyle w:val="ARCATnote"/>
        <w:rPr/>
      </w:pPr>
      <w:r>
        <w:rPr/>
        <w:t>** NOTE TO SPECIFIER ** Select construction for types of Restroom Compartments required from the following paragraphs and delete those not required.</w:t>
      </w:r>
    </w:p>
    <w:p w:rsidR="ABFFABFF" w:rsidRDefault="ABFFABFF" w:rsidP="ABFFABFF">
      <w:pPr>
        <w:pStyle w:val="ARCATParagraph"/>
        <w:numPr>
          <w:ilvl w:val="2"/>
          <w:numId w:val="1"/>
        </w:numPr>
        <w:rPr/>
      </w:pPr>
      <w:r>
        <w:rPr/>
        <w:t>Overhead Braced Compartments: Secure stile to floor, level, and plumb. Tighten installation with devices furnished. Secure overhead brace to each stile with fasteners supplied. Hang doors and adjust so that tops of doors are parallel with overhead brace when doors are in closed position. Set doors and panels 12 inches (305 mm) above finished floor.</w:t>
      </w:r>
    </w:p>
    <w:p w:rsidR="ABFFABFF" w:rsidRDefault="ABFFABFF" w:rsidP="ABFFABFF">
      <w:pPr>
        <w:pStyle w:val="ARCATArticle"/>
        <w:numPr>
          <w:ilvl w:val="1"/>
          <w:numId w:val="1"/>
        </w:numPr>
        <w:rPr/>
      </w:pPr>
      <w:r>
        <w:rPr/>
        <w:t>ADJUST AND CLEAN</w:t>
      </w:r>
    </w:p>
    <w:p w:rsidR="ABFFABFF" w:rsidRDefault="ABFFABFF" w:rsidP="ABFFABFF">
      <w:pPr>
        <w:pStyle w:val="ARCATParagraph"/>
        <w:numPr>
          <w:ilvl w:val="2"/>
          <w:numId w:val="1"/>
        </w:numPr>
        <w:rPr/>
      </w:pPr>
      <w:r>
        <w:rPr/>
        <w:t>Hardware Adjustment: Adjust and lubricate hardware for proper operation.</w:t>
      </w:r>
    </w:p>
    <w:p w:rsidR="ABFFABFF" w:rsidRDefault="ABFFABFF" w:rsidP="ABFFABFF">
      <w:pPr>
        <w:pStyle w:val="ARCATParagraph"/>
        <w:numPr>
          <w:ilvl w:val="2"/>
          <w:numId w:val="1"/>
        </w:numPr>
        <w:rPr/>
      </w:pPr>
      <w:r>
        <w:rPr/>
        <w:t>Clean and Protect: Clean exposed surfaces of compartment systems using materials and methods recommended by manufacturer.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21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1B13F"
  Type="http://schemas.openxmlformats.org/officeDocument/2006/relationships/image"
  Target="https://www.arcat.com/clients/gfx/ironwood.png"
  TargetMode="External"
/>
<Relationship
  Id="rId_47A0CD_1"
  Type="http://schemas.openxmlformats.org/officeDocument/2006/relationships/hyperlink"
  Target="https://arcat.com/rfi?action=email&amp;company=Ironwood%252BManufacturing%252C%252BCo.%252B-%252BToilet%252BPartitions&amp;message=RE%253A%2520Spec%2520Question%2520(10155iro)%253A%2520&amp;coid=45050&amp;spec=10155iro&amp;rep=&amp;fax="
  TargetMode="External"
/>
<Relationship
  Id="rId_47A0CD_2"
  Type="http://schemas.openxmlformats.org/officeDocument/2006/relationships/hyperlink"
  Target="https://ironwood-mfg.com"
  TargetMode="External"
/>
<Relationship
  Id="rId_47A0CD_3"
  Type="http://schemas.openxmlformats.org/officeDocument/2006/relationships/hyperlink"
  Target="https://arcat.com/company/ironwood-manufacturing-co-toilet-partitions-45050"
  TargetMode="External"
/>
<Relationship
  Id="rId_E8730A_1"
  Type="http://schemas.openxmlformats.org/officeDocument/2006/relationships/hyperlink"
  Target="https://arcat.com/rfi?action=email&amp;company=Ironwood%252BManufacturing%252C%252BCo.%252B-%252BToilet%252BPartitions&amp;message=RE%253A%2520Spec%2520Question%2520(10155iro)%253A%2520&amp;coid=45050&amp;spec=10155iro&amp;rep=&amp;fax="
  TargetMode="External"
/>
<Relationship
  Id="rId_E8730A_2"
  Type="http://schemas.openxmlformats.org/officeDocument/2006/relationships/hyperlink"
  Target="https://ironwood-mfg.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