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26A801"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6A801" descr="https://www.arcat.com/clients/gfx/fixfast.png"/>
                      <pic:cNvPicPr>
                        <a:picLocks noChangeAspect="1" noChangeArrowheads="1"/>
                      </pic:cNvPicPr>
                    </pic:nvPicPr>
                    <pic:blipFill>
                      <a:blip r:link="rId_26A80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33</w:t>
      </w:r>
    </w:p>
    <w:p>
      <w:pPr>
        <w:pStyle w:val="ARCATTitle"/>
        <w:jc w:val="center"/>
        <w:rPr/>
      </w:pPr>
      <w:r>
        <w:rPr/>
        <w:t>METAL LADDERS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 and metal ladders.</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5B6DED_1" w:history="1">
        <w:tooltip>request info (sales@kattsafe.com) downloads</w:tooltip>
        <w:r>
          <w:rPr>
            <w:rStyle w:val="Hyperlink"/>
            <w:color w:val="802020"/>
            <w:u w:val="single"/>
          </w:rPr>
          <w:t>request info (sales@kattsafe.com)</w:t>
        </w:r>
      </w:hyperlink>
      <w:r>
        <w:rPr/>
        <w:t/>
      </w:r>
      <w:r>
        <w:rPr/>
        <w:br/>
        <w:t>Web: </w:t>
      </w:r>
      <w:hyperlink r:id="rId_5B6DED_2" w:history="1">
        <w:tooltip>https://www.kattsafe.com downloads</w:tooltip>
        <w:r>
          <w:rPr>
            <w:rStyle w:val="Hyperlink"/>
            <w:color w:val="802020"/>
            <w:u w:val="single"/>
          </w:rPr>
          <w:t>https://www.kattsafe.com</w:t>
        </w:r>
      </w:hyperlink>
      <w:r>
        <w:rPr/>
        <w:t>  </w:t>
      </w:r>
      <w:r>
        <w:rPr/>
        <w:br/>
        <w:t> [ </w:t>
      </w:r>
      <w:hyperlink r:id="rId_5B6DED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Fixed Ladder Systems:</w:t>
      </w:r>
    </w:p>
    <w:p w:rsidR="ABFFABFF" w:rsidRDefault="ABFFABFF" w:rsidP="ABFFABFF">
      <w:pPr>
        <w:pStyle w:val="ARCATSubPara"/>
        <w:numPr>
          <w:ilvl w:val="3"/>
          <w:numId w:val="1"/>
        </w:numPr>
        <w:rPr/>
      </w:pPr>
      <w:r>
        <w:rPr/>
        <w:t>Angled fixed ladders. (RL20 Series).</w:t>
      </w:r>
    </w:p>
    <w:p w:rsidR="ABFFABFF" w:rsidRDefault="ABFFABFF" w:rsidP="ABFFABFF">
      <w:pPr>
        <w:pStyle w:val="ARCATSubPara"/>
        <w:numPr>
          <w:ilvl w:val="3"/>
          <w:numId w:val="1"/>
        </w:numPr>
        <w:rPr/>
      </w:pPr>
      <w:r>
        <w:rPr/>
        <w:t>Standard fixed ladders. (RL30 Series).</w:t>
      </w:r>
    </w:p>
    <w:p w:rsidR="ABFFABFF" w:rsidRDefault="ABFFABFF" w:rsidP="ABFFABFF">
      <w:pPr>
        <w:pStyle w:val="ARCATSubPara"/>
        <w:numPr>
          <w:ilvl w:val="3"/>
          <w:numId w:val="1"/>
        </w:numPr>
        <w:rPr/>
      </w:pPr>
      <w:r>
        <w:rPr/>
        <w:t>Caged fixed ladders. (RL40 Series).</w:t>
      </w:r>
    </w:p>
    <w:p w:rsidR="ABFFABFF" w:rsidRDefault="ABFFABFF" w:rsidP="ABFFABFF">
      <w:pPr>
        <w:pStyle w:val="ARCATParagraph"/>
        <w:numPr>
          <w:ilvl w:val="2"/>
          <w:numId w:val="1"/>
        </w:numPr>
        <w:rPr/>
      </w:pPr>
      <w:r>
        <w:rPr/>
        <w:t>Ladder Accessories:</w:t>
      </w:r>
    </w:p>
    <w:p w:rsidR="ABFFABFF" w:rsidRDefault="ABFFABFF" w:rsidP="ABFFABFF">
      <w:pPr>
        <w:pStyle w:val="ARCATSubPara"/>
        <w:numPr>
          <w:ilvl w:val="3"/>
          <w:numId w:val="1"/>
        </w:numPr>
        <w:rPr/>
      </w:pPr>
      <w:r>
        <w:rPr/>
        <w:t>Ladder fall arrest system.</w:t>
      </w:r>
    </w:p>
    <w:p w:rsidR="ABFFABFF" w:rsidRDefault="ABFFABFF" w:rsidP="ABFFABFF">
      <w:pPr>
        <w:pStyle w:val="ARCATSubPara"/>
        <w:numPr>
          <w:ilvl w:val="3"/>
          <w:numId w:val="1"/>
        </w:numPr>
        <w:rPr/>
      </w:pPr>
      <w:r>
        <w:rPr/>
        <w:t>Ladder security door.</w:t>
      </w:r>
    </w:p>
    <w:p w:rsidR="ABFFABFF" w:rsidRDefault="ABFFABFF" w:rsidP="ABFFABFF">
      <w:pPr>
        <w:pStyle w:val="ARCATSubPara"/>
        <w:numPr>
          <w:ilvl w:val="3"/>
          <w:numId w:val="1"/>
        </w:numPr>
        <w:rPr/>
      </w:pPr>
      <w:r>
        <w:rPr/>
        <w:t>Cage security gate.</w:t>
      </w:r>
    </w:p>
    <w:p w:rsidR="ABFFABFF" w:rsidRDefault="ABFFABFF" w:rsidP="ABFFABFF">
      <w:pPr>
        <w:pStyle w:val="ARCATSubPara"/>
        <w:numPr>
          <w:ilvl w:val="3"/>
          <w:numId w:val="1"/>
        </w:numPr>
        <w:rPr/>
      </w:pPr>
      <w:r>
        <w:rPr/>
        <w:t>Self-closing gate.</w:t>
      </w:r>
    </w:p>
    <w:p w:rsidR="ABFFABFF" w:rsidRDefault="ABFFABFF" w:rsidP="ABFFABFF">
      <w:pPr>
        <w:pStyle w:val="ARCATParagraph"/>
        <w:numPr>
          <w:ilvl w:val="2"/>
          <w:numId w:val="1"/>
        </w:numPr>
        <w:rPr/>
      </w:pPr>
      <w:r>
        <w:rPr/>
        <w:t>Folding Ladder Systems:</w:t>
      </w:r>
    </w:p>
    <w:p w:rsidR="ABFFABFF" w:rsidRDefault="ABFFABFF" w:rsidP="ABFFABFF">
      <w:pPr>
        <w:pStyle w:val="ARCATSubPara"/>
        <w:numPr>
          <w:ilvl w:val="3"/>
          <w:numId w:val="1"/>
        </w:numPr>
        <w:rPr/>
      </w:pPr>
      <w:r>
        <w:rPr/>
        <w:t>Fold down ladders. (RL60 Series).</w:t>
      </w:r>
    </w:p>
    <w:p w:rsidR="ABFFABFF" w:rsidRDefault="ABFFABFF" w:rsidP="ABFFABFF">
      <w:pPr>
        <w:pStyle w:val="ARCATSubPara"/>
        <w:numPr>
          <w:ilvl w:val="3"/>
          <w:numId w:val="1"/>
        </w:numPr>
        <w:rPr/>
      </w:pPr>
      <w:r>
        <w:rPr/>
        <w:t>Fold down ladders suspension frames and ceiling ladder kits.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42 00 - Wall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OSHA 1910.23 is the standard recommended requirement.</w:t>
      </w:r>
    </w:p>
    <w:p w:rsidR="ABFFABFF" w:rsidRDefault="ABFFABFF" w:rsidP="ABFFABFF">
      <w:pPr>
        <w:pStyle w:val="ARCATParagraph"/>
        <w:numPr>
          <w:ilvl w:val="2"/>
          <w:numId w:val="1"/>
        </w:numPr>
        <w:rPr/>
      </w:pPr>
      <w:r>
        <w:rPr/>
        <w:t>Occupational Safety and Health Administration of the United States (OSHA):</w:t>
      </w:r>
    </w:p>
    <w:p w:rsidR="ABFFABFF" w:rsidRDefault="ABFFABFF" w:rsidP="ABFFABFF">
      <w:pPr>
        <w:pStyle w:val="ARCATSubPara"/>
        <w:numPr>
          <w:ilvl w:val="3"/>
          <w:numId w:val="1"/>
        </w:numPr>
        <w:rPr/>
      </w:pPr>
      <w:r>
        <w:rPr/>
        <w:t>OSHA 1910.23: Fixed Ladders.</w:t>
      </w:r>
    </w:p>
    <w:p w:rsidR="ABFFABFF" w:rsidRDefault="ABFFABFF" w:rsidP="ABFFABFF">
      <w:pPr>
        <w:pStyle w:val="ARCATSubPara"/>
        <w:numPr>
          <w:ilvl w:val="3"/>
          <w:numId w:val="1"/>
        </w:numPr>
        <w:rPr/>
      </w:pPr>
      <w:r>
        <w:rPr/>
        <w:t>OSHA 1910.29: Fall Protection systems and falling object protection.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A14.3: Ladders - Fixed - Safety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plan, section, elevation and perspective view drawings as necessary to depict appropriate installation procedures including location, mounting, attachment, and penetration flashing as applicable.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Protect all components off the ground, away from standing water on a hard, level surface.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At project closeout, submit an executed copy of the manufacturer's five year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82A6F1_1" w:history="1">
        <w:tooltip>request info (sales@kattsafe.com) downloads</w:tooltip>
        <w:r>
          <w:rPr>
            <w:rStyle w:val="Hyperlink"/>
            <w:color w:val="802020"/>
            <w:u w:val="single"/>
          </w:rPr>
          <w:t>request info (sales@kattsafe.com)</w:t>
        </w:r>
      </w:hyperlink>
      <w:r>
        <w:rPr/>
        <w:t>;Web: </w:t>
      </w:r>
      <w:hyperlink r:id="rId_82A6F1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Retain the next article only if Angled Fixed Ladders are required. Delete models not required.</w:t>
      </w:r>
    </w:p>
    <w:p w:rsidR="ABFFABFF" w:rsidRDefault="ABFFABFF" w:rsidP="ABFFABFF">
      <w:pPr>
        <w:pStyle w:val="ARCATArticle"/>
        <w:numPr>
          <w:ilvl w:val="1"/>
          <w:numId w:val="1"/>
        </w:numPr>
        <w:rPr/>
      </w:pPr>
      <w:r>
        <w:rPr/>
        <w:t>RL20 SERIES MINI ACCESS LADDERS</w:t>
      </w:r>
    </w:p>
    <w:p w:rsidR="ABFFABFF" w:rsidRDefault="ABFFABFF" w:rsidP="ABFFABFF">
      <w:pPr>
        <w:pStyle w:val="ARCATParagraph"/>
        <w:numPr>
          <w:ilvl w:val="2"/>
          <w:numId w:val="1"/>
        </w:numPr>
        <w:rPr/>
      </w:pPr>
      <w:r>
        <w:rPr/>
        <w:t>Description: Modular Angled Aluminum Fixed Ladder for safe access between minimal elevation changes.</w:t>
      </w:r>
    </w:p>
    <w:p w:rsidR="ABFFABFF" w:rsidRDefault="ABFFABFF" w:rsidP="ABFFABFF">
      <w:pPr>
        <w:pStyle w:val="ARCATParagraph"/>
        <w:numPr>
          <w:ilvl w:val="2"/>
          <w:numId w:val="1"/>
        </w:numPr>
        <w:rPr/>
      </w:pPr>
      <w:r>
        <w:rPr/>
        <w:t>Model RL21: Angled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RL22: Angled fixed ladder with parapet platform.</w:t>
      </w:r>
    </w:p>
    <w:p w:rsidR="ABFFABFF" w:rsidRDefault="ABFFABFF" w:rsidP="ABFFABFF">
      <w:pPr>
        <w:pStyle w:val="ARCATSubPara"/>
        <w:numPr>
          <w:ilvl w:val="3"/>
          <w:numId w:val="1"/>
        </w:numPr>
        <w:rPr/>
      </w:pPr>
      <w:r>
        <w:rPr/>
        <w:t>Material: High tensile 6106-T6 aluminum, mill finish. </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RL23: Angled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RL25: Angled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 aluminum base plate for membrane and built-up roof systems.</w:t>
      </w:r>
    </w:p>
    <w:p w:rsidR="ABFFABFF" w:rsidRDefault="ABFFABFF" w:rsidP="ABFFABFF">
      <w:pPr>
        <w:pStyle w:val="ARCATSubPara"/>
        <w:numPr>
          <w:ilvl w:val="3"/>
          <w:numId w:val="1"/>
        </w:numPr>
        <w:rPr/>
      </w:pPr>
      <w:r>
        <w:rPr/>
        <w:t>Ladder Base Mount Option Two: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Retain the next article only if Standard Fixed Ladders are required.</w:t>
      </w:r>
    </w:p>
    <w:p w:rsidR="ABFFABFF" w:rsidRDefault="ABFFABFF" w:rsidP="ABFFABFF">
      <w:pPr>
        <w:pStyle w:val="ARCATArticle"/>
        <w:numPr>
          <w:ilvl w:val="1"/>
          <w:numId w:val="1"/>
        </w:numPr>
        <w:rPr/>
      </w:pPr>
      <w:r>
        <w:rPr/>
        <w:t>RL30 SERIES STANDARD ACCESS LADDERS</w:t>
      </w:r>
    </w:p>
    <w:p w:rsidR="ABFFABFF" w:rsidRDefault="ABFFABFF" w:rsidP="ABFFABFF">
      <w:pPr>
        <w:pStyle w:val="ARCATParagraph"/>
        <w:numPr>
          <w:ilvl w:val="2"/>
          <w:numId w:val="1"/>
        </w:numPr>
        <w:rPr/>
      </w:pPr>
      <w:r>
        <w:rPr/>
        <w:t>Modular Vertical Aluminum Fixed Ladder for safe access to elevated areas. Ladder fall arrest system required on all heights 24ft (7320 mm) or greater.</w:t>
      </w:r>
    </w:p>
    <w:p>
      <w:pPr>
        <w:pStyle w:val="ARCATnote"/>
        <w:rPr/>
      </w:pPr>
      <w:r>
        <w:rPr/>
        <w:t>** NOTE TO SPECIFIER ** Select Ladder Model. Choose one of the following five ladder kits.</w:t>
      </w:r>
    </w:p>
    <w:p w:rsidR="ABFFABFF" w:rsidRDefault="ABFFABFF" w:rsidP="ABFFABFF">
      <w:pPr>
        <w:pStyle w:val="ARCATParagraph"/>
        <w:numPr>
          <w:ilvl w:val="2"/>
          <w:numId w:val="1"/>
        </w:numPr>
        <w:rPr/>
      </w:pPr>
      <w:r>
        <w:rPr/>
        <w:t>Model RL31: Standard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RL32: Standard fixed ladder with parapet platform.</w:t>
      </w:r>
    </w:p>
    <w:p w:rsidR="ABFFABFF" w:rsidRDefault="ABFFABFF" w:rsidP="ABFFABFF">
      <w:pPr>
        <w:pStyle w:val="ARCATSubPara"/>
        <w:numPr>
          <w:ilvl w:val="3"/>
          <w:numId w:val="1"/>
        </w:numPr>
        <w:rPr/>
      </w:pPr>
      <w:r>
        <w:rPr/>
        <w:t>Material: High tensile 6106-T6 aluminum, mill finish. </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RL33: Standard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RL34: Standard fixed ladder for roof hatch access.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Retractable Stile Set: Stiles can be retracted to allow for safe access through the roof hatch.</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RL35: Standard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 aluminum base plate for membrane and built-up roof systems.</w:t>
      </w:r>
    </w:p>
    <w:p w:rsidR="ABFFABFF" w:rsidRDefault="ABFFABFF" w:rsidP="ABFFABFF">
      <w:pPr>
        <w:pStyle w:val="ARCATSubPara"/>
        <w:numPr>
          <w:ilvl w:val="3"/>
          <w:numId w:val="1"/>
        </w:numPr>
        <w:rPr/>
      </w:pPr>
      <w:r>
        <w:rPr/>
        <w:t>Ladder Base Mount Option Two: Off-floor mount fixing bracket, heavy duty wall fixing bracket for ladders mounted to the wall only.</w:t>
      </w:r>
    </w:p>
    <w:p w:rsidR="ABFFABFF" w:rsidRDefault="ABFFABFF" w:rsidP="ABFFABFF">
      <w:pPr>
        <w:pStyle w:val="ARCATSubPara"/>
        <w:numPr>
          <w:ilvl w:val="3"/>
          <w:numId w:val="1"/>
        </w:numPr>
        <w:rPr/>
      </w:pPr>
      <w:r>
        <w:rPr/>
        <w:t>Ladder Base Mount Option Three: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Retain the next article only if Caged Fixed Ladders are required.</w:t>
      </w:r>
    </w:p>
    <w:p w:rsidR="ABFFABFF" w:rsidRDefault="ABFFABFF" w:rsidP="ABFFABFF">
      <w:pPr>
        <w:pStyle w:val="ARCATArticle"/>
        <w:numPr>
          <w:ilvl w:val="1"/>
          <w:numId w:val="1"/>
        </w:numPr>
        <w:rPr/>
      </w:pPr>
      <w:r>
        <w:rPr/>
        <w:t>RL40 SERIES CAGED ACCESS LADDERS:</w:t>
      </w:r>
    </w:p>
    <w:p w:rsidR="ABFFABFF" w:rsidRDefault="ABFFABFF" w:rsidP="ABFFABFF">
      <w:pPr>
        <w:pStyle w:val="ARCATParagraph"/>
        <w:numPr>
          <w:ilvl w:val="2"/>
          <w:numId w:val="1"/>
        </w:numPr>
        <w:rPr/>
      </w:pPr>
      <w:r>
        <w:rPr/>
        <w:t>Modular Caged Aluminum Fixed Ladder for safe access to elevated areas. A Cage is considered a form of fall protection on ladders greater than 24 ft (7320 mm) until November 19th 2018.</w:t>
      </w:r>
    </w:p>
    <w:p>
      <w:pPr>
        <w:pStyle w:val="ARCATnote"/>
        <w:rPr/>
      </w:pPr>
      <w:r>
        <w:rPr/>
        <w:t>** NOTE TO SPECIFIER ** Select Ladder Model. Choose one of the following five ladder kits.</w:t>
      </w:r>
    </w:p>
    <w:p w:rsidR="ABFFABFF" w:rsidRDefault="ABFFABFF" w:rsidP="ABFFABFF">
      <w:pPr>
        <w:pStyle w:val="ARCATParagraph"/>
        <w:numPr>
          <w:ilvl w:val="2"/>
          <w:numId w:val="1"/>
        </w:numPr>
        <w:rPr/>
      </w:pPr>
      <w:r>
        <w:rPr/>
        <w:t>Model RL41: Caged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RL42: Caged fixed ladder with parapet platform.</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RL43: Caged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RL44: Caged fixed ladder for roof hatch access.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Retractable stile set: Stiles can be retracted to allow for safe access through the roof hatch.</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RL45: Caged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mm)aluminum base plate for membrane and built-up roof systems.</w:t>
      </w:r>
    </w:p>
    <w:p w:rsidR="ABFFABFF" w:rsidRDefault="ABFFABFF" w:rsidP="ABFFABFF">
      <w:pPr>
        <w:pStyle w:val="ARCATSubPara"/>
        <w:numPr>
          <w:ilvl w:val="3"/>
          <w:numId w:val="1"/>
        </w:numPr>
        <w:rPr/>
      </w:pPr>
      <w:r>
        <w:rPr/>
        <w:t>Ladder Base Mount Option Two: Off-floor mount fixing bracket, heavy duty wall fixing bracket for ladders mounted to the wall only.</w:t>
      </w:r>
    </w:p>
    <w:p w:rsidR="ABFFABFF" w:rsidRDefault="ABFFABFF" w:rsidP="ABFFABFF">
      <w:pPr>
        <w:pStyle w:val="ARCATSubPara"/>
        <w:numPr>
          <w:ilvl w:val="3"/>
          <w:numId w:val="1"/>
        </w:numPr>
        <w:rPr/>
      </w:pPr>
      <w:r>
        <w:rPr/>
        <w:t>Ladder Base Mount Option Three: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Select Ladder Accessories if required.</w:t>
      </w:r>
    </w:p>
    <w:p w:rsidR="ABFFABFF" w:rsidRDefault="ABFFABFF" w:rsidP="ABFFABFF">
      <w:pPr>
        <w:pStyle w:val="ARCATArticle"/>
        <w:numPr>
          <w:ilvl w:val="1"/>
          <w:numId w:val="1"/>
        </w:numPr>
        <w:rPr/>
      </w:pPr>
      <w:r>
        <w:rPr/>
        <w:t>FIXED LADDER ACCESSORIES</w:t>
      </w:r>
    </w:p>
    <w:p w:rsidR="ABFFABFF" w:rsidRDefault="ABFFABFF" w:rsidP="ABFFABFF">
      <w:pPr>
        <w:pStyle w:val="ARCATParagraph"/>
        <w:numPr>
          <w:ilvl w:val="2"/>
          <w:numId w:val="1"/>
        </w:numPr>
        <w:rPr/>
      </w:pPr>
      <w:r>
        <w:rPr/>
        <w:t>Ladder Fall Arrest System:</w:t>
      </w:r>
    </w:p>
    <w:p>
      <w:pPr>
        <w:pStyle w:val="ARCATnote"/>
        <w:rPr/>
      </w:pPr>
      <w:r>
        <w:rPr/>
        <w:t>** NOTE TO SPECIFIER ** Delete model options not required.</w:t>
      </w:r>
    </w:p>
    <w:p w:rsidR="ABFFABFF" w:rsidRDefault="ABFFABFF" w:rsidP="ABFFABFF">
      <w:pPr>
        <w:pStyle w:val="ARCATSubPara"/>
        <w:numPr>
          <w:ilvl w:val="3"/>
          <w:numId w:val="1"/>
        </w:numPr>
        <w:rPr/>
      </w:pPr>
      <w:r>
        <w:rPr/>
        <w:t>Model RL50SYS: Fall arrest kit includes fall arrest mounting brackets, tensioner, termination device, sign and stainless hardware.</w:t>
      </w:r>
    </w:p>
    <w:p w:rsidR="ABFFABFF" w:rsidRDefault="ABFFABFF" w:rsidP="ABFFABFF">
      <w:pPr>
        <w:pStyle w:val="ARCATSubPara"/>
        <w:numPr>
          <w:ilvl w:val="3"/>
          <w:numId w:val="1"/>
        </w:numPr>
        <w:rPr/>
      </w:pPr>
      <w:r>
        <w:rPr/>
        <w:t>Model SL228.10: Arresta Shuttle locking device with energy absorbing lanyard (1 required per user).</w:t>
      </w:r>
    </w:p>
    <w:p w:rsidR="ABFFABFF" w:rsidRDefault="ABFFABFF" w:rsidP="ABFFABFF">
      <w:pPr>
        <w:pStyle w:val="ARCATSubPara"/>
        <w:numPr>
          <w:ilvl w:val="3"/>
          <w:numId w:val="1"/>
        </w:numPr>
        <w:rPr/>
      </w:pPr>
      <w:r>
        <w:rPr/>
        <w:t>Model SL230F: Stainless steel (316) cable Specify wall height.</w:t>
      </w:r>
    </w:p>
    <w:p w:rsidR="ABFFABFF" w:rsidRDefault="ABFFABFF" w:rsidP="ABFFABFF">
      <w:pPr>
        <w:pStyle w:val="ARCATSubPara"/>
        <w:numPr>
          <w:ilvl w:val="3"/>
          <w:numId w:val="1"/>
        </w:numPr>
        <w:rPr/>
      </w:pPr>
      <w:r>
        <w:rPr/>
        <w:t>Capacity: For single person use; 1400 lbs (635 kg) rated.</w:t>
      </w:r>
    </w:p>
    <w:p w:rsidR="ABFFABFF" w:rsidRDefault="ABFFABFF" w:rsidP="ABFFABFF">
      <w:pPr>
        <w:pStyle w:val="ARCATSubPara"/>
        <w:numPr>
          <w:ilvl w:val="3"/>
          <w:numId w:val="1"/>
        </w:numPr>
        <w:rPr/>
      </w:pPr>
      <w:r>
        <w:rPr/>
        <w:t>Performance Standard: Units designed and manufactured to meet or exceed OSHA 1910.29 and ANSI A14.3.</w:t>
      </w:r>
    </w:p>
    <w:p w:rsidR="ABFFABFF" w:rsidRDefault="ABFFABFF" w:rsidP="ABFFABFF">
      <w:pPr>
        <w:pStyle w:val="ARCATParagraph"/>
        <w:numPr>
          <w:ilvl w:val="2"/>
          <w:numId w:val="1"/>
        </w:numPr>
        <w:rPr/>
      </w:pPr>
      <w:r>
        <w:rPr/>
        <w:t>Model LD426: Ladder Security Door. Aluminum security door to prevent unauthorized access. 84 x 25-1/2 inches (2134 x 648 mm).</w:t>
      </w:r>
    </w:p>
    <w:p w:rsidR="ABFFABFF" w:rsidRDefault="ABFFABFF" w:rsidP="ABFFABFF">
      <w:pPr>
        <w:pStyle w:val="ARCATParagraph"/>
        <w:numPr>
          <w:ilvl w:val="2"/>
          <w:numId w:val="1"/>
        </w:numPr>
        <w:rPr/>
      </w:pPr>
      <w:r>
        <w:rPr/>
        <w:t>Model LD425: Ladder Cage Gate. Aluminum gate to prevent unauthorized access. 37 x 30-5/8 inches (940 x 778 mm).</w:t>
      </w:r>
    </w:p>
    <w:p w:rsidR="ABFFABFF" w:rsidRDefault="ABFFABFF" w:rsidP="ABFFABFF">
      <w:pPr>
        <w:pStyle w:val="ARCATParagraph"/>
        <w:numPr>
          <w:ilvl w:val="2"/>
          <w:numId w:val="1"/>
        </w:numPr>
        <w:rPr/>
      </w:pPr>
      <w:r>
        <w:rPr/>
        <w:t>Model GW390: Self-Closing Gate. Aluminum gate for mounting at the end of the walkway kits or parapet platforms.</w:t>
      </w:r>
    </w:p>
    <w:p>
      <w:pPr>
        <w:pStyle w:val="ARCATnote"/>
        <w:rPr/>
      </w:pPr>
      <w:r>
        <w:rPr/>
        <w:t>** NOTE TO SPECIFIER ** Retain the next article only if Fold Down Access Ladders are required.</w:t>
      </w:r>
    </w:p>
    <w:p w:rsidR="ABFFABFF" w:rsidRDefault="ABFFABFF" w:rsidP="ABFFABFF">
      <w:pPr>
        <w:pStyle w:val="ARCATArticle"/>
        <w:numPr>
          <w:ilvl w:val="1"/>
          <w:numId w:val="1"/>
        </w:numPr>
        <w:rPr/>
      </w:pPr>
      <w:r>
        <w:rPr/>
        <w:t>RL60 SERIES FOLD DOWN ACCESS LADDERS AND SUSPENSION KITS</w:t>
      </w:r>
    </w:p>
    <w:p>
      <w:pPr>
        <w:pStyle w:val="ARCATnote"/>
        <w:rPr/>
      </w:pPr>
      <w:r>
        <w:rPr/>
        <w:t>** NOTE TO SPECIFIER ** Select Ladder Model. Choose one of the following ladder kits</w:t>
      </w:r>
    </w:p>
    <w:p w:rsidR="ABFFABFF" w:rsidRDefault="ABFFABFF" w:rsidP="ABFFABFF">
      <w:pPr>
        <w:pStyle w:val="ARCATParagraph"/>
        <w:numPr>
          <w:ilvl w:val="2"/>
          <w:numId w:val="1"/>
        </w:numPr>
        <w:rPr/>
      </w:pPr>
      <w:r>
        <w:rPr/>
        <w:t>Model RL62: Vista Commercial Fold Down Ladder.</w:t>
      </w:r>
    </w:p>
    <w:p w:rsidR="ABFFABFF" w:rsidRDefault="ABFFABFF" w:rsidP="ABFFABFF">
      <w:pPr>
        <w:pStyle w:val="ARCATSubPara"/>
        <w:numPr>
          <w:ilvl w:val="3"/>
          <w:numId w:val="1"/>
        </w:numPr>
        <w:rPr/>
      </w:pPr>
      <w:r>
        <w:rPr/>
        <w:t>Material: High tensile aluminum, mill finish. </w:t>
      </w:r>
    </w:p>
    <w:p w:rsidR="ABFFABFF" w:rsidRDefault="ABFFABFF" w:rsidP="ABFFABFF">
      <w:pPr>
        <w:pStyle w:val="ARCATSubPara"/>
        <w:numPr>
          <w:ilvl w:val="3"/>
          <w:numId w:val="1"/>
        </w:numPr>
        <w:rPr/>
      </w:pPr>
      <w:r>
        <w:rPr/>
        <w:t>Opening Size: 48 x 31 inches (1219 x 787 mm).</w:t>
      </w:r>
    </w:p>
    <w:p w:rsidR="ABFFABFF" w:rsidRDefault="ABFFABFF" w:rsidP="ABFFABFF">
      <w:pPr>
        <w:pStyle w:val="ARCATSubPara"/>
        <w:numPr>
          <w:ilvl w:val="3"/>
          <w:numId w:val="1"/>
        </w:numPr>
        <w:rPr/>
      </w:pPr>
      <w:r>
        <w:rPr/>
        <w:t>Ladder Height Range: 7 to 10 ft (2134 to 3048 mm).</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Unit Weight: 88 lbs (40 kg). </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RL63: Vista Maxi Fold Down Ladder.</w:t>
      </w:r>
    </w:p>
    <w:p w:rsidR="ABFFABFF" w:rsidRDefault="ABFFABFF" w:rsidP="ABFFABFF">
      <w:pPr>
        <w:pStyle w:val="ARCATSubPara"/>
        <w:numPr>
          <w:ilvl w:val="3"/>
          <w:numId w:val="1"/>
        </w:numPr>
        <w:rPr/>
      </w:pPr>
      <w:r>
        <w:rPr/>
        <w:t>Material: High tensile aluminum, mill finish. </w:t>
      </w:r>
    </w:p>
    <w:p w:rsidR="ABFFABFF" w:rsidRDefault="ABFFABFF" w:rsidP="ABFFABFF">
      <w:pPr>
        <w:pStyle w:val="ARCATSubPara"/>
        <w:numPr>
          <w:ilvl w:val="3"/>
          <w:numId w:val="1"/>
        </w:numPr>
        <w:rPr/>
      </w:pPr>
      <w:r>
        <w:rPr/>
        <w:t>Opening Size: 64 x 31 inches (1626 x 787 mm).</w:t>
      </w:r>
    </w:p>
    <w:p w:rsidR="ABFFABFF" w:rsidRDefault="ABFFABFF" w:rsidP="ABFFABFF">
      <w:pPr>
        <w:pStyle w:val="ARCATSubPara"/>
        <w:numPr>
          <w:ilvl w:val="3"/>
          <w:numId w:val="1"/>
        </w:numPr>
        <w:rPr/>
      </w:pPr>
      <w:r>
        <w:rPr/>
        <w:t>Ladder Height Range: 7 to 14 ft (2134 to 4267 mm).</w:t>
      </w:r>
    </w:p>
    <w:p w:rsidR="ABFFABFF" w:rsidRDefault="ABFFABFF" w:rsidP="ABFFABFF">
      <w:pPr>
        <w:pStyle w:val="ARCATSubPara"/>
        <w:numPr>
          <w:ilvl w:val="3"/>
          <w:numId w:val="1"/>
        </w:numPr>
        <w:rPr/>
      </w:pPr>
      <w:r>
        <w:rPr/>
        <w:t>Unit Weight: 88 lbs (40 kg). </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Select Suspension frame and ceiling ladder kit. Choose one of the following kits and specify height</w:t>
      </w:r>
    </w:p>
    <w:p w:rsidR="ABFFABFF" w:rsidRDefault="ABFFABFF" w:rsidP="ABFFABFF">
      <w:pPr>
        <w:pStyle w:val="ARCATParagraph"/>
        <w:numPr>
          <w:ilvl w:val="2"/>
          <w:numId w:val="1"/>
        </w:numPr>
        <w:rPr/>
      </w:pPr>
      <w:r>
        <w:rPr/>
        <w:t>Ladder Suspension Frame and Ceiling Ladder Kit:</w:t>
      </w:r>
    </w:p>
    <w:p w:rsidR="ABFFABFF" w:rsidRDefault="ABFFABFF" w:rsidP="ABFFABFF">
      <w:pPr>
        <w:pStyle w:val="ARCATSubPara"/>
        <w:numPr>
          <w:ilvl w:val="3"/>
          <w:numId w:val="1"/>
        </w:numPr>
        <w:rPr/>
      </w:pPr>
      <w:r>
        <w:rPr/>
        <w:t>Model RL62: Height (in/mm): ______ between roof structure and suspended ceiling. Suspension kit can be cut to required height in the field.</w:t>
      </w:r>
    </w:p>
    <w:p w:rsidR="ABFFABFF" w:rsidRDefault="ABFFABFF" w:rsidP="ABFFABFF">
      <w:pPr>
        <w:pStyle w:val="ARCATSubPara"/>
        <w:numPr>
          <w:ilvl w:val="3"/>
          <w:numId w:val="1"/>
        </w:numPr>
        <w:rPr/>
      </w:pPr>
      <w:r>
        <w:rPr/>
        <w:t>Model RL63: Height (in/mm): ______ between roof structure and suspended ceiling. Suspension kit can be cut to required height in the field.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6A801"
  Type="http://schemas.openxmlformats.org/officeDocument/2006/relationships/image"
  Target="https://www.arcat.com/clients/gfx/fixfast.png"
  TargetMode="External"
/>
<Relationship
  Id="rId_5B6DED_1"
  Type="http://schemas.openxmlformats.org/officeDocument/2006/relationships/hyperlink"
  Target="https://arcat.com/rfi?action=email&amp;company=Kattsafe&amp;message=RE%253A%2520Spec%2520Question%2520(05510kat)%253A%2520&amp;coid=48709&amp;spec=05510kat&amp;rep=&amp;fax=317-229%25206451"
  TargetMode="External"
/>
<Relationship
  Id="rId_5B6DED_2"
  Type="http://schemas.openxmlformats.org/officeDocument/2006/relationships/hyperlink"
  Target="https://www.kattsafe.com"
  TargetMode="External"
/>
<Relationship
  Id="rId_5B6DED_3"
  Type="http://schemas.openxmlformats.org/officeDocument/2006/relationships/hyperlink"
  Target="https://arcat.com/company/kattsafe-48709"
  TargetMode="External"
/>
<Relationship
  Id="rId_82A6F1_1"
  Type="http://schemas.openxmlformats.org/officeDocument/2006/relationships/hyperlink"
  Target="https://arcat.com/rfi?action=email&amp;company=Kattsafe&amp;message=RE%253A%2520Spec%2520Question%2520(05510kat)%253A%2520&amp;coid=48709&amp;spec=05510kat&amp;rep=&amp;fax=317-229%25206451"
  TargetMode="External"
/>
<Relationship
  Id="rId_82A6F1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