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rin.png&quot; \* MERGEFORMAT \d  \x \y">
        <w:r>
          <w:drawing>
            <wp:inline distT="0" distB="0" distL="0" distR="0">
              <wp:extent cx="2819400" cy="1304925"/>
              <wp:effectExtent l="0" t="0" r="0" b="0"/>
              <wp:docPr id="1" name="Picture rId_23590A" descr="https://www.arcat.com/clients/gfx/mor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3590A" descr="https://www.arcat.com/clients/gfx/morin.png"/>
                      <pic:cNvPicPr>
                        <a:picLocks noChangeAspect="1" noChangeArrowheads="1"/>
                      </pic:cNvPicPr>
                    </pic:nvPicPr>
                    <pic:blipFill>
                      <a:blip r:link="rId_23590A"/>
                      <a:srcRect/>
                      <a:stretch>
                        <a:fillRect/>
                      </a:stretch>
                    </pic:blipFill>
                    <pic:spPr bwMode="auto">
                      <a:xfrm>
                        <a:off x="0" y="0"/>
                        <a:ext cx="2819400" cy="1304925"/>
                      </a:xfrm>
                      <a:prstGeom prst="rect">
                        <a:avLst/>
                      </a:prstGeom>
                      <a:noFill/>
                    </pic:spPr>
                  </pic:pic>
                </a:graphicData>
              </a:graphic>
            </wp:inline>
          </w:drawing>
        </w:r>
      </w:fldSimple>
    </w:p>
    <w:p>
      <w:pPr>
        <w:pStyle w:val="ARCATTitle"/>
        <w:jc w:val="center"/>
        <w:rPr/>
      </w:pPr>
      <w:r>
        <w:rPr/>
        <w:t>SECTION 07 41 13</w:t>
      </w:r>
    </w:p>
    <w:p>
      <w:pPr>
        <w:pStyle w:val="ARCATTitle"/>
        <w:jc w:val="center"/>
        <w:rPr/>
      </w:pPr>
      <w:r>
        <w:rPr/>
        <w:t>METAL ROOF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Morin, A Kingspan Group Co.; Architectural Metal Roof </w:t>
      </w:r>
      <w:r>
        <w:rPr/>
        <w:br/>
        <w:t>This section is based on the products of Morin, A Kingspan Group Co., which is located at:</w:t>
      </w:r>
      <w:r>
        <w:rPr/>
        <w:br/>
        <w:t>685 Middle St.</w:t>
      </w:r>
      <w:r>
        <w:rPr/>
        <w:br/>
        <w:t>Bristol, CT 06010-8416 </w:t>
      </w:r>
      <w:r>
        <w:rPr/>
        <w:br/>
        <w:t>Toll Free Tel: 800-640-9501</w:t>
      </w:r>
      <w:r>
        <w:rPr/>
        <w:br/>
        <w:t>Tel: 800-640-9501 </w:t>
      </w:r>
      <w:r>
        <w:rPr/>
        <w:br/>
        <w:t>Fax: 860-582-7503</w:t>
      </w:r>
      <w:r>
        <w:rPr/>
        <w:br/>
        <w:t>Email: </w:t>
      </w:r>
      <w:hyperlink r:id="rId_E15A63_1" w:history="1">
        <w:tooltip>request info (sales@morincorp.com) downloads</w:tooltip>
        <w:r>
          <w:rPr>
            <w:rStyle w:val="Hyperlink"/>
            <w:color w:val="802020"/>
            <w:u w:val="single"/>
          </w:rPr>
          <w:t>request info (sales@morincorp.com)</w:t>
        </w:r>
      </w:hyperlink>
      <w:r>
        <w:rPr/>
        <w:t/>
      </w:r>
      <w:r>
        <w:rPr/>
        <w:br/>
        <w:t>Web: </w:t>
      </w:r>
      <w:hyperlink r:id="rId_E15A63_2" w:history="1">
        <w:tooltip>https://www.morincorp.com downloads</w:tooltip>
        <w:r>
          <w:rPr>
            <w:rStyle w:val="Hyperlink"/>
            <w:color w:val="802020"/>
            <w:u w:val="single"/>
          </w:rPr>
          <w:t>https://www.morincorp.com</w:t>
        </w:r>
      </w:hyperlink>
      <w:r>
        <w:rPr/>
        <w:t>  </w:t>
      </w:r>
      <w:r>
        <w:rPr/>
        <w:br/>
        <w:t> [ </w:t>
      </w:r>
      <w:hyperlink r:id="rId_E15A63_3" w:history="1">
        <w:tooltip>Click Here downloads</w:tooltip>
        <w:r>
          <w:rPr>
            <w:rStyle w:val="Hyperlink"/>
            <w:color w:val="802020"/>
            <w:u w:val="single"/>
          </w:rPr>
          <w:t>Click Here</w:t>
        </w:r>
      </w:hyperlink>
      <w:r>
        <w:rPr/>
        <w:t> ] for additional information.</w:t>
      </w:r>
      <w:r>
        <w:rPr/>
        <w:br/>
        <w:t>Morin Corporation specializes in the roll-forming of architectural heavy-gauge metals and aluminum panels for single-skin wall and roof systems. With over 100 profiles and four manufacturing facilities, Morin is equipped to handle projects of any size and complexity.</w:t>
      </w:r>
      <w:r>
        <w:rPr/>
        <w:br/>
        <w:t>The Morin story is about more than panels - we excel at turning bold architectural visions into reality. Our product offerings include perforations, seamless corners, integrated louvers, trimless ends, and custom extrusions, delivering a cohesive and sophisticated look.</w:t>
      </w:r>
      <w:r>
        <w:rPr/>
        <w:br/>
        <w:t>Our on-site technical team provides expert support with drawings, design insights, cost-saving strategies, and solutions for complex challenges. Additionally, we offer on-site installation guidance from professionals with decades of hands-on experience.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Symmetry Series metal roof panel system. </w:t>
      </w:r>
    </w:p>
    <w:p w:rsidR="ABFFABFF" w:rsidRDefault="ABFFABFF" w:rsidP="ABFFABFF">
      <w:pPr>
        <w:pStyle w:val="ARCATParagraph"/>
        <w:numPr>
          <w:ilvl w:val="2"/>
          <w:numId w:val="1"/>
        </w:numPr>
        <w:rPr/>
      </w:pPr>
      <w:r>
        <w:rPr/>
        <w:t>SLR Series metal roof panel system.</w:t>
      </w:r>
    </w:p>
    <w:p w:rsidR="ABFFABFF" w:rsidRDefault="ABFFABFF" w:rsidP="ABFFABFF">
      <w:pPr>
        <w:pStyle w:val="ARCATParagraph"/>
        <w:numPr>
          <w:ilvl w:val="2"/>
          <w:numId w:val="1"/>
        </w:numPr>
        <w:rPr/>
      </w:pPr>
      <w:r>
        <w:rPr/>
        <w:t>MorZip Series metal roof panel system. </w:t>
      </w:r>
    </w:p>
    <w:p w:rsidR="ABFFABFF" w:rsidRDefault="ABFFABFF" w:rsidP="ABFFABFF">
      <w:pPr>
        <w:pStyle w:val="ARCATParagraph"/>
        <w:numPr>
          <w:ilvl w:val="2"/>
          <w:numId w:val="1"/>
        </w:numPr>
        <w:rPr/>
      </w:pPr>
      <w:r>
        <w:rPr/>
        <w:t>SWL Series metal roof panel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 </w:t>
      </w:r>
    </w:p>
    <w:p w:rsidR="ABFFABFF" w:rsidRDefault="ABFFABFF" w:rsidP="ABFFABFF">
      <w:pPr>
        <w:pStyle w:val="ARCATParagraph"/>
        <w:numPr>
          <w:ilvl w:val="2"/>
          <w:numId w:val="1"/>
        </w:numPr>
        <w:rPr/>
      </w:pPr>
      <w:r>
        <w:rPr/>
        <w:t>Section 07 42 13 - Metal Roof Panels.</w:t>
      </w:r>
    </w:p>
    <w:p w:rsidR="ABFFABFF" w:rsidRDefault="ABFFABFF" w:rsidP="ABFFABFF">
      <w:pPr>
        <w:pStyle w:val="ARCATParagraph"/>
        <w:numPr>
          <w:ilvl w:val="2"/>
          <w:numId w:val="1"/>
        </w:numPr>
        <w:rPr/>
      </w:pPr>
      <w:r>
        <w:rPr/>
        <w:t>Section 07 42 93 - Composite Wall Panels. </w:t>
      </w:r>
    </w:p>
    <w:p w:rsidR="ABFFABFF" w:rsidRDefault="ABFFABFF" w:rsidP="ABFFABFF">
      <w:pPr>
        <w:pStyle w:val="ARCATParagraph"/>
        <w:numPr>
          <w:ilvl w:val="2"/>
          <w:numId w:val="1"/>
        </w:numPr>
        <w:rPr/>
      </w:pPr>
      <w:r>
        <w:rPr/>
        <w:t>Section 07 42 43 - Soffit Panels. </w:t>
      </w:r>
    </w:p>
    <w:p w:rsidR="ABFFABFF" w:rsidRDefault="ABFFABFF" w:rsidP="ABFFABFF">
      <w:pPr>
        <w:pStyle w:val="ARCATParagraph"/>
        <w:numPr>
          <w:ilvl w:val="2"/>
          <w:numId w:val="1"/>
        </w:numPr>
        <w:rPr/>
      </w:pPr>
      <w:r>
        <w:rPr/>
        <w:t>Section 07 60 00 - Flashing and Sheet Metal. </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A792 - Standard Specification for Steel Sheet, 55 Percent Aluminum-Zinc Alloy-Coated by the Hot-Dip Process. </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C1549 - Standard Test Method for Determination of Solar Reflectance Near Ambient Temperature Using a Portable Solar Reflectometer. </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 </w:t>
      </w:r>
    </w:p>
    <w:p w:rsidR="ABFFABFF" w:rsidRDefault="ABFFABFF" w:rsidP="ABFFABFF">
      <w:pPr>
        <w:pStyle w:val="ARCATSubPara"/>
        <w:numPr>
          <w:ilvl w:val="3"/>
          <w:numId w:val="1"/>
        </w:numPr>
        <w:rPr/>
      </w:pPr>
      <w:r>
        <w:rPr/>
        <w:t>ASTM E108 - Standard Test Methods for Fire Tests of Roof Coverings. </w:t>
      </w:r>
    </w:p>
    <w:p w:rsidR="ABFFABFF" w:rsidRDefault="ABFFABFF" w:rsidP="ABFFABFF">
      <w:pPr>
        <w:pStyle w:val="ARCATSubPara"/>
        <w:numPr>
          <w:ilvl w:val="3"/>
          <w:numId w:val="1"/>
        </w:numPr>
        <w:rPr/>
      </w:pPr>
      <w:r>
        <w:rPr/>
        <w:t>ASTM E1592 - Standard Test Method for Structural Performance of Sheet Metal Roof and Siding Systems by Uniform Static Air Pressure Difference. </w:t>
      </w:r>
    </w:p>
    <w:p w:rsidR="ABFFABFF" w:rsidRDefault="ABFFABFF" w:rsidP="ABFFABFF">
      <w:pPr>
        <w:pStyle w:val="ARCATSubPara"/>
        <w:numPr>
          <w:ilvl w:val="3"/>
          <w:numId w:val="1"/>
        </w:numPr>
        <w:rPr/>
      </w:pPr>
      <w:r>
        <w:rPr/>
        <w:t>ASTM E1646 - Standard Test Method for Water Penetration of Exterior Metal Roof Panel Systems by Uniform Static Air Pressure Difference. </w:t>
      </w:r>
    </w:p>
    <w:p w:rsidR="ABFFABFF" w:rsidRDefault="ABFFABFF" w:rsidP="ABFFABFF">
      <w:pPr>
        <w:pStyle w:val="ARCATSubPara"/>
        <w:numPr>
          <w:ilvl w:val="3"/>
          <w:numId w:val="1"/>
        </w:numPr>
        <w:rPr/>
      </w:pPr>
      <w:r>
        <w:rPr/>
        <w:t>ASTM E1680 - Standard Test Method for Rate of Air Leakage Through Exterior Metal Roof Panel Systems.</w:t>
      </w:r>
    </w:p>
    <w:p w:rsidR="ABFFABFF" w:rsidRDefault="ABFFABFF" w:rsidP="ABFFABFF">
      <w:pPr>
        <w:pStyle w:val="ARCATSubPara"/>
        <w:numPr>
          <w:ilvl w:val="3"/>
          <w:numId w:val="1"/>
        </w:numPr>
        <w:rPr/>
      </w:pPr>
      <w:r>
        <w:rPr/>
        <w:t>ASTM E1980 - Standard Practice for Calculating Solar Reflectance Index of Horizontal and Low-Sloped Opaque Surfaces. </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 </w:t>
      </w:r>
    </w:p>
    <w:p w:rsidR="ABFFABFF" w:rsidRDefault="ABFFABFF" w:rsidP="ABFFABFF">
      <w:pPr>
        <w:pStyle w:val="ARCATParagraph"/>
        <w:numPr>
          <w:ilvl w:val="2"/>
          <w:numId w:val="1"/>
        </w:numPr>
        <w:rPr/>
      </w:pPr>
      <w:r>
        <w:rPr/>
        <w:t>FM Global:</w:t>
      </w:r>
    </w:p>
    <w:p w:rsidR="ABFFABFF" w:rsidRDefault="ABFFABFF" w:rsidP="ABFFABFF">
      <w:pPr>
        <w:pStyle w:val="ARCATSubPara"/>
        <w:numPr>
          <w:ilvl w:val="3"/>
          <w:numId w:val="1"/>
        </w:numPr>
        <w:rPr/>
      </w:pPr>
      <w:r>
        <w:rPr/>
        <w:t>FM 4471 - Approval Standard for Class 1 Panel Roofs.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580 - Safety Testing for Uplift Resistance of Roof Assemblies. </w:t>
      </w:r>
    </w:p>
    <w:p w:rsidR="ABFFABFF" w:rsidRDefault="ABFFABFF" w:rsidP="ABFFABFF">
      <w:pPr>
        <w:pStyle w:val="ARCATParagraph"/>
        <w:numPr>
          <w:ilvl w:val="2"/>
          <w:numId w:val="1"/>
        </w:numPr>
        <w:rPr/>
      </w:pPr>
      <w:r>
        <w:rPr/>
        <w:t>Florida Building Code (FBC). </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and product attributes on each metal panel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Maintenance instructions. </w:t>
      </w:r>
    </w:p>
    <w:p>
      <w:pPr>
        <w:pStyle w:val="ARCATnote"/>
        <w:rPr/>
      </w:pPr>
      <w:r>
        <w:rPr/>
        <w:t>** NOTE TO SPECIFIER ** Delete either sample option if not applicable to product type. Delete LEED v 4.1 paragraph if not applicable. </w:t>
      </w:r>
    </w:p>
    <w:p w:rsidR="ABFFABFF" w:rsidRDefault="ABFFABFF" w:rsidP="ABFFABFF">
      <w:pPr>
        <w:pStyle w:val="ARCATParagraph"/>
        <w:numPr>
          <w:ilvl w:val="2"/>
          <w:numId w:val="1"/>
        </w:numPr>
        <w:rPr/>
      </w:pPr>
      <w:r>
        <w:rPr/>
        <w:t>Selection Samples: Two representative units of each type, size, pattern, and color.</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Illustrate products and installation. Include details of materials, construction, and finish. Include relationship with adjacent construction.</w:t>
      </w:r>
    </w:p>
    <w:p w:rsidR="ABFFABFF" w:rsidRDefault="ABFFABFF" w:rsidP="ABFFABFF">
      <w:pPr>
        <w:pStyle w:val="ARCATParagraph"/>
        <w:numPr>
          <w:ilvl w:val="2"/>
          <w:numId w:val="1"/>
        </w:numPr>
        <w:rPr/>
      </w:pPr>
      <w:r>
        <w:rPr/>
        <w:t>Panel Calculations: Sealed calculations for panel structural integrity by engineer licensed in the State of the project location. </w:t>
      </w:r>
    </w:p>
    <w:p w:rsidR="ABFFABFF" w:rsidRDefault="ABFFABFF" w:rsidP="ABFFABFF">
      <w:pPr>
        <w:pStyle w:val="ARCATParagraph"/>
        <w:numPr>
          <w:ilvl w:val="2"/>
          <w:numId w:val="1"/>
        </w:numPr>
        <w:rPr/>
      </w:pPr>
      <w:r>
        <w:rPr/>
        <w:t>Environmental Product Declaration: Manufacturers third-party verified EPD, conforming to standard ISO 14025, Type III Environmental Declaration, and Product Category Rule. Registration Number SCS-EPD-09034.</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Certificate of Compliance: Certification that installed products meet specified design and performance requirements.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 </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 Delete mock-up dimensions and mock-up to remain or not remain as part of the work that are not applicable. </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Mock-Up Dimensions: 8 x 8 ft (2.44 x 2.44 m).</w:t>
      </w:r>
    </w:p>
    <w:p w:rsidR="ABFFABFF" w:rsidRDefault="ABFFABFF" w:rsidP="ABFFABFF">
      <w:pPr>
        <w:pStyle w:val="ARCATSubPara"/>
        <w:numPr>
          <w:ilvl w:val="3"/>
          <w:numId w:val="1"/>
        </w:numPr>
        <w:rPr/>
      </w:pPr>
      <w:r>
        <w:rPr/>
        <w:t>Mock-Up Dimensions: As directed by the Architect. </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 may remain as part of the work. </w:t>
      </w:r>
    </w:p>
    <w:p w:rsidR="ABFFABFF" w:rsidRDefault="ABFFABFF" w:rsidP="ABFFABFF">
      <w:pPr>
        <w:pStyle w:val="ARCATSubPara"/>
        <w:numPr>
          <w:ilvl w:val="3"/>
          <w:numId w:val="1"/>
        </w:numPr>
        <w:rPr/>
      </w:pPr>
      <w:r>
        <w:rPr/>
        <w:t>Approved mock-up may not remain as part of the work. </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must include Architect, Owner, Contractor, Construction Manager, Installer and trades involved. Agenda must include project conditions, manufacturer requirements, delivery and storage, staging and sequencing, schedule, responsibilities, critical path items, approvals and protection of completed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pPr>
        <w:pStyle w:val="ARCATnote"/>
        <w:rPr/>
      </w:pPr>
      <w:r>
        <w:rPr/>
        <w:t>** NOTE TO SPECIFIER ** Delete warranty options not required.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Warranty for Roof Panel Systems: </w:t>
      </w:r>
    </w:p>
    <w:p w:rsidR="ABFFABFF" w:rsidRDefault="ABFFABFF" w:rsidP="ABFFABFF">
      <w:pPr>
        <w:pStyle w:val="ARCATSubPara"/>
        <w:numPr>
          <w:ilvl w:val="3"/>
          <w:numId w:val="1"/>
        </w:numPr>
        <w:rPr/>
      </w:pPr>
      <w:r>
        <w:rPr/>
        <w:t>Manufacturer's 2 year warranty against defects in materials and workmanship. </w:t>
      </w:r>
    </w:p>
    <w:p w:rsidR="ABFFABFF" w:rsidRDefault="ABFFABFF" w:rsidP="ABFFABFF">
      <w:pPr>
        <w:pStyle w:val="ARCATSubPara"/>
        <w:numPr>
          <w:ilvl w:val="3"/>
          <w:numId w:val="1"/>
        </w:numPr>
        <w:rPr/>
      </w:pPr>
      <w:r>
        <w:rPr/>
        <w:t>Manufacturer's 20 year warranty against chipping, cracking, fading or delamination of panel finish. </w:t>
      </w:r>
    </w:p>
    <w:p w:rsidR="ABFFABFF" w:rsidRDefault="ABFFABFF" w:rsidP="ABFFABFF">
      <w:pPr>
        <w:pStyle w:val="ARCATSubPara"/>
        <w:numPr>
          <w:ilvl w:val="3"/>
          <w:numId w:val="1"/>
        </w:numPr>
        <w:rPr/>
      </w:pPr>
      <w:r>
        <w:rPr/>
        <w:t>Manufacturer's 20 year warranty against defects in materials and workmanship resulting in water leakage through roofing system. </w:t>
      </w:r>
    </w:p>
    <w:p w:rsidR="ABFFABFF" w:rsidRDefault="ABFFABFF" w:rsidP="ABFFABFF">
      <w:pPr>
        <w:pStyle w:val="ARCATSubPara"/>
        <w:numPr>
          <w:ilvl w:val="3"/>
          <w:numId w:val="1"/>
        </w:numPr>
        <w:rPr/>
      </w:pPr>
      <w:r>
        <w:rPr/>
        <w:t>Installer's 5 year warranty against leakage through roofing system.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Morin, A Kingspan Group Co., which is located at:</w:t>
      </w:r>
      <w:r>
        <w:rPr/>
        <w:br/>
        <w:t>685 Middle St.</w:t>
      </w:r>
      <w:r>
        <w:rPr/>
        <w:br/>
        <w:t>Bristol, CT 06010-8416 </w:t>
      </w:r>
      <w:r>
        <w:rPr/>
        <w:br/>
        <w:t>Toll Free Tel: 800-640-9501</w:t>
      </w:r>
      <w:r>
        <w:rPr/>
        <w:br/>
        <w:t>Tel: 800-640-9501 </w:t>
      </w:r>
      <w:r>
        <w:rPr/>
        <w:br/>
        <w:t>Fax: 860-582-7503</w:t>
      </w:r>
      <w:r>
        <w:rPr/>
        <w:br/>
        <w:t>Email: </w:t>
      </w:r>
      <w:hyperlink r:id="rId_313AE5_1" w:history="1">
        <w:tooltip>request info (sales@morincorp.com) downloads</w:tooltip>
        <w:r>
          <w:rPr>
            <w:rStyle w:val="Hyperlink"/>
            <w:color w:val="802020"/>
            <w:u w:val="single"/>
          </w:rPr>
          <w:t>request info (sales@morincorp.com)</w:t>
        </w:r>
      </w:hyperlink>
      <w:r>
        <w:rPr/>
        <w:t>;Web: </w:t>
      </w:r>
      <w:hyperlink r:id="rId_313AE5_2" w:history="1">
        <w:tooltip>https://www.morincorp.com downloads</w:tooltip>
        <w:r>
          <w:rPr>
            <w:rStyle w:val="Hyperlink"/>
            <w:color w:val="802020"/>
            <w:u w:val="single"/>
          </w:rPr>
          <w:t>https://www.morincorp.com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DESIGN REQUIREMENTS </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Live and dead loads in accordance with Building Code and authorities having jurisdiction. </w:t>
      </w:r>
    </w:p>
    <w:p>
      <w:pPr>
        <w:pStyle w:val="ARCATnote"/>
        <w:rPr/>
      </w:pPr>
      <w:r>
        <w:rPr/>
        <w:t>** NOTE TO SPECIFIER ** Delete the following wind pressure, maximum allowable deflection, and ambient temperature range requirements sub-paragraphs that do not apply. SWL Series Roof Panels are available with maximum allowable deflection of L/180 only. Delete LEED v 4.1 requirement if not applicable. </w:t>
      </w:r>
    </w:p>
    <w:p w:rsidR="ABFFABFF" w:rsidRDefault="ABFFABFF" w:rsidP="ABFFABFF">
      <w:pPr>
        <w:pStyle w:val="ARCATSubPara"/>
        <w:numPr>
          <w:ilvl w:val="3"/>
          <w:numId w:val="1"/>
        </w:numPr>
        <w:rPr/>
      </w:pPr>
      <w:r>
        <w:rPr/>
        <w:t>Minimum wind pressure of __________psf, tested to ASTM E1592. </w:t>
      </w:r>
    </w:p>
    <w:p w:rsidR="ABFFABFF" w:rsidRDefault="ABFFABFF" w:rsidP="ABFFABFF">
      <w:pPr>
        <w:pStyle w:val="ARCATSubPara"/>
        <w:numPr>
          <w:ilvl w:val="3"/>
          <w:numId w:val="1"/>
        </w:numPr>
        <w:rPr/>
      </w:pPr>
      <w:r>
        <w:rPr/>
        <w:t>Minimum wind pressure as indicated on the Drawings, tested to ASTM E1592. </w:t>
      </w:r>
    </w:p>
    <w:p w:rsidR="ABFFABFF" w:rsidRDefault="ABFFABFF" w:rsidP="ABFFABFF">
      <w:pPr>
        <w:pStyle w:val="ARCATSubPara"/>
        <w:numPr>
          <w:ilvl w:val="3"/>
          <w:numId w:val="1"/>
        </w:numPr>
        <w:rPr/>
      </w:pPr>
      <w:r>
        <w:rPr/>
        <w:t>Minimum wind pressure in accordance with ASCE 7, tested to ASTM E1592. </w:t>
      </w:r>
    </w:p>
    <w:p w:rsidR="ABFFABFF" w:rsidRDefault="ABFFABFF" w:rsidP="ABFFABFF">
      <w:pPr>
        <w:pStyle w:val="ARCATSubPara"/>
        <w:numPr>
          <w:ilvl w:val="3"/>
          <w:numId w:val="1"/>
        </w:numPr>
        <w:rPr/>
      </w:pPr>
      <w:r>
        <w:rPr/>
        <w:t>Minimum wind pressure in accordance with the Building Code, tested to ASTM E1592. </w:t>
      </w:r>
    </w:p>
    <w:p w:rsidR="ABFFABFF" w:rsidRDefault="ABFFABFF" w:rsidP="ABFFABFF">
      <w:pPr>
        <w:pStyle w:val="ARCATSubPara"/>
        <w:numPr>
          <w:ilvl w:val="3"/>
          <w:numId w:val="1"/>
        </w:numPr>
        <w:rPr/>
      </w:pPr>
      <w:r>
        <w:rPr/>
        <w:t>Minimum Wind Pressure: ________. </w:t>
      </w:r>
    </w:p>
    <w:p w:rsidR="ABFFABFF" w:rsidRDefault="ABFFABFF" w:rsidP="ABFFABFF">
      <w:pPr>
        <w:pStyle w:val="ARCATSubPara"/>
        <w:numPr>
          <w:ilvl w:val="3"/>
          <w:numId w:val="1"/>
        </w:numPr>
        <w:rPr/>
      </w:pPr>
      <w:r>
        <w:rPr/>
        <w:t>Maximum Allowable Deflection: L/180. </w:t>
      </w:r>
    </w:p>
    <w:p w:rsidR="ABFFABFF" w:rsidRDefault="ABFFABFF" w:rsidP="ABFFABFF">
      <w:pPr>
        <w:pStyle w:val="ARCATSubPara"/>
        <w:numPr>
          <w:ilvl w:val="3"/>
          <w:numId w:val="1"/>
        </w:numPr>
        <w:rPr/>
      </w:pPr>
      <w:r>
        <w:rPr/>
        <w:t>Maximum Allowable Deflection: L/240. </w:t>
      </w:r>
    </w:p>
    <w:p w:rsidR="ABFFABFF" w:rsidRDefault="ABFFABFF" w:rsidP="ABFFABFF">
      <w:pPr>
        <w:pStyle w:val="ARCATSubPara"/>
        <w:numPr>
          <w:ilvl w:val="3"/>
          <w:numId w:val="1"/>
        </w:numPr>
        <w:rPr/>
      </w:pPr>
      <w:r>
        <w:rPr/>
        <w:t>Maximum Allowable Deflection: ________. </w:t>
      </w:r>
    </w:p>
    <w:p w:rsidR="ABFFABFF" w:rsidRDefault="ABFFABFF" w:rsidP="ABFFABFF">
      <w:pPr>
        <w:pStyle w:val="ARCATSubPara"/>
        <w:numPr>
          <w:ilvl w:val="3"/>
          <w:numId w:val="1"/>
        </w:numPr>
        <w:rPr/>
      </w:pPr>
      <w:r>
        <w:rPr/>
        <w:t>Movement caused by ambient temperature range of 120 deg. F (49 deg. C) and 180 deg. F (82 deg. C). </w:t>
      </w:r>
    </w:p>
    <w:p w:rsidR="ABFFABFF" w:rsidRDefault="ABFFABFF" w:rsidP="ABFFABFF">
      <w:pPr>
        <w:pStyle w:val="ARCATSubPara"/>
        <w:numPr>
          <w:ilvl w:val="3"/>
          <w:numId w:val="1"/>
        </w:numPr>
        <w:rPr/>
      </w:pPr>
      <w:r>
        <w:rPr/>
        <w:t>LEED v 4.1: Third-Party Verified EPDs conforming to ISO 14025.</w:t>
      </w:r>
    </w:p>
    <w:p>
      <w:pPr>
        <w:pStyle w:val="ARCATnote"/>
        <w:rPr/>
      </w:pPr>
      <w:r>
        <w:rPr/>
        <w:t>** NOTE TO SPECIFIER ** Delete basis of design products not required.</w:t>
      </w:r>
    </w:p>
    <w:p w:rsidR="ABFFABFF" w:rsidRDefault="ABFFABFF" w:rsidP="ABFFABFF">
      <w:pPr>
        <w:pStyle w:val="ARCATArticle"/>
        <w:numPr>
          <w:ilvl w:val="1"/>
          <w:numId w:val="1"/>
        </w:numPr>
        <w:rPr/>
      </w:pPr>
      <w:r>
        <w:rPr/>
        <w:t>METAL ROOF PANELS</w:t>
      </w:r>
    </w:p>
    <w:p>
      <w:pPr>
        <w:pStyle w:val="ARCATnote"/>
        <w:rPr/>
      </w:pPr>
      <w:r>
        <w:rPr/>
        <w:t>** NOTE TO SPECIFIER ** Delete Solar Reflective Index minimum, Energy Star Certification for steep or low slope, panel profile, and height not required. Insert required panel length. Symmetry Series Roof Panels with 1-1/2 inch (38.1 seam height can be used on roofs with a 1:12 slope; 2, 2-1/2, and 3 inch (76.2 mm) seam height can be used on roofs with a 1/2:12 slope. Standard panel lengths are 5 ft (1.52 mm) to 30 ft (9.14 m), with on-site roll forming in lengths up to 300 ft (91.44 m). Consult manufacturer for panel length options. </w:t>
      </w:r>
    </w:p>
    <w:p w:rsidR="ABFFABFF" w:rsidRDefault="ABFFABFF" w:rsidP="ABFFABFF">
      <w:pPr>
        <w:pStyle w:val="ARCATParagraph"/>
        <w:numPr>
          <w:ilvl w:val="2"/>
          <w:numId w:val="1"/>
        </w:numPr>
        <w:rPr/>
      </w:pPr>
      <w:r>
        <w:rPr/>
        <w:t>Basis of Design: Symmetry Series Roof Panels as manufactured and supplied by Morin Corporation.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C1549. </w:t>
      </w:r>
    </w:p>
    <w:p w:rsidR="ABFFABFF" w:rsidRDefault="ABFFABFF" w:rsidP="ABFFABFF">
      <w:pPr>
        <w:pStyle w:val="ARCATSubSub2"/>
        <w:numPr>
          <w:ilvl w:val="5"/>
          <w:numId w:val="1"/>
        </w:numPr>
        <w:rPr/>
      </w:pPr>
      <w:r>
        <w:rPr/>
        <w:t>ASTM E108.</w:t>
      </w:r>
    </w:p>
    <w:p w:rsidR="ABFFABFF" w:rsidRDefault="ABFFABFF" w:rsidP="ABFFABFF">
      <w:pPr>
        <w:pStyle w:val="ARCATSubSub2"/>
        <w:numPr>
          <w:ilvl w:val="5"/>
          <w:numId w:val="1"/>
        </w:numPr>
        <w:rPr/>
      </w:pPr>
      <w:r>
        <w:rPr/>
        <w:t>ASTM E1646. </w:t>
      </w:r>
    </w:p>
    <w:p w:rsidR="ABFFABFF" w:rsidRDefault="ABFFABFF" w:rsidP="ABFFABFF">
      <w:pPr>
        <w:pStyle w:val="ARCATSubSub2"/>
        <w:numPr>
          <w:ilvl w:val="5"/>
          <w:numId w:val="1"/>
        </w:numPr>
        <w:rPr/>
      </w:pPr>
      <w:r>
        <w:rPr/>
        <w:t>ASTM E1680. </w:t>
      </w:r>
    </w:p>
    <w:p w:rsidR="ABFFABFF" w:rsidRDefault="ABFFABFF" w:rsidP="ABFFABFF">
      <w:pPr>
        <w:pStyle w:val="ARCATSubSub2"/>
        <w:numPr>
          <w:ilvl w:val="5"/>
          <w:numId w:val="1"/>
        </w:numPr>
        <w:rPr/>
      </w:pPr>
      <w:r>
        <w:rPr/>
        <w:t>UL 580.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Air Leakage: ASTM E1680: Aluminum: Maximum 0.048 CFM psf (0.00024 m3 min m2) of roof area measured at reference differential pressure across assembly of 40 psf (1915.21 Pa).</w:t>
      </w:r>
    </w:p>
    <w:p w:rsidR="ABFFABFF" w:rsidRDefault="ABFFABFF" w:rsidP="ABFFABFF">
      <w:pPr>
        <w:pStyle w:val="ARCATSubSub2"/>
        <w:numPr>
          <w:ilvl w:val="5"/>
          <w:numId w:val="1"/>
        </w:numPr>
        <w:rPr/>
      </w:pPr>
      <w:r>
        <w:rPr/>
        <w:t>Water Leakage: ASTM E1646: None, at test pressure of 40 psf (1915.21 Pa).</w:t>
      </w:r>
    </w:p>
    <w:p w:rsidR="ABFFABFF" w:rsidRDefault="ABFFABFF" w:rsidP="ABFFABFF">
      <w:pPr>
        <w:pStyle w:val="ARCATSubSub2"/>
        <w:numPr>
          <w:ilvl w:val="5"/>
          <w:numId w:val="1"/>
        </w:numPr>
        <w:rPr/>
      </w:pPr>
      <w:r>
        <w:rPr/>
        <w:t>Wind Uplift Resistance: UL 580: Class 90. </w:t>
      </w:r>
    </w:p>
    <w:p w:rsidR="ABFFABFF" w:rsidRDefault="ABFFABFF" w:rsidP="ABFFABFF">
      <w:pPr>
        <w:pStyle w:val="ARCATSubSub2"/>
        <w:numPr>
          <w:ilvl w:val="5"/>
          <w:numId w:val="1"/>
        </w:numPr>
        <w:rPr/>
      </w:pPr>
      <w:r>
        <w:rPr/>
        <w:t>Solar Reflectance Index: ASTM C1549 Tested, ASTM E1980 Calculated: Minimum 29. </w:t>
      </w:r>
    </w:p>
    <w:p w:rsidR="ABFFABFF" w:rsidRDefault="ABFFABFF" w:rsidP="ABFFABFF">
      <w:pPr>
        <w:pStyle w:val="ARCATSubSub2"/>
        <w:numPr>
          <w:ilvl w:val="5"/>
          <w:numId w:val="1"/>
        </w:numPr>
        <w:rPr/>
      </w:pPr>
      <w:r>
        <w:rPr/>
        <w:t>Solar Reflectance Index: ASTM C1549 Tested, ASTM E1980 Calculated: Minimum 78. </w:t>
      </w:r>
    </w:p>
    <w:p w:rsidR="ABFFABFF" w:rsidRDefault="ABFFABFF" w:rsidP="ABFFABFF">
      <w:pPr>
        <w:pStyle w:val="ARCATSubSub2"/>
        <w:numPr>
          <w:ilvl w:val="5"/>
          <w:numId w:val="1"/>
        </w:numPr>
        <w:rPr/>
      </w:pPr>
      <w:r>
        <w:rPr/>
        <w:t>Energy Star certified for steep slope. </w:t>
      </w:r>
    </w:p>
    <w:p w:rsidR="ABFFABFF" w:rsidRDefault="ABFFABFF" w:rsidP="ABFFABFF">
      <w:pPr>
        <w:pStyle w:val="ARCATSubSub2"/>
        <w:numPr>
          <w:ilvl w:val="5"/>
          <w:numId w:val="1"/>
        </w:numPr>
        <w:rPr/>
      </w:pPr>
      <w:r>
        <w:rPr/>
        <w:t>Energy Star certified for low slope. </w:t>
      </w:r>
    </w:p>
    <w:p w:rsidR="ABFFABFF" w:rsidRDefault="ABFFABFF" w:rsidP="ABFFABFF">
      <w:pPr>
        <w:pStyle w:val="ARCATSubSub2"/>
        <w:numPr>
          <w:ilvl w:val="5"/>
          <w:numId w:val="1"/>
        </w:numPr>
        <w:rPr/>
      </w:pPr>
      <w:r>
        <w:rPr/>
        <w:t>Fire Hazard Classification: ASTM E108: Class A. </w:t>
      </w:r>
    </w:p>
    <w:p w:rsidR="ABFFABFF" w:rsidRDefault="ABFFABFF" w:rsidP="ABFFABFF">
      <w:pPr>
        <w:pStyle w:val="ARCATSubPara"/>
        <w:numPr>
          <w:ilvl w:val="3"/>
          <w:numId w:val="1"/>
        </w:numPr>
        <w:rPr/>
      </w:pPr>
      <w:r>
        <w:rPr/>
        <w:t>Panel Type: Clip relief. </w:t>
      </w:r>
    </w:p>
    <w:p w:rsidR="ABFFABFF" w:rsidRDefault="ABFFABFF" w:rsidP="ABFFABFF">
      <w:pPr>
        <w:pStyle w:val="ARCATSubPara"/>
        <w:numPr>
          <w:ilvl w:val="3"/>
          <w:numId w:val="1"/>
        </w:numPr>
        <w:rPr/>
      </w:pPr>
      <w:r>
        <w:rPr/>
        <w:t>Panel Sealant: Hot melt type. </w:t>
      </w:r>
    </w:p>
    <w:p w:rsidR="ABFFABFF" w:rsidRDefault="ABFFABFF" w:rsidP="ABFFABFF">
      <w:pPr>
        <w:pStyle w:val="ARCATSubPara"/>
        <w:numPr>
          <w:ilvl w:val="3"/>
          <w:numId w:val="1"/>
        </w:numPr>
        <w:rPr/>
      </w:pPr>
      <w:r>
        <w:rPr/>
        <w:t>Seam Type: Mechanically seamed.</w:t>
      </w:r>
    </w:p>
    <w:p w:rsidR="ABFFABFF" w:rsidRDefault="ABFFABFF" w:rsidP="ABFFABFF">
      <w:pPr>
        <w:pStyle w:val="ARCATSubPara"/>
        <w:numPr>
          <w:ilvl w:val="3"/>
          <w:numId w:val="1"/>
        </w:numPr>
        <w:rPr/>
      </w:pPr>
      <w:r>
        <w:rPr/>
        <w:t>Panel Joint: T-shaped interlocking clip leg. </w:t>
      </w:r>
    </w:p>
    <w:p w:rsidR="ABFFABFF" w:rsidRDefault="ABFFABFF" w:rsidP="ABFFABFF">
      <w:pPr>
        <w:pStyle w:val="ARCATSubPara"/>
        <w:numPr>
          <w:ilvl w:val="3"/>
          <w:numId w:val="1"/>
        </w:numPr>
        <w:rPr/>
      </w:pPr>
      <w:r>
        <w:rPr/>
        <w:t>Panel Attachment: Mechanically seamed batten cap with clip. </w:t>
      </w:r>
    </w:p>
    <w:p w:rsidR="ABFFABFF" w:rsidRDefault="ABFFABFF" w:rsidP="ABFFABFF">
      <w:pPr>
        <w:pStyle w:val="ARCATSubPara"/>
        <w:numPr>
          <w:ilvl w:val="3"/>
          <w:numId w:val="1"/>
        </w:numPr>
        <w:rPr/>
      </w:pPr>
      <w:r>
        <w:rPr/>
        <w:t>Profile: Symmetry Panel: SYM-12-0.</w:t>
      </w:r>
    </w:p>
    <w:p w:rsidR="ABFFABFF" w:rsidRDefault="ABFFABFF" w:rsidP="ABFFABFF">
      <w:pPr>
        <w:pStyle w:val="ARCATSubSub1"/>
        <w:numPr>
          <w:ilvl w:val="4"/>
          <w:numId w:val="1"/>
        </w:numPr>
        <w:rPr/>
      </w:pPr>
      <w:r>
        <w:rPr/>
        <w:t>Panel Height: </w:t>
      </w:r>
    </w:p>
    <w:p w:rsidR="ABFFABFF" w:rsidRDefault="ABFFABFF" w:rsidP="ABFFABFF">
      <w:pPr>
        <w:pStyle w:val="ARCATSubSub2"/>
        <w:numPr>
          <w:ilvl w:val="5"/>
          <w:numId w:val="1"/>
        </w:numPr>
        <w:rPr/>
      </w:pPr>
      <w:r>
        <w:rPr/>
        <w:t>1-1/2 inch (38.1 mm).</w:t>
      </w:r>
    </w:p>
    <w:p w:rsidR="ABFFABFF" w:rsidRDefault="ABFFABFF" w:rsidP="ABFFABFF">
      <w:pPr>
        <w:pStyle w:val="ARCATSubSub2"/>
        <w:numPr>
          <w:ilvl w:val="5"/>
          <w:numId w:val="1"/>
        </w:numPr>
        <w:rPr/>
      </w:pPr>
      <w:r>
        <w:rPr/>
        <w:t>2 inch (50.8 mm). </w:t>
      </w:r>
    </w:p>
    <w:p w:rsidR="ABFFABFF" w:rsidRDefault="ABFFABFF" w:rsidP="ABFFABFF">
      <w:pPr>
        <w:pStyle w:val="ARCATSubSub2"/>
        <w:numPr>
          <w:ilvl w:val="5"/>
          <w:numId w:val="1"/>
        </w:numPr>
        <w:rPr/>
      </w:pPr>
      <w:r>
        <w:rPr/>
        <w:t>2-1/2 inch (63.5 mm).</w:t>
      </w:r>
    </w:p>
    <w:p w:rsidR="ABFFABFF" w:rsidRDefault="ABFFABFF" w:rsidP="ABFFABFF">
      <w:pPr>
        <w:pStyle w:val="ARCATSubSub2"/>
        <w:numPr>
          <w:ilvl w:val="5"/>
          <w:numId w:val="1"/>
        </w:numPr>
        <w:rPr/>
      </w:pPr>
      <w:r>
        <w:rPr/>
        <w:t>3 inch (76.2 mm). </w:t>
      </w:r>
    </w:p>
    <w:p w:rsidR="ABFFABFF" w:rsidRDefault="ABFFABFF" w:rsidP="ABFFABFF">
      <w:pPr>
        <w:pStyle w:val="ARCATSubSub1"/>
        <w:numPr>
          <w:ilvl w:val="4"/>
          <w:numId w:val="1"/>
        </w:numPr>
        <w:rPr/>
      </w:pPr>
      <w:r>
        <w:rPr/>
        <w:t>Panel Width: 12 inch (304.8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Para"/>
        <w:numPr>
          <w:ilvl w:val="3"/>
          <w:numId w:val="1"/>
        </w:numPr>
        <w:rPr/>
      </w:pPr>
      <w:r>
        <w:rPr/>
        <w:t>Profile: Symmetry Panel: SYM-16-0.</w:t>
      </w:r>
    </w:p>
    <w:p w:rsidR="ABFFABFF" w:rsidRDefault="ABFFABFF" w:rsidP="ABFFABFF">
      <w:pPr>
        <w:pStyle w:val="ARCATSubPara"/>
        <w:numPr>
          <w:ilvl w:val="3"/>
          <w:numId w:val="1"/>
        </w:numPr>
        <w:rPr/>
      </w:pPr>
      <w:r>
        <w:rPr/>
        <w:t>Profile: Symmetry Panel, 3 Rib: SYM-16-3.</w:t>
      </w:r>
    </w:p>
    <w:p w:rsidR="ABFFABFF" w:rsidRDefault="ABFFABFF" w:rsidP="ABFFABFF">
      <w:pPr>
        <w:pStyle w:val="ARCATSubPara"/>
        <w:numPr>
          <w:ilvl w:val="3"/>
          <w:numId w:val="1"/>
        </w:numPr>
        <w:rPr/>
      </w:pPr>
      <w:r>
        <w:rPr/>
        <w:t>Profile: Symmetry Panel, Striated: SYM-16-S. </w:t>
      </w:r>
    </w:p>
    <w:p w:rsidR="ABFFABFF" w:rsidRDefault="ABFFABFF" w:rsidP="ABFFABFF">
      <w:pPr>
        <w:pStyle w:val="ARCATSubSub1"/>
        <w:numPr>
          <w:ilvl w:val="4"/>
          <w:numId w:val="1"/>
        </w:numPr>
        <w:rPr/>
      </w:pPr>
      <w:r>
        <w:rPr/>
        <w:t>Panel Height: </w:t>
      </w:r>
    </w:p>
    <w:p w:rsidR="ABFFABFF" w:rsidRDefault="ABFFABFF" w:rsidP="ABFFABFF">
      <w:pPr>
        <w:pStyle w:val="ARCATSubSub2"/>
        <w:numPr>
          <w:ilvl w:val="5"/>
          <w:numId w:val="1"/>
        </w:numPr>
        <w:rPr/>
      </w:pPr>
      <w:r>
        <w:rPr/>
        <w:t>1-1/2 inch (38.1 mm).</w:t>
      </w:r>
    </w:p>
    <w:p w:rsidR="ABFFABFF" w:rsidRDefault="ABFFABFF" w:rsidP="ABFFABFF">
      <w:pPr>
        <w:pStyle w:val="ARCATSubSub2"/>
        <w:numPr>
          <w:ilvl w:val="5"/>
          <w:numId w:val="1"/>
        </w:numPr>
        <w:rPr/>
      </w:pPr>
      <w:r>
        <w:rPr/>
        <w:t>2 inch (50.8 mm). </w:t>
      </w:r>
    </w:p>
    <w:p w:rsidR="ABFFABFF" w:rsidRDefault="ABFFABFF" w:rsidP="ABFFABFF">
      <w:pPr>
        <w:pStyle w:val="ARCATSubSub2"/>
        <w:numPr>
          <w:ilvl w:val="5"/>
          <w:numId w:val="1"/>
        </w:numPr>
        <w:rPr/>
      </w:pPr>
      <w:r>
        <w:rPr/>
        <w:t>2-1/2 inch (63.5 mm).</w:t>
      </w:r>
    </w:p>
    <w:p w:rsidR="ABFFABFF" w:rsidRDefault="ABFFABFF" w:rsidP="ABFFABFF">
      <w:pPr>
        <w:pStyle w:val="ARCATSubSub2"/>
        <w:numPr>
          <w:ilvl w:val="5"/>
          <w:numId w:val="1"/>
        </w:numPr>
        <w:rPr/>
      </w:pPr>
      <w:r>
        <w:rPr/>
        <w:t>3 inch (76.2 mm). </w:t>
      </w:r>
    </w:p>
    <w:p w:rsidR="ABFFABFF" w:rsidRDefault="ABFFABFF" w:rsidP="ABFFABFF">
      <w:pPr>
        <w:pStyle w:val="ARCATSubSub1"/>
        <w:numPr>
          <w:ilvl w:val="4"/>
          <w:numId w:val="1"/>
        </w:numPr>
        <w:rPr/>
      </w:pPr>
      <w:r>
        <w:rPr/>
        <w:t>Panel Width: 16 inch (406.4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Para"/>
        <w:numPr>
          <w:ilvl w:val="3"/>
          <w:numId w:val="1"/>
        </w:numPr>
        <w:rPr/>
      </w:pPr>
      <w:r>
        <w:rPr/>
        <w:t>Profile: Symmetry Panel, 3 Rib: SYM-18-3. </w:t>
      </w:r>
    </w:p>
    <w:p w:rsidR="ABFFABFF" w:rsidRDefault="ABFFABFF" w:rsidP="ABFFABFF">
      <w:pPr>
        <w:pStyle w:val="ARCATSubPara"/>
        <w:numPr>
          <w:ilvl w:val="3"/>
          <w:numId w:val="1"/>
        </w:numPr>
        <w:rPr/>
      </w:pPr>
      <w:r>
        <w:rPr/>
        <w:t>Profile: Symmetry Panel, Striated: SYM-18-S. </w:t>
      </w:r>
    </w:p>
    <w:p w:rsidR="ABFFABFF" w:rsidRDefault="ABFFABFF" w:rsidP="ABFFABFF">
      <w:pPr>
        <w:pStyle w:val="ARCATSubSub1"/>
        <w:numPr>
          <w:ilvl w:val="4"/>
          <w:numId w:val="1"/>
        </w:numPr>
        <w:rPr/>
      </w:pPr>
      <w:r>
        <w:rPr/>
        <w:t>Panel Height: </w:t>
      </w:r>
    </w:p>
    <w:p w:rsidR="ABFFABFF" w:rsidRDefault="ABFFABFF" w:rsidP="ABFFABFF">
      <w:pPr>
        <w:pStyle w:val="ARCATSubSub2"/>
        <w:numPr>
          <w:ilvl w:val="5"/>
          <w:numId w:val="1"/>
        </w:numPr>
        <w:rPr/>
      </w:pPr>
      <w:r>
        <w:rPr/>
        <w:t>1-1/2 inch (38.1 mm).</w:t>
      </w:r>
    </w:p>
    <w:p w:rsidR="ABFFABFF" w:rsidRDefault="ABFFABFF" w:rsidP="ABFFABFF">
      <w:pPr>
        <w:pStyle w:val="ARCATSubSub2"/>
        <w:numPr>
          <w:ilvl w:val="5"/>
          <w:numId w:val="1"/>
        </w:numPr>
        <w:rPr/>
      </w:pPr>
      <w:r>
        <w:rPr/>
        <w:t>2 inch (50.8 mm). </w:t>
      </w:r>
    </w:p>
    <w:p w:rsidR="ABFFABFF" w:rsidRDefault="ABFFABFF" w:rsidP="ABFFABFF">
      <w:pPr>
        <w:pStyle w:val="ARCATSubSub2"/>
        <w:numPr>
          <w:ilvl w:val="5"/>
          <w:numId w:val="1"/>
        </w:numPr>
        <w:rPr/>
      </w:pPr>
      <w:r>
        <w:rPr/>
        <w:t>2-1/2 inch (63.5 mm).</w:t>
      </w:r>
    </w:p>
    <w:p w:rsidR="ABFFABFF" w:rsidRDefault="ABFFABFF" w:rsidP="ABFFABFF">
      <w:pPr>
        <w:pStyle w:val="ARCATSubSub2"/>
        <w:numPr>
          <w:ilvl w:val="5"/>
          <w:numId w:val="1"/>
        </w:numPr>
        <w:rPr/>
      </w:pPr>
      <w:r>
        <w:rPr/>
        <w:t>3 inch (76.2 mm). </w:t>
      </w:r>
    </w:p>
    <w:p w:rsidR="ABFFABFF" w:rsidRDefault="ABFFABFF" w:rsidP="ABFFABFF">
      <w:pPr>
        <w:pStyle w:val="ARCATSubSub1"/>
        <w:numPr>
          <w:ilvl w:val="4"/>
          <w:numId w:val="1"/>
        </w:numPr>
        <w:rPr/>
      </w:pPr>
      <w:r>
        <w:rPr/>
        <w:t>Panel Width: 18 inch (457.2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Sub1"/>
        <w:numPr>
          <w:ilvl w:val="4"/>
          <w:numId w:val="1"/>
        </w:numPr>
        <w:rPr/>
      </w:pPr>
      <w:r>
        <w:rPr/>
        <w:t>Galvalume: Roll form panels from minimum 20 gage (1.0 mm) aluminum-zinc alloy coated steel sheet.</w:t>
      </w:r>
    </w:p>
    <w:p w:rsidR="ABFFABFF" w:rsidRDefault="ABFFABFF" w:rsidP="ABFFABFF">
      <w:pPr>
        <w:pStyle w:val="ARCATSubSub1"/>
        <w:numPr>
          <w:ilvl w:val="4"/>
          <w:numId w:val="1"/>
        </w:numPr>
        <w:rPr/>
      </w:pPr>
      <w:r>
        <w:rPr/>
        <w:t>Galvalume: Roll form panels from minimum 22 gage (0.80 mm) aluminum-zinc alloy coated steel sheet.</w:t>
      </w:r>
    </w:p>
    <w:p w:rsidR="ABFFABFF" w:rsidRDefault="ABFFABFF" w:rsidP="ABFFABFF">
      <w:pPr>
        <w:pStyle w:val="ARCATSubSub1"/>
        <w:numPr>
          <w:ilvl w:val="4"/>
          <w:numId w:val="1"/>
        </w:numPr>
        <w:rPr/>
      </w:pPr>
      <w:r>
        <w:rPr/>
        <w:t>Galvalume: Roll form panels from minimum 24 gage (0.60 mm) aluminum-zinc alloy coated steel sheet. </w:t>
      </w:r>
    </w:p>
    <w:p w:rsidR="ABFFABFF" w:rsidRDefault="ABFFABFF" w:rsidP="ABFFABFF">
      <w:pPr>
        <w:pStyle w:val="ARCATSubSub1"/>
        <w:numPr>
          <w:ilvl w:val="4"/>
          <w:numId w:val="1"/>
        </w:numPr>
        <w:rPr/>
      </w:pPr>
      <w:r>
        <w:rPr/>
        <w:t>Aluminum: ASTM B209: Alloy and Temper: 3003- H14: Roll form panels, minimum 0.032 inch (0.80 mm) sheet.</w:t>
      </w:r>
    </w:p>
    <w:p w:rsidR="ABFFABFF" w:rsidRDefault="ABFFABFF" w:rsidP="ABFFABFF">
      <w:pPr>
        <w:pStyle w:val="ARCATSubSub1"/>
        <w:numPr>
          <w:ilvl w:val="4"/>
          <w:numId w:val="1"/>
        </w:numPr>
        <w:rPr/>
      </w:pPr>
      <w:r>
        <w:rPr/>
        <w:t>Aluminum: ASTM B209: Alloy and Temper: 3003- H14: Roll form panels, minimum 0.040 inch (1 mm) sheet. </w:t>
      </w:r>
    </w:p>
    <w:p w:rsidR="ABFFABFF" w:rsidRDefault="ABFFABFF" w:rsidP="ABFFABFF">
      <w:pPr>
        <w:pStyle w:val="ARCATSubSub1"/>
        <w:numPr>
          <w:ilvl w:val="4"/>
          <w:numId w:val="1"/>
        </w:numPr>
        <w:rPr/>
      </w:pPr>
      <w:r>
        <w:rPr/>
        <w:t>Aluminum: ASTM B209: Alloy and Temper: 3003- H14: Roll form panels, minimum 0.050 inch (1.27 mm) sheet. </w:t>
      </w:r>
    </w:p>
    <w:p>
      <w:pPr>
        <w:pStyle w:val="ARCATnote"/>
        <w:rPr/>
      </w:pPr>
      <w:r>
        <w:rPr/>
        <w:t>** NOTE TO SPECIFIER ** Delete Solar Reflective Index minimum, Energy Star Certification for steep or low slope, Florida Building Code approval, Factory Mutual panel attachment standard, curving, panel profile, and metal type and thickness not required. Insert required panel length. SLR Series Roof Panels will accommodate a 1/2:12 minimum roof slope with a double lock, and 3/4:12 roof slope with a single lock. Standard panel lengths are 5 ft (1.52 mm) to 30 ft (9.14 m). Shorter and longer lengths are available, and panels can be made on site to exact lengths. Consult manufacturer for panel length options. </w:t>
      </w:r>
    </w:p>
    <w:p w:rsidR="ABFFABFF" w:rsidRDefault="ABFFABFF" w:rsidP="ABFFABFF">
      <w:pPr>
        <w:pStyle w:val="ARCATParagraph"/>
        <w:numPr>
          <w:ilvl w:val="2"/>
          <w:numId w:val="1"/>
        </w:numPr>
        <w:rPr/>
      </w:pPr>
      <w:r>
        <w:rPr/>
        <w:t>Basis of Design: SLR Series Roof Panels as manufactured and supplied by Morin Corporation.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C1549. </w:t>
      </w:r>
    </w:p>
    <w:p w:rsidR="ABFFABFF" w:rsidRDefault="ABFFABFF" w:rsidP="ABFFABFF">
      <w:pPr>
        <w:pStyle w:val="ARCATSubSub2"/>
        <w:numPr>
          <w:ilvl w:val="5"/>
          <w:numId w:val="1"/>
        </w:numPr>
        <w:rPr/>
      </w:pPr>
      <w:r>
        <w:rPr/>
        <w:t>ASTM E108.</w:t>
      </w:r>
    </w:p>
    <w:p w:rsidR="ABFFABFF" w:rsidRDefault="ABFFABFF" w:rsidP="ABFFABFF">
      <w:pPr>
        <w:pStyle w:val="ARCATSubSub2"/>
        <w:numPr>
          <w:ilvl w:val="5"/>
          <w:numId w:val="1"/>
        </w:numPr>
        <w:rPr/>
      </w:pPr>
      <w:r>
        <w:rPr/>
        <w:t>ASTM E1646. </w:t>
      </w:r>
    </w:p>
    <w:p w:rsidR="ABFFABFF" w:rsidRDefault="ABFFABFF" w:rsidP="ABFFABFF">
      <w:pPr>
        <w:pStyle w:val="ARCATSubSub2"/>
        <w:numPr>
          <w:ilvl w:val="5"/>
          <w:numId w:val="1"/>
        </w:numPr>
        <w:rPr/>
      </w:pPr>
      <w:r>
        <w:rPr/>
        <w:t>ASTM E1680. </w:t>
      </w:r>
    </w:p>
    <w:p w:rsidR="ABFFABFF" w:rsidRDefault="ABFFABFF" w:rsidP="ABFFABFF">
      <w:pPr>
        <w:pStyle w:val="ARCATSubSub2"/>
        <w:numPr>
          <w:ilvl w:val="5"/>
          <w:numId w:val="1"/>
        </w:numPr>
        <w:rPr/>
      </w:pPr>
      <w:r>
        <w:rPr/>
        <w:t>FBC.</w:t>
      </w:r>
    </w:p>
    <w:p w:rsidR="ABFFABFF" w:rsidRDefault="ABFFABFF" w:rsidP="ABFFABFF">
      <w:pPr>
        <w:pStyle w:val="ARCATSubSub2"/>
        <w:numPr>
          <w:ilvl w:val="5"/>
          <w:numId w:val="1"/>
        </w:numPr>
        <w:rPr/>
      </w:pPr>
      <w:r>
        <w:rPr/>
        <w:t>UL 580.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Air Leakage: ASTM E1680: Maximum 0.000 CFM psf (0.000 m3 min m2) of roof area measured at reference differential pressure across assembly of 40 psf (1915.21 Pa).</w:t>
      </w:r>
    </w:p>
    <w:p w:rsidR="ABFFABFF" w:rsidRDefault="ABFFABFF" w:rsidP="ABFFABFF">
      <w:pPr>
        <w:pStyle w:val="ARCATSubSub2"/>
        <w:numPr>
          <w:ilvl w:val="5"/>
          <w:numId w:val="1"/>
        </w:numPr>
        <w:rPr/>
      </w:pPr>
      <w:r>
        <w:rPr/>
        <w:t>Water Leakage: ASTM E1646: None, at test pressure of 40 psf (1915.21 Pa).</w:t>
      </w:r>
    </w:p>
    <w:p w:rsidR="ABFFABFF" w:rsidRDefault="ABFFABFF" w:rsidP="ABFFABFF">
      <w:pPr>
        <w:pStyle w:val="ARCATSubSub2"/>
        <w:numPr>
          <w:ilvl w:val="5"/>
          <w:numId w:val="1"/>
        </w:numPr>
        <w:rPr/>
      </w:pPr>
      <w:r>
        <w:rPr/>
        <w:t>Wind Uplift Resistance: UL 580: Class 90. </w:t>
      </w:r>
    </w:p>
    <w:p w:rsidR="ABFFABFF" w:rsidRDefault="ABFFABFF" w:rsidP="ABFFABFF">
      <w:pPr>
        <w:pStyle w:val="ARCATSubSub2"/>
        <w:numPr>
          <w:ilvl w:val="5"/>
          <w:numId w:val="1"/>
        </w:numPr>
        <w:rPr/>
      </w:pPr>
      <w:r>
        <w:rPr/>
        <w:t>Solar Reflectance Index: ASTM C1549 Tested, ASTM E1980 Calculated: Minimum 29. </w:t>
      </w:r>
    </w:p>
    <w:p w:rsidR="ABFFABFF" w:rsidRDefault="ABFFABFF" w:rsidP="ABFFABFF">
      <w:pPr>
        <w:pStyle w:val="ARCATSubSub2"/>
        <w:numPr>
          <w:ilvl w:val="5"/>
          <w:numId w:val="1"/>
        </w:numPr>
        <w:rPr/>
      </w:pPr>
      <w:r>
        <w:rPr/>
        <w:t>Solar Reflectance Index: ASTM C1549 Tested, ASTM E1980 Calculated: Minimum 78. </w:t>
      </w:r>
    </w:p>
    <w:p w:rsidR="ABFFABFF" w:rsidRDefault="ABFFABFF" w:rsidP="ABFFABFF">
      <w:pPr>
        <w:pStyle w:val="ARCATSubSub2"/>
        <w:numPr>
          <w:ilvl w:val="5"/>
          <w:numId w:val="1"/>
        </w:numPr>
        <w:rPr/>
      </w:pPr>
      <w:r>
        <w:rPr/>
        <w:t>Energy Star certified for steep slope. </w:t>
      </w:r>
    </w:p>
    <w:p w:rsidR="ABFFABFF" w:rsidRDefault="ABFFABFF" w:rsidP="ABFFABFF">
      <w:pPr>
        <w:pStyle w:val="ARCATSubSub2"/>
        <w:numPr>
          <w:ilvl w:val="5"/>
          <w:numId w:val="1"/>
        </w:numPr>
        <w:rPr/>
      </w:pPr>
      <w:r>
        <w:rPr/>
        <w:t>Energy Star certified for low slope. </w:t>
      </w:r>
    </w:p>
    <w:p w:rsidR="ABFFABFF" w:rsidRDefault="ABFFABFF" w:rsidP="ABFFABFF">
      <w:pPr>
        <w:pStyle w:val="ARCATSubSub2"/>
        <w:numPr>
          <w:ilvl w:val="5"/>
          <w:numId w:val="1"/>
        </w:numPr>
        <w:rPr/>
      </w:pPr>
      <w:r>
        <w:rPr/>
        <w:t>Fire Hazard Classification: ASTM E108: Class A.</w:t>
      </w:r>
    </w:p>
    <w:p w:rsidR="ABFFABFF" w:rsidRDefault="ABFFABFF" w:rsidP="ABFFABFF">
      <w:pPr>
        <w:pStyle w:val="ARCATSubSub2"/>
        <w:numPr>
          <w:ilvl w:val="5"/>
          <w:numId w:val="1"/>
        </w:numPr>
        <w:rPr/>
      </w:pPr>
      <w:r>
        <w:rPr/>
        <w:t>Florida Building Code approved for impact resistance and 16 inch (406.4 mm) uplift. </w:t>
      </w:r>
    </w:p>
    <w:p w:rsidR="ABFFABFF" w:rsidRDefault="ABFFABFF" w:rsidP="ABFFABFF">
      <w:pPr>
        <w:pStyle w:val="ARCATSubSub2"/>
        <w:numPr>
          <w:ilvl w:val="5"/>
          <w:numId w:val="1"/>
        </w:numPr>
        <w:rPr/>
      </w:pPr>
      <w:r>
        <w:rPr/>
        <w:t>Panel Attachment: Factory Mutual 4471, Class 1. </w:t>
      </w:r>
    </w:p>
    <w:p w:rsidR="ABFFABFF" w:rsidRDefault="ABFFABFF" w:rsidP="ABFFABFF">
      <w:pPr>
        <w:pStyle w:val="ARCATSubPara"/>
        <w:numPr>
          <w:ilvl w:val="3"/>
          <w:numId w:val="1"/>
        </w:numPr>
        <w:rPr/>
      </w:pPr>
      <w:r>
        <w:rPr/>
        <w:t>Panel Sealant: Factory applied butyl type. </w:t>
      </w:r>
    </w:p>
    <w:p w:rsidR="ABFFABFF" w:rsidRDefault="ABFFABFF" w:rsidP="ABFFABFF">
      <w:pPr>
        <w:pStyle w:val="ARCATSubPara"/>
        <w:numPr>
          <w:ilvl w:val="3"/>
          <w:numId w:val="1"/>
        </w:numPr>
        <w:rPr/>
      </w:pPr>
      <w:r>
        <w:rPr/>
        <w:t>Seam Type: Mechanical double locked with clip relief. </w:t>
      </w:r>
    </w:p>
    <w:p w:rsidR="ABFFABFF" w:rsidRDefault="ABFFABFF" w:rsidP="ABFFABFF">
      <w:pPr>
        <w:pStyle w:val="ARCATSubPara"/>
        <w:numPr>
          <w:ilvl w:val="3"/>
          <w:numId w:val="1"/>
        </w:numPr>
        <w:rPr/>
      </w:pPr>
      <w:r>
        <w:rPr/>
        <w:t>Curving: Convex. </w:t>
      </w:r>
    </w:p>
    <w:p w:rsidR="ABFFABFF" w:rsidRDefault="ABFFABFF" w:rsidP="ABFFABFF">
      <w:pPr>
        <w:pStyle w:val="ARCATSubPara"/>
        <w:numPr>
          <w:ilvl w:val="3"/>
          <w:numId w:val="1"/>
        </w:numPr>
        <w:rPr/>
      </w:pPr>
      <w:r>
        <w:rPr/>
        <w:t>Profile: SLR Panel: SLR-12-0.</w:t>
      </w:r>
    </w:p>
    <w:p w:rsidR="ABFFABFF" w:rsidRDefault="ABFFABFF" w:rsidP="ABFFABFF">
      <w:pPr>
        <w:pStyle w:val="ARCATSubPara"/>
        <w:numPr>
          <w:ilvl w:val="3"/>
          <w:numId w:val="1"/>
        </w:numPr>
        <w:rPr/>
      </w:pPr>
      <w:r>
        <w:rPr/>
        <w:t>Profile: SLR Panel, 2 Rib: SLR-12-2.</w:t>
      </w:r>
    </w:p>
    <w:p w:rsidR="ABFFABFF" w:rsidRDefault="ABFFABFF" w:rsidP="ABFFABFF">
      <w:pPr>
        <w:pStyle w:val="ARCATSubSub1"/>
        <w:numPr>
          <w:ilvl w:val="4"/>
          <w:numId w:val="1"/>
        </w:numPr>
        <w:rPr/>
      </w:pPr>
      <w:r>
        <w:rPr/>
        <w:t>Panel Height:2 inch (50.8 mm). </w:t>
      </w:r>
    </w:p>
    <w:p w:rsidR="ABFFABFF" w:rsidRDefault="ABFFABFF" w:rsidP="ABFFABFF">
      <w:pPr>
        <w:pStyle w:val="ARCATSubSub1"/>
        <w:numPr>
          <w:ilvl w:val="4"/>
          <w:numId w:val="1"/>
        </w:numPr>
        <w:rPr/>
      </w:pPr>
      <w:r>
        <w:rPr/>
        <w:t>Panel Width: 12 inch (304.8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Para"/>
        <w:numPr>
          <w:ilvl w:val="3"/>
          <w:numId w:val="1"/>
        </w:numPr>
        <w:rPr/>
      </w:pPr>
      <w:r>
        <w:rPr/>
        <w:t>Profile: SLR Panel: SLR-16-0.</w:t>
      </w:r>
    </w:p>
    <w:p w:rsidR="ABFFABFF" w:rsidRDefault="ABFFABFF" w:rsidP="ABFFABFF">
      <w:pPr>
        <w:pStyle w:val="ARCATSubPara"/>
        <w:numPr>
          <w:ilvl w:val="3"/>
          <w:numId w:val="1"/>
        </w:numPr>
        <w:rPr/>
      </w:pPr>
      <w:r>
        <w:rPr/>
        <w:t>Profile: SLR Panel, 2 Rib: SLR-16-2.</w:t>
      </w:r>
    </w:p>
    <w:p w:rsidR="ABFFABFF" w:rsidRDefault="ABFFABFF" w:rsidP="ABFFABFF">
      <w:pPr>
        <w:pStyle w:val="ARCATSubPara"/>
        <w:numPr>
          <w:ilvl w:val="3"/>
          <w:numId w:val="1"/>
        </w:numPr>
        <w:rPr/>
      </w:pPr>
      <w:r>
        <w:rPr/>
        <w:t>Profile: SLR Panel, 3 Rib: SLR-16-3.</w:t>
      </w:r>
    </w:p>
    <w:p w:rsidR="ABFFABFF" w:rsidRDefault="ABFFABFF" w:rsidP="ABFFABFF">
      <w:pPr>
        <w:pStyle w:val="ARCATSubPara"/>
        <w:numPr>
          <w:ilvl w:val="3"/>
          <w:numId w:val="1"/>
        </w:numPr>
        <w:rPr/>
      </w:pPr>
      <w:r>
        <w:rPr/>
        <w:t>Profile: SLR Panel, Striated: SLR-16-S.</w:t>
      </w:r>
    </w:p>
    <w:p w:rsidR="ABFFABFF" w:rsidRDefault="ABFFABFF" w:rsidP="ABFFABFF">
      <w:pPr>
        <w:pStyle w:val="ARCATSubSub1"/>
        <w:numPr>
          <w:ilvl w:val="4"/>
          <w:numId w:val="1"/>
        </w:numPr>
        <w:rPr/>
      </w:pPr>
      <w:r>
        <w:rPr/>
        <w:t>Panel Height: 2 inch (50.8 mm). </w:t>
      </w:r>
    </w:p>
    <w:p w:rsidR="ABFFABFF" w:rsidRDefault="ABFFABFF" w:rsidP="ABFFABFF">
      <w:pPr>
        <w:pStyle w:val="ARCATSubSub1"/>
        <w:numPr>
          <w:ilvl w:val="4"/>
          <w:numId w:val="1"/>
        </w:numPr>
        <w:rPr/>
      </w:pPr>
      <w:r>
        <w:rPr/>
        <w:t>Panel Width: 16 inch (406.4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Para"/>
        <w:numPr>
          <w:ilvl w:val="3"/>
          <w:numId w:val="1"/>
        </w:numPr>
        <w:rPr/>
      </w:pPr>
      <w:r>
        <w:rPr/>
        <w:t>Profile: SLR Panel, 2 Rib: SLR-18-2.</w:t>
      </w:r>
    </w:p>
    <w:p w:rsidR="ABFFABFF" w:rsidRDefault="ABFFABFF" w:rsidP="ABFFABFF">
      <w:pPr>
        <w:pStyle w:val="ARCATSubPara"/>
        <w:numPr>
          <w:ilvl w:val="3"/>
          <w:numId w:val="1"/>
        </w:numPr>
        <w:rPr/>
      </w:pPr>
      <w:r>
        <w:rPr/>
        <w:t>Profile: SLR Panel, 3 Rib: SLR-18-3.</w:t>
      </w:r>
    </w:p>
    <w:p w:rsidR="ABFFABFF" w:rsidRDefault="ABFFABFF" w:rsidP="ABFFABFF">
      <w:pPr>
        <w:pStyle w:val="ARCATSubPara"/>
        <w:numPr>
          <w:ilvl w:val="3"/>
          <w:numId w:val="1"/>
        </w:numPr>
        <w:rPr/>
      </w:pPr>
      <w:r>
        <w:rPr/>
        <w:t>Profile: SLR Panel, Striated: SLR-18-S.</w:t>
      </w:r>
    </w:p>
    <w:p w:rsidR="ABFFABFF" w:rsidRDefault="ABFFABFF" w:rsidP="ABFFABFF">
      <w:pPr>
        <w:pStyle w:val="ARCATSubSub1"/>
        <w:numPr>
          <w:ilvl w:val="4"/>
          <w:numId w:val="1"/>
        </w:numPr>
        <w:rPr/>
      </w:pPr>
      <w:r>
        <w:rPr/>
        <w:t>Panel Height: 2 inch (50.8 mm). </w:t>
      </w:r>
    </w:p>
    <w:p w:rsidR="ABFFABFF" w:rsidRDefault="ABFFABFF" w:rsidP="ABFFABFF">
      <w:pPr>
        <w:pStyle w:val="ARCATSubSub1"/>
        <w:numPr>
          <w:ilvl w:val="4"/>
          <w:numId w:val="1"/>
        </w:numPr>
        <w:rPr/>
      </w:pPr>
      <w:r>
        <w:rPr/>
        <w:t>Panel Width: 18 inch (457.2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Sub1"/>
        <w:numPr>
          <w:ilvl w:val="4"/>
          <w:numId w:val="1"/>
        </w:numPr>
        <w:rPr/>
      </w:pPr>
      <w:r>
        <w:rPr/>
        <w:t>Galvalume: Roll form panels from minimum 20 gage (1.0 mm) aluminum-zinc alloy coated steel sheet.</w:t>
      </w:r>
    </w:p>
    <w:p w:rsidR="ABFFABFF" w:rsidRDefault="ABFFABFF" w:rsidP="ABFFABFF">
      <w:pPr>
        <w:pStyle w:val="ARCATSubSub1"/>
        <w:numPr>
          <w:ilvl w:val="4"/>
          <w:numId w:val="1"/>
        </w:numPr>
        <w:rPr/>
      </w:pPr>
      <w:r>
        <w:rPr/>
        <w:t>Galvalume: Roll form panels from minimum 22 gage (0.80 mm) aluminum-zinc alloy coated steel sheet.</w:t>
      </w:r>
    </w:p>
    <w:p w:rsidR="ABFFABFF" w:rsidRDefault="ABFFABFF" w:rsidP="ABFFABFF">
      <w:pPr>
        <w:pStyle w:val="ARCATSubSub1"/>
        <w:numPr>
          <w:ilvl w:val="4"/>
          <w:numId w:val="1"/>
        </w:numPr>
        <w:rPr/>
      </w:pPr>
      <w:r>
        <w:rPr/>
        <w:t>Galvalume: Roll form panels from minimum 24 gage (0.60 mm) aluminum-zinc alloy coated steel sheet. </w:t>
      </w:r>
    </w:p>
    <w:p w:rsidR="ABFFABFF" w:rsidRDefault="ABFFABFF" w:rsidP="ABFFABFF">
      <w:pPr>
        <w:pStyle w:val="ARCATSubSub1"/>
        <w:numPr>
          <w:ilvl w:val="4"/>
          <w:numId w:val="1"/>
        </w:numPr>
        <w:rPr/>
      </w:pPr>
      <w:r>
        <w:rPr/>
        <w:t>Aluminum: ASTM B209: Alloy and Temper: 3003- H14: Roll form panels from minimum 0.032 inch (0.80 mm) sheet.</w:t>
      </w:r>
    </w:p>
    <w:p w:rsidR="ABFFABFF" w:rsidRDefault="ABFFABFF" w:rsidP="ABFFABFF">
      <w:pPr>
        <w:pStyle w:val="ARCATSubSub1"/>
        <w:numPr>
          <w:ilvl w:val="4"/>
          <w:numId w:val="1"/>
        </w:numPr>
        <w:rPr/>
      </w:pPr>
      <w:r>
        <w:rPr/>
        <w:t>Aluminum: ASTM B209: Alloy and Temper: 3003- H14: Roll form panels, minimum 0.040 (1 mm) sheet. </w:t>
      </w:r>
    </w:p>
    <w:p>
      <w:pPr>
        <w:pStyle w:val="ARCATnote"/>
        <w:rPr/>
      </w:pPr>
      <w:r>
        <w:rPr/>
        <w:t>** NOTE TO SPECIFIER ** Delete Solar Reflective Index minimum, Energy Star Certification for steep or low slope, Florida Building Code approval, Factory Mutual panel attachment standard, tapering options, curving options, panel profile, and metal type and thickness not required. Insert required panel length. MorZip Series Roof Panels are weather tight at slopes as low as 1/2:12. Standard panel lengths are 5 ft (1.52 mm) to 30 ft (9.14 m). Shorter and longer lengths are available, and panels can be made on site to exact lengths. Consult manufacturer for panel length options. </w:t>
      </w:r>
    </w:p>
    <w:p w:rsidR="ABFFABFF" w:rsidRDefault="ABFFABFF" w:rsidP="ABFFABFF">
      <w:pPr>
        <w:pStyle w:val="ARCATParagraph"/>
        <w:numPr>
          <w:ilvl w:val="2"/>
          <w:numId w:val="1"/>
        </w:numPr>
        <w:rPr/>
      </w:pPr>
      <w:r>
        <w:rPr/>
        <w:t>Basis of Design: MorZip Series Roof Panels as manufactured and supplied by Morin Corporation.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C1549. </w:t>
      </w:r>
    </w:p>
    <w:p w:rsidR="ABFFABFF" w:rsidRDefault="ABFFABFF" w:rsidP="ABFFABFF">
      <w:pPr>
        <w:pStyle w:val="ARCATSubSub2"/>
        <w:numPr>
          <w:ilvl w:val="5"/>
          <w:numId w:val="1"/>
        </w:numPr>
        <w:rPr/>
      </w:pPr>
      <w:r>
        <w:rPr/>
        <w:t>ASTM E108.</w:t>
      </w:r>
    </w:p>
    <w:p w:rsidR="ABFFABFF" w:rsidRDefault="ABFFABFF" w:rsidP="ABFFABFF">
      <w:pPr>
        <w:pStyle w:val="ARCATSubSub2"/>
        <w:numPr>
          <w:ilvl w:val="5"/>
          <w:numId w:val="1"/>
        </w:numPr>
        <w:rPr/>
      </w:pPr>
      <w:r>
        <w:rPr/>
        <w:t>ASTM E1646. </w:t>
      </w:r>
    </w:p>
    <w:p w:rsidR="ABFFABFF" w:rsidRDefault="ABFFABFF" w:rsidP="ABFFABFF">
      <w:pPr>
        <w:pStyle w:val="ARCATSubSub2"/>
        <w:numPr>
          <w:ilvl w:val="5"/>
          <w:numId w:val="1"/>
        </w:numPr>
        <w:rPr/>
      </w:pPr>
      <w:r>
        <w:rPr/>
        <w:t>ASTM E1680. </w:t>
      </w:r>
    </w:p>
    <w:p w:rsidR="ABFFABFF" w:rsidRDefault="ABFFABFF" w:rsidP="ABFFABFF">
      <w:pPr>
        <w:pStyle w:val="ARCATSubSub2"/>
        <w:numPr>
          <w:ilvl w:val="5"/>
          <w:numId w:val="1"/>
        </w:numPr>
        <w:rPr/>
      </w:pPr>
      <w:r>
        <w:rPr/>
        <w:t>Energy Star.</w:t>
      </w:r>
    </w:p>
    <w:p w:rsidR="ABFFABFF" w:rsidRDefault="ABFFABFF" w:rsidP="ABFFABFF">
      <w:pPr>
        <w:pStyle w:val="ARCATSubSub2"/>
        <w:numPr>
          <w:ilvl w:val="5"/>
          <w:numId w:val="1"/>
        </w:numPr>
        <w:rPr/>
      </w:pPr>
      <w:r>
        <w:rPr/>
        <w:t>FBC.</w:t>
      </w:r>
    </w:p>
    <w:p w:rsidR="ABFFABFF" w:rsidRDefault="ABFFABFF" w:rsidP="ABFFABFF">
      <w:pPr>
        <w:pStyle w:val="ARCATSubSub2"/>
        <w:numPr>
          <w:ilvl w:val="5"/>
          <w:numId w:val="1"/>
        </w:numPr>
        <w:rPr/>
      </w:pPr>
      <w:r>
        <w:rPr/>
        <w:t>FM 4471.</w:t>
      </w:r>
    </w:p>
    <w:p w:rsidR="ABFFABFF" w:rsidRDefault="ABFFABFF" w:rsidP="ABFFABFF">
      <w:pPr>
        <w:pStyle w:val="ARCATSubSub2"/>
        <w:numPr>
          <w:ilvl w:val="5"/>
          <w:numId w:val="1"/>
        </w:numPr>
        <w:rPr/>
      </w:pPr>
      <w:r>
        <w:rPr/>
        <w:t>UL 580.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Air Leakage: ASTM E1680: Aluminum: Maximum 0.043 CFM psf (0.006 m3 min m2) of roof area measured at reference differential pressure across assembly of 30 psf (1436.41 Pa).</w:t>
      </w:r>
    </w:p>
    <w:p w:rsidR="ABFFABFF" w:rsidRDefault="ABFFABFF" w:rsidP="ABFFABFF">
      <w:pPr>
        <w:pStyle w:val="ARCATSubSub2"/>
        <w:numPr>
          <w:ilvl w:val="5"/>
          <w:numId w:val="1"/>
        </w:numPr>
        <w:rPr/>
      </w:pPr>
      <w:r>
        <w:rPr/>
        <w:t>Water Leakage: ASTM E1646: None, at test pressure of 30 psf (1436.41 Pa).</w:t>
      </w:r>
    </w:p>
    <w:p w:rsidR="ABFFABFF" w:rsidRDefault="ABFFABFF" w:rsidP="ABFFABFF">
      <w:pPr>
        <w:pStyle w:val="ARCATSubSub2"/>
        <w:numPr>
          <w:ilvl w:val="5"/>
          <w:numId w:val="1"/>
        </w:numPr>
        <w:rPr/>
      </w:pPr>
      <w:r>
        <w:rPr/>
        <w:t>Wind Uplift Resistance: UL 580: Class 90. </w:t>
      </w:r>
    </w:p>
    <w:p w:rsidR="ABFFABFF" w:rsidRDefault="ABFFABFF" w:rsidP="ABFFABFF">
      <w:pPr>
        <w:pStyle w:val="ARCATSubSub2"/>
        <w:numPr>
          <w:ilvl w:val="5"/>
          <w:numId w:val="1"/>
        </w:numPr>
        <w:rPr/>
      </w:pPr>
      <w:r>
        <w:rPr/>
        <w:t>Hail Resistance: FM 4471: Class MH. </w:t>
      </w:r>
    </w:p>
    <w:p w:rsidR="ABFFABFF" w:rsidRDefault="ABFFABFF" w:rsidP="ABFFABFF">
      <w:pPr>
        <w:pStyle w:val="ARCATSubSub2"/>
        <w:numPr>
          <w:ilvl w:val="5"/>
          <w:numId w:val="1"/>
        </w:numPr>
        <w:rPr/>
      </w:pPr>
      <w:r>
        <w:rPr/>
        <w:t>Solar Reflectance Index: ASTM C1549 Tested, ASTM E1980 Calculated: Minimum 29. </w:t>
      </w:r>
    </w:p>
    <w:p w:rsidR="ABFFABFF" w:rsidRDefault="ABFFABFF" w:rsidP="ABFFABFF">
      <w:pPr>
        <w:pStyle w:val="ARCATSubSub2"/>
        <w:numPr>
          <w:ilvl w:val="5"/>
          <w:numId w:val="1"/>
        </w:numPr>
        <w:rPr/>
      </w:pPr>
      <w:r>
        <w:rPr/>
        <w:t>Solar Reflectance Index: ASTM C1549 Tested, ASTM E1980 Calculated: Minimum 78. </w:t>
      </w:r>
    </w:p>
    <w:p w:rsidR="ABFFABFF" w:rsidRDefault="ABFFABFF" w:rsidP="ABFFABFF">
      <w:pPr>
        <w:pStyle w:val="ARCATSubSub2"/>
        <w:numPr>
          <w:ilvl w:val="5"/>
          <w:numId w:val="1"/>
        </w:numPr>
        <w:rPr/>
      </w:pPr>
      <w:r>
        <w:rPr/>
        <w:t>Energy Star certified for steep slope. </w:t>
      </w:r>
    </w:p>
    <w:p w:rsidR="ABFFABFF" w:rsidRDefault="ABFFABFF" w:rsidP="ABFFABFF">
      <w:pPr>
        <w:pStyle w:val="ARCATSubSub2"/>
        <w:numPr>
          <w:ilvl w:val="5"/>
          <w:numId w:val="1"/>
        </w:numPr>
        <w:rPr/>
      </w:pPr>
      <w:r>
        <w:rPr/>
        <w:t>Energy Star certified for low slope. </w:t>
      </w:r>
    </w:p>
    <w:p w:rsidR="ABFFABFF" w:rsidRDefault="ABFFABFF" w:rsidP="ABFFABFF">
      <w:pPr>
        <w:pStyle w:val="ARCATSubSub2"/>
        <w:numPr>
          <w:ilvl w:val="5"/>
          <w:numId w:val="1"/>
        </w:numPr>
        <w:rPr/>
      </w:pPr>
      <w:r>
        <w:rPr/>
        <w:t>Fire Hazard Classification: ASTM E108: Class A.</w:t>
      </w:r>
    </w:p>
    <w:p w:rsidR="ABFFABFF" w:rsidRDefault="ABFFABFF" w:rsidP="ABFFABFF">
      <w:pPr>
        <w:pStyle w:val="ARCATSubSub2"/>
        <w:numPr>
          <w:ilvl w:val="5"/>
          <w:numId w:val="1"/>
        </w:numPr>
        <w:rPr/>
      </w:pPr>
      <w:r>
        <w:rPr/>
        <w:t>Florida Building Code approved for impact resistance and 16 inch (406.4 mm) uplift. </w:t>
      </w:r>
    </w:p>
    <w:p w:rsidR="ABFFABFF" w:rsidRDefault="ABFFABFF" w:rsidP="ABFFABFF">
      <w:pPr>
        <w:pStyle w:val="ARCATSubSub2"/>
        <w:numPr>
          <w:ilvl w:val="5"/>
          <w:numId w:val="1"/>
        </w:numPr>
        <w:rPr/>
      </w:pPr>
      <w:r>
        <w:rPr/>
        <w:t>Panel Attachment: Factory Mutual 4471, Class 1. </w:t>
      </w:r>
    </w:p>
    <w:p w:rsidR="ABFFABFF" w:rsidRDefault="ABFFABFF" w:rsidP="ABFFABFF">
      <w:pPr>
        <w:pStyle w:val="ARCATSubPara"/>
        <w:numPr>
          <w:ilvl w:val="3"/>
          <w:numId w:val="1"/>
        </w:numPr>
        <w:rPr/>
      </w:pPr>
      <w:r>
        <w:rPr/>
        <w:t>Panel Sealant: Factory applied butyl type. </w:t>
      </w:r>
    </w:p>
    <w:p w:rsidR="ABFFABFF" w:rsidRDefault="ABFFABFF" w:rsidP="ABFFABFF">
      <w:pPr>
        <w:pStyle w:val="ARCATSubPara"/>
        <w:numPr>
          <w:ilvl w:val="3"/>
          <w:numId w:val="1"/>
        </w:numPr>
        <w:rPr/>
      </w:pPr>
      <w:r>
        <w:rPr/>
        <w:t>Seam Type: Mechanical seamed side lap. </w:t>
      </w:r>
    </w:p>
    <w:p w:rsidR="ABFFABFF" w:rsidRDefault="ABFFABFF" w:rsidP="ABFFABFF">
      <w:pPr>
        <w:pStyle w:val="ARCATSubPara"/>
        <w:numPr>
          <w:ilvl w:val="3"/>
          <w:numId w:val="1"/>
        </w:numPr>
        <w:rPr/>
      </w:pPr>
      <w:r>
        <w:rPr/>
        <w:t>Tapering: </w:t>
      </w:r>
    </w:p>
    <w:p w:rsidR="ABFFABFF" w:rsidRDefault="ABFFABFF" w:rsidP="ABFFABFF">
      <w:pPr>
        <w:pStyle w:val="ARCATSubSub1"/>
        <w:numPr>
          <w:ilvl w:val="4"/>
          <w:numId w:val="1"/>
        </w:numPr>
        <w:rPr/>
      </w:pPr>
      <w:r>
        <w:rPr/>
        <w:t>Curved. </w:t>
      </w:r>
    </w:p>
    <w:p w:rsidR="ABFFABFF" w:rsidRDefault="ABFFABFF" w:rsidP="ABFFABFF">
      <w:pPr>
        <w:pStyle w:val="ARCATSubSub1"/>
        <w:numPr>
          <w:ilvl w:val="4"/>
          <w:numId w:val="1"/>
        </w:numPr>
        <w:rPr/>
      </w:pPr>
      <w:r>
        <w:rPr/>
        <w:t>Straight. </w:t>
      </w:r>
    </w:p>
    <w:p w:rsidR="ABFFABFF" w:rsidRDefault="ABFFABFF" w:rsidP="ABFFABFF">
      <w:pPr>
        <w:pStyle w:val="ARCATSubPara"/>
        <w:numPr>
          <w:ilvl w:val="3"/>
          <w:numId w:val="1"/>
        </w:numPr>
        <w:rPr/>
      </w:pPr>
      <w:r>
        <w:rPr/>
        <w:t>Curving: </w:t>
      </w:r>
    </w:p>
    <w:p w:rsidR="ABFFABFF" w:rsidRDefault="ABFFABFF" w:rsidP="ABFFABFF">
      <w:pPr>
        <w:pStyle w:val="ARCATSubSub1"/>
        <w:numPr>
          <w:ilvl w:val="4"/>
          <w:numId w:val="1"/>
        </w:numPr>
        <w:rPr/>
      </w:pPr>
      <w:r>
        <w:rPr/>
        <w:t>Convex.</w:t>
      </w:r>
    </w:p>
    <w:p w:rsidR="ABFFABFF" w:rsidRDefault="ABFFABFF" w:rsidP="ABFFABFF">
      <w:pPr>
        <w:pStyle w:val="ARCATSubSub1"/>
        <w:numPr>
          <w:ilvl w:val="4"/>
          <w:numId w:val="1"/>
        </w:numPr>
        <w:rPr/>
      </w:pPr>
      <w:r>
        <w:rPr/>
        <w:t>Concave.</w:t>
      </w:r>
    </w:p>
    <w:p w:rsidR="ABFFABFF" w:rsidRDefault="ABFFABFF" w:rsidP="ABFFABFF">
      <w:pPr>
        <w:pStyle w:val="ARCATSubSub1"/>
        <w:numPr>
          <w:ilvl w:val="4"/>
          <w:numId w:val="1"/>
        </w:numPr>
        <w:rPr/>
      </w:pPr>
      <w:r>
        <w:rPr/>
        <w:t>Custom Curving: As selected by the Architect.</w:t>
      </w:r>
    </w:p>
    <w:p w:rsidR="ABFFABFF" w:rsidRDefault="ABFFABFF" w:rsidP="ABFFABFF">
      <w:pPr>
        <w:pStyle w:val="ARCATSubPara"/>
        <w:numPr>
          <w:ilvl w:val="3"/>
          <w:numId w:val="1"/>
        </w:numPr>
        <w:rPr/>
      </w:pPr>
      <w:r>
        <w:rPr/>
        <w:t>Profile: MorZip Panel, 2 Rib: MZ-12-2.</w:t>
      </w:r>
    </w:p>
    <w:p w:rsidR="ABFFABFF" w:rsidRDefault="ABFFABFF" w:rsidP="ABFFABFF">
      <w:pPr>
        <w:pStyle w:val="ARCATSubSub1"/>
        <w:numPr>
          <w:ilvl w:val="4"/>
          <w:numId w:val="1"/>
        </w:numPr>
        <w:rPr/>
      </w:pPr>
      <w:r>
        <w:rPr/>
        <w:t>Panel Height: 2-1/2 inch (63.5 mm). </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Para"/>
        <w:numPr>
          <w:ilvl w:val="3"/>
          <w:numId w:val="1"/>
        </w:numPr>
        <w:rPr/>
      </w:pPr>
      <w:r>
        <w:rPr/>
        <w:t>Profile: MorZip Panel, 2 Rib: MZ-16-2.</w:t>
      </w:r>
    </w:p>
    <w:p w:rsidR="ABFFABFF" w:rsidRDefault="ABFFABFF" w:rsidP="ABFFABFF">
      <w:pPr>
        <w:pStyle w:val="ARCATSubSub1"/>
        <w:numPr>
          <w:ilvl w:val="4"/>
          <w:numId w:val="1"/>
        </w:numPr>
        <w:rPr/>
      </w:pPr>
      <w:r>
        <w:rPr/>
        <w:t>Panel Height: 2-1/2 inch (63.5 mm). </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Para"/>
        <w:numPr>
          <w:ilvl w:val="3"/>
          <w:numId w:val="1"/>
        </w:numPr>
        <w:rPr/>
      </w:pPr>
      <w:r>
        <w:rPr/>
        <w:t>Profile: MorZip Panel, 2 Rib: MZ-16-2.</w:t>
      </w:r>
    </w:p>
    <w:p w:rsidR="ABFFABFF" w:rsidRDefault="ABFFABFF" w:rsidP="ABFFABFF">
      <w:pPr>
        <w:pStyle w:val="ARCATSubSub1"/>
        <w:numPr>
          <w:ilvl w:val="4"/>
          <w:numId w:val="1"/>
        </w:numPr>
        <w:rPr/>
      </w:pPr>
      <w:r>
        <w:rPr/>
        <w:t>Panel Height: 2-1/2 inch (63.5 mm). </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Sub1"/>
        <w:numPr>
          <w:ilvl w:val="4"/>
          <w:numId w:val="1"/>
        </w:numPr>
        <w:rPr/>
      </w:pPr>
      <w:r>
        <w:rPr/>
        <w:t>Galvalume: Roll form panels from minimum 20 gage (1.0 mm) aluminum-zinc alloy coated steel sheet.</w:t>
      </w:r>
    </w:p>
    <w:p w:rsidR="ABFFABFF" w:rsidRDefault="ABFFABFF" w:rsidP="ABFFABFF">
      <w:pPr>
        <w:pStyle w:val="ARCATSubSub1"/>
        <w:numPr>
          <w:ilvl w:val="4"/>
          <w:numId w:val="1"/>
        </w:numPr>
        <w:rPr/>
      </w:pPr>
      <w:r>
        <w:rPr/>
        <w:t>Galvalume: Roll form panels from minimum 22 gage (0.80 mm) aluminum-zinc alloy coated steel sheet.</w:t>
      </w:r>
    </w:p>
    <w:p w:rsidR="ABFFABFF" w:rsidRDefault="ABFFABFF" w:rsidP="ABFFABFF">
      <w:pPr>
        <w:pStyle w:val="ARCATSubSub1"/>
        <w:numPr>
          <w:ilvl w:val="4"/>
          <w:numId w:val="1"/>
        </w:numPr>
        <w:rPr/>
      </w:pPr>
      <w:r>
        <w:rPr/>
        <w:t>Galvalume: Roll form panels from minimum 24 gage (0.60 mm) aluminum-zinc alloy coated steel sheet. </w:t>
      </w:r>
    </w:p>
    <w:p w:rsidR="ABFFABFF" w:rsidRDefault="ABFFABFF" w:rsidP="ABFFABFF">
      <w:pPr>
        <w:pStyle w:val="ARCATSubSub1"/>
        <w:numPr>
          <w:ilvl w:val="4"/>
          <w:numId w:val="1"/>
        </w:numPr>
        <w:rPr/>
      </w:pPr>
      <w:r>
        <w:rPr/>
        <w:t>Aluminum: ASTM B209: Alloy and Temper: 3003- H14: Roll form panels from minimum 0.032 inch (0.80 mm) sheet.</w:t>
      </w:r>
    </w:p>
    <w:p w:rsidR="ABFFABFF" w:rsidRDefault="ABFFABFF" w:rsidP="ABFFABFF">
      <w:pPr>
        <w:pStyle w:val="ARCATSubSub1"/>
        <w:numPr>
          <w:ilvl w:val="4"/>
          <w:numId w:val="1"/>
        </w:numPr>
        <w:rPr/>
      </w:pPr>
      <w:r>
        <w:rPr/>
        <w:t>Aluminum: ASTM B209: Alloy and Temper: 3003- H14: Roll form panels, minimum 0.040 (1 mm) thick sheet. </w:t>
      </w:r>
    </w:p>
    <w:p w:rsidR="ABFFABFF" w:rsidRDefault="ABFFABFF" w:rsidP="ABFFABFF">
      <w:pPr>
        <w:pStyle w:val="ARCATSubSub1"/>
        <w:numPr>
          <w:ilvl w:val="4"/>
          <w:numId w:val="1"/>
        </w:numPr>
        <w:rPr/>
      </w:pPr>
      <w:r>
        <w:rPr/>
        <w:t>Aluminum: ASTM B209: Alloy and Temper: 3003- H14: Roll form panels, minimum 0.050 inch (1.27 mm) sheet. </w:t>
      </w:r>
    </w:p>
    <w:p>
      <w:pPr>
        <w:pStyle w:val="ARCATnote"/>
        <w:rPr/>
      </w:pPr>
      <w:r>
        <w:rPr/>
        <w:t>** NOTE TO SPECIFIER ** Delete Solar Reflective Index minimum, Energy Star Certification for steep or low slope, panel profile, metal type and thickness not required. Insert required panel length. SWL Series Roof Panels will accommodate down to a 2:12 minimum roof slope over a solid substrate. Standard panel lengths are 5 ft (1.52 mm) to 0 ft (9.14 m). Shorter and longer lengths are available, and panels can be made on site to exact lengths. Consult manufacturer for panel length options. </w:t>
      </w:r>
    </w:p>
    <w:p w:rsidR="ABFFABFF" w:rsidRDefault="ABFFABFF" w:rsidP="ABFFABFF">
      <w:pPr>
        <w:pStyle w:val="ARCATParagraph"/>
        <w:numPr>
          <w:ilvl w:val="2"/>
          <w:numId w:val="1"/>
        </w:numPr>
        <w:rPr/>
      </w:pPr>
      <w:r>
        <w:rPr/>
        <w:t>Basis of Design: SWL Series Roof Panels as manufactured and supplied by Morin Corporation.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C1549. </w:t>
      </w:r>
    </w:p>
    <w:p w:rsidR="ABFFABFF" w:rsidRDefault="ABFFABFF" w:rsidP="ABFFABFF">
      <w:pPr>
        <w:pStyle w:val="ARCATSubSub2"/>
        <w:numPr>
          <w:ilvl w:val="5"/>
          <w:numId w:val="1"/>
        </w:numPr>
        <w:rPr/>
      </w:pPr>
      <w:r>
        <w:rPr/>
        <w:t>Energy Star.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Solar Reflectance Index: ASTM C1549 Tested, ASTM E1980 Calculated: Minimum 29. </w:t>
      </w:r>
    </w:p>
    <w:p w:rsidR="ABFFABFF" w:rsidRDefault="ABFFABFF" w:rsidP="ABFFABFF">
      <w:pPr>
        <w:pStyle w:val="ARCATSubSub2"/>
        <w:numPr>
          <w:ilvl w:val="5"/>
          <w:numId w:val="1"/>
        </w:numPr>
        <w:rPr/>
      </w:pPr>
      <w:r>
        <w:rPr/>
        <w:t>Solar Reflectance Index: ASTM C1549 Tested, ASTM E1980 Calculated: Minimum 78. </w:t>
      </w:r>
    </w:p>
    <w:p w:rsidR="ABFFABFF" w:rsidRDefault="ABFFABFF" w:rsidP="ABFFABFF">
      <w:pPr>
        <w:pStyle w:val="ARCATSubSub2"/>
        <w:numPr>
          <w:ilvl w:val="5"/>
          <w:numId w:val="1"/>
        </w:numPr>
        <w:rPr/>
      </w:pPr>
      <w:r>
        <w:rPr/>
        <w:t>Energy Star certified for steep slope. </w:t>
      </w:r>
    </w:p>
    <w:p w:rsidR="ABFFABFF" w:rsidRDefault="ABFFABFF" w:rsidP="ABFFABFF">
      <w:pPr>
        <w:pStyle w:val="ARCATSubSub2"/>
        <w:numPr>
          <w:ilvl w:val="5"/>
          <w:numId w:val="1"/>
        </w:numPr>
        <w:rPr/>
      </w:pPr>
      <w:r>
        <w:rPr/>
        <w:t>Energy Star certified for low slope. </w:t>
      </w:r>
    </w:p>
    <w:p w:rsidR="ABFFABFF" w:rsidRDefault="ABFFABFF" w:rsidP="ABFFABFF">
      <w:pPr>
        <w:pStyle w:val="ARCATSubPara"/>
        <w:numPr>
          <w:ilvl w:val="3"/>
          <w:numId w:val="1"/>
        </w:numPr>
        <w:rPr/>
      </w:pPr>
      <w:r>
        <w:rPr/>
        <w:t>Panel Sealant: Factory applied butyl rubber type. </w:t>
      </w:r>
    </w:p>
    <w:p w:rsidR="ABFFABFF" w:rsidRDefault="ABFFABFF" w:rsidP="ABFFABFF">
      <w:pPr>
        <w:pStyle w:val="ARCATSubPara"/>
        <w:numPr>
          <w:ilvl w:val="3"/>
          <w:numId w:val="1"/>
        </w:numPr>
        <w:rPr/>
      </w:pPr>
      <w:r>
        <w:rPr/>
        <w:t>Profile: SWL Panel: SWL-12-0.</w:t>
      </w:r>
    </w:p>
    <w:p w:rsidR="ABFFABFF" w:rsidRDefault="ABFFABFF" w:rsidP="ABFFABFF">
      <w:pPr>
        <w:pStyle w:val="ARCATSubPara"/>
        <w:numPr>
          <w:ilvl w:val="3"/>
          <w:numId w:val="1"/>
        </w:numPr>
        <w:rPr/>
      </w:pPr>
      <w:r>
        <w:rPr/>
        <w:t>Profile: SWL Panel, 2 Rib: SWL-12-2.</w:t>
      </w:r>
    </w:p>
    <w:p w:rsidR="ABFFABFF" w:rsidRDefault="ABFFABFF" w:rsidP="ABFFABFF">
      <w:pPr>
        <w:pStyle w:val="ARCATSubPara"/>
        <w:numPr>
          <w:ilvl w:val="3"/>
          <w:numId w:val="1"/>
        </w:numPr>
        <w:rPr/>
      </w:pPr>
      <w:r>
        <w:rPr/>
        <w:t>Profile: SWL Panel, Striated: SWL-12-S.</w:t>
      </w:r>
    </w:p>
    <w:p w:rsidR="ABFFABFF" w:rsidRDefault="ABFFABFF" w:rsidP="ABFFABFF">
      <w:pPr>
        <w:pStyle w:val="ARCATSubSub1"/>
        <w:numPr>
          <w:ilvl w:val="4"/>
          <w:numId w:val="1"/>
        </w:numPr>
        <w:rPr/>
      </w:pPr>
      <w:r>
        <w:rPr/>
        <w:t>Panel Height: 1-3/4 inch (44.4 mm).</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Para"/>
        <w:numPr>
          <w:ilvl w:val="3"/>
          <w:numId w:val="1"/>
        </w:numPr>
        <w:rPr/>
      </w:pPr>
      <w:r>
        <w:rPr/>
        <w:t>Profile: SWL Panel: SWL-16-0.</w:t>
      </w:r>
    </w:p>
    <w:p w:rsidR="ABFFABFF" w:rsidRDefault="ABFFABFF" w:rsidP="ABFFABFF">
      <w:pPr>
        <w:pStyle w:val="ARCATSubPara"/>
        <w:numPr>
          <w:ilvl w:val="3"/>
          <w:numId w:val="1"/>
        </w:numPr>
        <w:rPr/>
      </w:pPr>
      <w:r>
        <w:rPr/>
        <w:t>Profile: SWL Panel, 2 Rib: SWL-16-2.</w:t>
      </w:r>
    </w:p>
    <w:p w:rsidR="ABFFABFF" w:rsidRDefault="ABFFABFF" w:rsidP="ABFFABFF">
      <w:pPr>
        <w:pStyle w:val="ARCATSubPara"/>
        <w:numPr>
          <w:ilvl w:val="3"/>
          <w:numId w:val="1"/>
        </w:numPr>
        <w:rPr/>
      </w:pPr>
      <w:r>
        <w:rPr/>
        <w:t>Profile: SWL Panel, Striated: SWL-16-S.</w:t>
      </w:r>
    </w:p>
    <w:p w:rsidR="ABFFABFF" w:rsidRDefault="ABFFABFF" w:rsidP="ABFFABFF">
      <w:pPr>
        <w:pStyle w:val="ARCATSubSub1"/>
        <w:numPr>
          <w:ilvl w:val="4"/>
          <w:numId w:val="1"/>
        </w:numPr>
        <w:rPr/>
      </w:pPr>
      <w:r>
        <w:rPr/>
        <w:t>Panel Height: 1-3/4 inch (44.4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Para"/>
        <w:numPr>
          <w:ilvl w:val="3"/>
          <w:numId w:val="1"/>
        </w:numPr>
        <w:rPr/>
      </w:pPr>
      <w:r>
        <w:rPr/>
        <w:t>Profile: SWL Panel, 2 Rib: SWL-18-2.</w:t>
      </w:r>
    </w:p>
    <w:p w:rsidR="ABFFABFF" w:rsidRDefault="ABFFABFF" w:rsidP="ABFFABFF">
      <w:pPr>
        <w:pStyle w:val="ARCATSubPara"/>
        <w:numPr>
          <w:ilvl w:val="3"/>
          <w:numId w:val="1"/>
        </w:numPr>
        <w:rPr/>
      </w:pPr>
      <w:r>
        <w:rPr/>
        <w:t>Profile: SWL Panel, Striated: SWL-18-S.</w:t>
      </w:r>
    </w:p>
    <w:p w:rsidR="ABFFABFF" w:rsidRDefault="ABFFABFF" w:rsidP="ABFFABFF">
      <w:pPr>
        <w:pStyle w:val="ARCATSubSub1"/>
        <w:numPr>
          <w:ilvl w:val="4"/>
          <w:numId w:val="1"/>
        </w:numPr>
        <w:rPr/>
      </w:pPr>
      <w:r>
        <w:rPr/>
        <w:t>Panel Height: 1-3/4 inch (44.4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Panel Length: As selected by the Architect.</w:t>
      </w:r>
    </w:p>
    <w:p w:rsidR="ABFFABFF" w:rsidRDefault="ABFFABFF" w:rsidP="ABFFABFF">
      <w:pPr>
        <w:pStyle w:val="ARCATSubSub1"/>
        <w:numPr>
          <w:ilvl w:val="4"/>
          <w:numId w:val="1"/>
        </w:numPr>
        <w:rPr/>
      </w:pPr>
      <w:r>
        <w:rPr/>
        <w:t>Galvalume: Roll form panels from minimum 22 gage (0.80 mm) aluminum-zinc alloy coated steel sheet.</w:t>
      </w:r>
    </w:p>
    <w:p w:rsidR="ABFFABFF" w:rsidRDefault="ABFFABFF" w:rsidP="ABFFABFF">
      <w:pPr>
        <w:pStyle w:val="ARCATSubSub1"/>
        <w:numPr>
          <w:ilvl w:val="4"/>
          <w:numId w:val="1"/>
        </w:numPr>
        <w:rPr/>
      </w:pPr>
      <w:r>
        <w:rPr/>
        <w:t>Galvalume: Roll form panels from minimum 24 gage (0.60 mm) aluminum-zinc alloy coated steel sheet.</w:t>
      </w:r>
    </w:p>
    <w:p w:rsidR="ABFFABFF" w:rsidRDefault="ABFFABFF" w:rsidP="ABFFABFF">
      <w:pPr>
        <w:pStyle w:val="ARCATSubSub1"/>
        <w:numPr>
          <w:ilvl w:val="4"/>
          <w:numId w:val="1"/>
        </w:numPr>
        <w:rPr/>
      </w:pPr>
      <w:r>
        <w:rPr/>
        <w:t>Aluminum: ASTM B209: Alloy and Temper: 3003- H14: Roll form panels from minimum 0.032 inch (0.80 mm) sheet.</w:t>
      </w:r>
    </w:p>
    <w:p w:rsidR="ABFFABFF" w:rsidRDefault="ABFFABFF" w:rsidP="ABFFABFF">
      <w:pPr>
        <w:pStyle w:val="ARCATSubSub1"/>
        <w:numPr>
          <w:ilvl w:val="4"/>
          <w:numId w:val="1"/>
        </w:numPr>
        <w:rPr/>
      </w:pPr>
      <w:r>
        <w:rPr/>
        <w:t>Aluminum: ASTM B209: Alloy and Temper: 3003- H14: Roll form panels, minimum 0.040 inch (1 mm) sheet. </w:t>
      </w:r>
    </w:p>
    <w:p w:rsidR="ABFFABFF" w:rsidRDefault="ABFFABFF" w:rsidP="ABFFABFF">
      <w:pPr>
        <w:pStyle w:val="ARCATParagraph"/>
        <w:numPr>
          <w:ilvl w:val="2"/>
          <w:numId w:val="1"/>
        </w:numPr>
        <w:rPr/>
      </w:pPr>
      <w:r>
        <w:rPr/>
        <w:t>Perforations: </w:t>
      </w:r>
    </w:p>
    <w:p>
      <w:pPr>
        <w:pStyle w:val="ARCATnote"/>
        <w:rPr/>
      </w:pPr>
      <w:r>
        <w:rPr/>
        <w:t>** NOTE TO SPECIFIER ** Manufacturer's suggested materials and gauges are Aluminum in .032 inch (0.81 mm), ,040 inch (1.02 mm), .050 inch (1.27 mm), All profiles are available with perforations. Consult with manufacturer's representative for other perforation capabilities. Delete perforations paragraph if not required. Delete perforation options not required if retained.</w:t>
      </w:r>
    </w:p>
    <w:p w:rsidR="ABFFABFF" w:rsidRDefault="ABFFABFF" w:rsidP="ABFFABFF">
      <w:pPr>
        <w:pStyle w:val="ARCATSubPara"/>
        <w:numPr>
          <w:ilvl w:val="3"/>
          <w:numId w:val="1"/>
        </w:numPr>
        <w:rPr/>
      </w:pPr>
      <w:r>
        <w:rPr/>
        <w:t>1/8 inch (3.18 mm) hole, 3/8 inch (9.52 mm) spacing, 10 percent open area. </w:t>
      </w:r>
    </w:p>
    <w:p w:rsidR="ABFFABFF" w:rsidRDefault="ABFFABFF" w:rsidP="ABFFABFF">
      <w:pPr>
        <w:pStyle w:val="ARCATSubPara"/>
        <w:numPr>
          <w:ilvl w:val="3"/>
          <w:numId w:val="1"/>
        </w:numPr>
        <w:rPr/>
      </w:pPr>
      <w:r>
        <w:rPr/>
        <w:t>1/8 inch (3.18 mm) hole, 1/4 inch (6.35 mm) spacing, 23 percent open area. </w:t>
      </w:r>
    </w:p>
    <w:p w:rsidR="ABFFABFF" w:rsidRDefault="ABFFABFF" w:rsidP="ABFFABFF">
      <w:pPr>
        <w:pStyle w:val="ARCATSubPara"/>
        <w:numPr>
          <w:ilvl w:val="3"/>
          <w:numId w:val="1"/>
        </w:numPr>
        <w:rPr/>
      </w:pPr>
      <w:r>
        <w:rPr/>
        <w:t>1/4 inch (6.35 mm) hole, 1/2 inch (12.70 mm) spacing, 23 percent open area. </w:t>
      </w:r>
    </w:p>
    <w:p w:rsidR="ABFFABFF" w:rsidRDefault="ABFFABFF" w:rsidP="ABFFABFF">
      <w:pPr>
        <w:pStyle w:val="ARCATSubPara"/>
        <w:numPr>
          <w:ilvl w:val="3"/>
          <w:numId w:val="1"/>
        </w:numPr>
        <w:rPr/>
      </w:pPr>
      <w:r>
        <w:rPr/>
        <w:t>1/8 inch (3.18 mm) hole, 7/32 inch (5.56 mm) spacing, 30 percent open area. </w:t>
      </w:r>
    </w:p>
    <w:p w:rsidR="ABFFABFF" w:rsidRDefault="ABFFABFF" w:rsidP="ABFFABFF">
      <w:pPr>
        <w:pStyle w:val="ARCATSubPara"/>
        <w:numPr>
          <w:ilvl w:val="3"/>
          <w:numId w:val="1"/>
        </w:numPr>
        <w:rPr/>
      </w:pPr>
      <w:r>
        <w:rPr/>
        <w:t>3/16 inch (4.76 mm) hole, 5/16 inch (7.94 mm) spacing, 33 percent open area. </w:t>
      </w:r>
    </w:p>
    <w:p w:rsidR="ABFFABFF" w:rsidRDefault="ABFFABFF" w:rsidP="ABFFABFF">
      <w:pPr>
        <w:pStyle w:val="ARCATSubPara"/>
        <w:numPr>
          <w:ilvl w:val="3"/>
          <w:numId w:val="1"/>
        </w:numPr>
        <w:rPr/>
      </w:pPr>
      <w:r>
        <w:rPr/>
        <w:t>1/8 inch (3.18 mm) hole, 3/16 inch (4.76 mm) spacing, 40 percent open area. </w:t>
      </w:r>
    </w:p>
    <w:p w:rsidR="ABFFABFF" w:rsidRDefault="ABFFABFF" w:rsidP="ABFFABFF">
      <w:pPr>
        <w:pStyle w:val="ARCATSubPara"/>
        <w:numPr>
          <w:ilvl w:val="3"/>
          <w:numId w:val="1"/>
        </w:numPr>
        <w:rPr/>
      </w:pPr>
      <w:r>
        <w:rPr/>
        <w:t>3/8 inch (9.52 mm) hole, 9/16 inch (14.29 mm) spacing, 40 percent open area. </w:t>
      </w:r>
    </w:p>
    <w:p w:rsidR="ABFFABFF" w:rsidRDefault="ABFFABFF" w:rsidP="ABFFABFF">
      <w:pPr>
        <w:pStyle w:val="ARCATSubPara"/>
        <w:numPr>
          <w:ilvl w:val="3"/>
          <w:numId w:val="1"/>
        </w:numPr>
        <w:rPr/>
      </w:pPr>
      <w:r>
        <w:rPr/>
        <w:t>3/16 inch (4.76 mm) hole, 1/4 inch (6.35 mm) spacing, 51 percent open area. </w:t>
      </w:r>
    </w:p>
    <w:p w:rsidR="ABFFABFF" w:rsidRDefault="ABFFABFF" w:rsidP="ABFFABFF">
      <w:pPr>
        <w:pStyle w:val="ARCATSubPara"/>
        <w:numPr>
          <w:ilvl w:val="3"/>
          <w:numId w:val="1"/>
        </w:numPr>
        <w:rPr/>
      </w:pPr>
      <w:r>
        <w:rPr/>
        <w:t>3/8 inch (9.52 mm) hole, 1/2 inch (12.70 mm) spacing, 51 percent open area. </w:t>
      </w:r>
    </w:p>
    <w:p w:rsidR="ABFFABFF" w:rsidRDefault="ABFFABFF" w:rsidP="ABFFABFF">
      <w:pPr>
        <w:pStyle w:val="ARCATSubPara"/>
        <w:numPr>
          <w:ilvl w:val="3"/>
          <w:numId w:val="1"/>
        </w:numPr>
        <w:rPr/>
      </w:pPr>
      <w:r>
        <w:rPr/>
        <w:t>Custom Perforation Hole Dimension, Spacing and Open Area: ________.</w:t>
      </w:r>
    </w:p>
    <w:p w:rsidR="ABFFABFF" w:rsidRDefault="ABFFABFF" w:rsidP="ABFFABFF">
      <w:pPr>
        <w:pStyle w:val="ARCATParagraph"/>
        <w:numPr>
          <w:ilvl w:val="2"/>
          <w:numId w:val="1"/>
        </w:numPr>
        <w:rPr/>
      </w:pPr>
      <w:r>
        <w:rPr/>
        <w:t>Accessories: </w:t>
      </w:r>
    </w:p>
    <w:p>
      <w:pPr>
        <w:pStyle w:val="ARCATnote"/>
        <w:rPr/>
      </w:pPr>
      <w:r>
        <w:rPr/>
        <w:t>** NOTE TO SPECIFIER ** Delete rubberized asphalt or synthetic underlayment, and snow guard options not required. Insert requirements for synthetic underlayment and snow guard options if retained.</w:t>
      </w:r>
    </w:p>
    <w:p w:rsidR="ABFFABFF" w:rsidRDefault="ABFFABFF" w:rsidP="ABFFABFF">
      <w:pPr>
        <w:pStyle w:val="ARCATSubPara"/>
        <w:numPr>
          <w:ilvl w:val="3"/>
          <w:numId w:val="1"/>
        </w:numPr>
        <w:rPr/>
      </w:pPr>
      <w:r>
        <w:rPr/>
        <w:t>Rubberized Asphalt Underlayment: ASTM D1970: Polymer modified asphalt laminated to slip-resistant polyethylene film, self-adhering, formulated for extended high in-service temperatures up to 260 deg. F (127deg. C). </w:t>
      </w:r>
    </w:p>
    <w:p w:rsidR="ABFFABFF" w:rsidRDefault="ABFFABFF" w:rsidP="ABFFABFF">
      <w:pPr>
        <w:pStyle w:val="ARCATSubSub1"/>
        <w:numPr>
          <w:ilvl w:val="4"/>
          <w:numId w:val="1"/>
        </w:numPr>
        <w:rPr/>
      </w:pPr>
      <w:r>
        <w:rPr/>
        <w:t>Minimum 30 mil (0.76 mm).</w:t>
      </w:r>
    </w:p>
    <w:p w:rsidR="ABFFABFF" w:rsidRDefault="ABFFABFF" w:rsidP="ABFFABFF">
      <w:pPr>
        <w:pStyle w:val="ARCATSubSub1"/>
        <w:numPr>
          <w:ilvl w:val="4"/>
          <w:numId w:val="1"/>
        </w:numPr>
        <w:rPr/>
      </w:pPr>
      <w:r>
        <w:rPr/>
        <w:t>Minimum 40 mil (1.02 mm).</w:t>
      </w:r>
    </w:p>
    <w:p w:rsidR="ABFFABFF" w:rsidRDefault="ABFFABFF" w:rsidP="ABFFABFF">
      <w:pPr>
        <w:pStyle w:val="ARCATSubSub1"/>
        <w:numPr>
          <w:ilvl w:val="4"/>
          <w:numId w:val="1"/>
        </w:numPr>
        <w:rPr/>
      </w:pPr>
      <w:r>
        <w:rPr/>
        <w:t>Minimum ___ mil. </w:t>
      </w:r>
    </w:p>
    <w:p w:rsidR="ABFFABFF" w:rsidRDefault="ABFFABFF" w:rsidP="ABFFABFF">
      <w:pPr>
        <w:pStyle w:val="ARCATSubPara"/>
        <w:numPr>
          <w:ilvl w:val="3"/>
          <w:numId w:val="1"/>
        </w:numPr>
        <w:rPr/>
      </w:pPr>
      <w:r>
        <w:rPr/>
        <w:t>Synthetic Underlayment: As approved by metal panel manufacturer. </w:t>
      </w:r>
    </w:p>
    <w:p w:rsidR="ABFFABFF" w:rsidRDefault="ABFFABFF" w:rsidP="ABFFABFF">
      <w:pPr>
        <w:pStyle w:val="ARCATSubPara"/>
        <w:numPr>
          <w:ilvl w:val="3"/>
          <w:numId w:val="1"/>
        </w:numPr>
        <w:rPr/>
      </w:pPr>
      <w:r>
        <w:rPr/>
        <w:t>Concealed Anchor Clips: Floating, single piece anchor clip. </w:t>
      </w:r>
    </w:p>
    <w:p w:rsidR="ABFFABFF" w:rsidRDefault="ABFFABFF" w:rsidP="ABFFABFF">
      <w:pPr>
        <w:pStyle w:val="ARCATSubPara"/>
        <w:numPr>
          <w:ilvl w:val="3"/>
          <w:numId w:val="1"/>
        </w:numPr>
        <w:rPr/>
      </w:pPr>
      <w:r>
        <w:rPr/>
        <w:t>Closure Strips: Closed cell rubber, minimum 1 inch (25.4 mm) thick, matching wall panel profile, and fabricated from same material, gage and finish as panels. </w:t>
      </w:r>
    </w:p>
    <w:p w:rsidR="ABFFABFF" w:rsidRDefault="ABFFABFF" w:rsidP="ABFFABFF">
      <w:pPr>
        <w:pStyle w:val="ARCATSubPara"/>
        <w:numPr>
          <w:ilvl w:val="3"/>
          <w:numId w:val="1"/>
        </w:numPr>
        <w:rPr/>
      </w:pPr>
      <w:r>
        <w:rPr/>
        <w:t>Snow Guards: As approved by metal panel manufacturer. </w:t>
      </w:r>
    </w:p>
    <w:p w:rsidR="ABFFABFF" w:rsidRDefault="ABFFABFF" w:rsidP="ABFFABFF">
      <w:pPr>
        <w:pStyle w:val="ARCATSubSub1"/>
        <w:numPr>
          <w:ilvl w:val="4"/>
          <w:numId w:val="1"/>
        </w:numPr>
        <w:rPr/>
      </w:pPr>
      <w:r>
        <w:rPr/>
        <w:t>Material: Aluminum. </w:t>
      </w:r>
    </w:p>
    <w:p w:rsidR="ABFFABFF" w:rsidRDefault="ABFFABFF" w:rsidP="ABFFABFF">
      <w:pPr>
        <w:pStyle w:val="ARCATSubSub1"/>
        <w:numPr>
          <w:ilvl w:val="4"/>
          <w:numId w:val="1"/>
        </w:numPr>
        <w:rPr/>
      </w:pPr>
      <w:r>
        <w:rPr/>
        <w:t>Finish: As selected by the Architect. </w:t>
      </w:r>
    </w:p>
    <w:p w:rsidR="ABFFABFF" w:rsidRDefault="ABFFABFF" w:rsidP="ABFFABFF">
      <w:pPr>
        <w:pStyle w:val="ARCATSubSub1"/>
        <w:numPr>
          <w:ilvl w:val="4"/>
          <w:numId w:val="1"/>
        </w:numPr>
        <w:rPr/>
      </w:pPr>
      <w:r>
        <w:rPr/>
        <w:t>Clamp: Type approved by metal roof panel manufacturer. </w:t>
      </w:r>
    </w:p>
    <w:p w:rsidR="ABFFABFF" w:rsidRDefault="ABFFABFF" w:rsidP="ABFFABFF">
      <w:pPr>
        <w:pStyle w:val="ARCATSubPara"/>
        <w:numPr>
          <w:ilvl w:val="3"/>
          <w:numId w:val="1"/>
        </w:numPr>
        <w:rPr/>
      </w:pPr>
      <w:r>
        <w:rPr/>
        <w:t>Tapes and Sealers: Type recommended by panel manufacturer.</w:t>
      </w:r>
    </w:p>
    <w:p>
      <w:pPr>
        <w:pStyle w:val="ARCATnote"/>
        <w:rPr/>
      </w:pPr>
      <w:r>
        <w:rPr/>
        <w:t>** NOTE TO SPECIFIER ** Delete panel and trim finish options not required. Consult manufacturer for available colors, SR, E and SRI values, and for custom and additional panel and trim finish options.</w:t>
      </w:r>
    </w:p>
    <w:p w:rsidR="ABFFABFF" w:rsidRDefault="ABFFABFF" w:rsidP="ABFFABFF">
      <w:pPr>
        <w:pStyle w:val="ARCATParagraph"/>
        <w:numPr>
          <w:ilvl w:val="2"/>
          <w:numId w:val="1"/>
        </w:numPr>
        <w:rPr/>
      </w:pPr>
      <w:r>
        <w:rPr/>
        <w:t>Panel and Trim Finish: </w:t>
      </w:r>
    </w:p>
    <w:p w:rsidR="ABFFABFF" w:rsidRDefault="ABFFABFF" w:rsidP="ABFFABFF">
      <w:pPr>
        <w:pStyle w:val="ARCATSubPara"/>
        <w:numPr>
          <w:ilvl w:val="3"/>
          <w:numId w:val="1"/>
        </w:numPr>
        <w:rPr/>
      </w:pPr>
      <w:r>
        <w:rPr/>
        <w:t>Galvalume-Zincalume Plus: ASTM A792: AZ55. </w:t>
      </w:r>
    </w:p>
    <w:p w:rsidR="ABFFABFF" w:rsidRDefault="ABFFABFF" w:rsidP="ABFFABFF">
      <w:pPr>
        <w:pStyle w:val="ARCATSubPara"/>
        <w:numPr>
          <w:ilvl w:val="3"/>
          <w:numId w:val="1"/>
        </w:numPr>
        <w:rPr/>
      </w:pPr>
      <w:r>
        <w:rPr/>
        <w:t>Anodized Aluminum: </w:t>
      </w:r>
    </w:p>
    <w:p w:rsidR="ABFFABFF" w:rsidRDefault="ABFFABFF" w:rsidP="ABFFABFF">
      <w:pPr>
        <w:pStyle w:val="ARCATSubSub1"/>
        <w:numPr>
          <w:ilvl w:val="4"/>
          <w:numId w:val="1"/>
        </w:numPr>
        <w:rPr/>
      </w:pPr>
      <w:r>
        <w:rPr/>
        <w:t>Clear Matte. </w:t>
      </w:r>
    </w:p>
    <w:p w:rsidR="ABFFABFF" w:rsidRDefault="ABFFABFF" w:rsidP="ABFFABFF">
      <w:pPr>
        <w:pStyle w:val="ARCATSubSub1"/>
        <w:numPr>
          <w:ilvl w:val="4"/>
          <w:numId w:val="1"/>
        </w:numPr>
        <w:rPr/>
      </w:pPr>
      <w:r>
        <w:rPr/>
        <w:t>Black Matte. </w:t>
      </w:r>
    </w:p>
    <w:p w:rsidR="ABFFABFF" w:rsidRDefault="ABFFABFF" w:rsidP="ABFFABFF">
      <w:pPr>
        <w:pStyle w:val="ARCATSubSub1"/>
        <w:numPr>
          <w:ilvl w:val="4"/>
          <w:numId w:val="1"/>
        </w:numPr>
        <w:rPr/>
      </w:pPr>
      <w:r>
        <w:rPr/>
        <w:t>Dark Bronze. </w:t>
      </w:r>
    </w:p>
    <w:p w:rsidR="ABFFABFF" w:rsidRDefault="ABFFABFF" w:rsidP="ABFFABFF">
      <w:pPr>
        <w:pStyle w:val="ARCATSubSub1"/>
        <w:numPr>
          <w:ilvl w:val="4"/>
          <w:numId w:val="1"/>
        </w:numPr>
        <w:rPr/>
      </w:pPr>
      <w:r>
        <w:rPr/>
        <w:t>Medium Bronze. </w:t>
      </w:r>
    </w:p>
    <w:p w:rsidR="ABFFABFF" w:rsidRDefault="ABFFABFF" w:rsidP="ABFFABFF">
      <w:pPr>
        <w:pStyle w:val="ARCATSubSub1"/>
        <w:numPr>
          <w:ilvl w:val="4"/>
          <w:numId w:val="1"/>
        </w:numPr>
        <w:rPr/>
      </w:pPr>
      <w:r>
        <w:rPr/>
        <w:t>Light Bronze. </w:t>
      </w:r>
    </w:p>
    <w:p w:rsidR="ABFFABFF" w:rsidRDefault="ABFFABFF" w:rsidP="ABFFABFF">
      <w:pPr>
        <w:pStyle w:val="ARCATSubSub1"/>
        <w:numPr>
          <w:ilvl w:val="4"/>
          <w:numId w:val="1"/>
        </w:numPr>
        <w:rPr/>
      </w:pPr>
      <w:r>
        <w:rPr/>
        <w:t>Copper Penny. </w:t>
      </w:r>
    </w:p>
    <w:p w:rsidR="ABFFABFF" w:rsidRDefault="ABFFABFF" w:rsidP="ABFFABFF">
      <w:pPr>
        <w:pStyle w:val="ARCATSubSub1"/>
        <w:numPr>
          <w:ilvl w:val="4"/>
          <w:numId w:val="1"/>
        </w:numPr>
        <w:rPr/>
      </w:pPr>
      <w:r>
        <w:rPr/>
        <w:t>Dark Copper. </w:t>
      </w:r>
    </w:p>
    <w:p w:rsidR="ABFFABFF" w:rsidRDefault="ABFFABFF" w:rsidP="ABFFABFF">
      <w:pPr>
        <w:pStyle w:val="ARCATSubSub1"/>
        <w:numPr>
          <w:ilvl w:val="4"/>
          <w:numId w:val="1"/>
        </w:numPr>
        <w:rPr/>
      </w:pPr>
      <w:r>
        <w:rPr/>
        <w:t>Antique Brass. </w:t>
      </w:r>
    </w:p>
    <w:p w:rsidR="ABFFABFF" w:rsidRDefault="ABFFABFF" w:rsidP="ABFFABFF">
      <w:pPr>
        <w:pStyle w:val="ARCATSubSub1"/>
        <w:numPr>
          <w:ilvl w:val="4"/>
          <w:numId w:val="1"/>
        </w:numPr>
        <w:rPr/>
      </w:pPr>
      <w:r>
        <w:rPr/>
        <w:t>Champagne Gold. </w:t>
      </w:r>
    </w:p>
    <w:p w:rsidR="ABFFABFF" w:rsidRDefault="ABFFABFF" w:rsidP="ABFFABFF">
      <w:pPr>
        <w:pStyle w:val="ARCATSubSub1"/>
        <w:numPr>
          <w:ilvl w:val="4"/>
          <w:numId w:val="1"/>
        </w:numPr>
        <w:rPr/>
      </w:pPr>
      <w:r>
        <w:rPr/>
        <w:t>Silver 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SubPara"/>
        <w:numPr>
          <w:ilvl w:val="3"/>
          <w:numId w:val="1"/>
        </w:numPr>
        <w:rPr/>
      </w:pPr>
      <w:r>
        <w:rPr/>
        <w:t>Fluropon: AAMA 2605: 70 Percent Polyvinylidene, Two Coats: 0.2 mil (0.0051 mm) primer, 0.8 mil (0.0203 mm) color. </w:t>
      </w:r>
    </w:p>
    <w:p w:rsidR="ABFFABFF" w:rsidRDefault="ABFFABFF" w:rsidP="ABFFABFF">
      <w:pPr>
        <w:pStyle w:val="ARCATSubSub1"/>
        <w:numPr>
          <w:ilvl w:val="4"/>
          <w:numId w:val="1"/>
        </w:numPr>
        <w:rPr/>
      </w:pPr>
      <w:r>
        <w:rPr/>
        <w:t>Color: Regal White - SR: 0.70, E: 0.86, SRI: 85.</w:t>
      </w:r>
    </w:p>
    <w:p w:rsidR="ABFFABFF" w:rsidRDefault="ABFFABFF" w:rsidP="ABFFABFF">
      <w:pPr>
        <w:pStyle w:val="ARCATSubSub1"/>
        <w:numPr>
          <w:ilvl w:val="4"/>
          <w:numId w:val="1"/>
        </w:numPr>
        <w:rPr/>
      </w:pPr>
      <w:r>
        <w:rPr/>
        <w:t>Color: Ascot White - SR: 0.69, E: 0.85, SRI: 83.</w:t>
      </w:r>
    </w:p>
    <w:p w:rsidR="ABFFABFF" w:rsidRDefault="ABFFABFF" w:rsidP="ABFFABFF">
      <w:pPr>
        <w:pStyle w:val="ARCATSubSub1"/>
        <w:numPr>
          <w:ilvl w:val="4"/>
          <w:numId w:val="1"/>
        </w:numPr>
        <w:rPr/>
      </w:pPr>
      <w:r>
        <w:rPr/>
        <w:t>Color: Bone White - SR: 0.69, E: 0.84, SRI: 83.</w:t>
      </w:r>
    </w:p>
    <w:p w:rsidR="ABFFABFF" w:rsidRDefault="ABFFABFF" w:rsidP="ABFFABFF">
      <w:pPr>
        <w:pStyle w:val="ARCATSubSub1"/>
        <w:numPr>
          <w:ilvl w:val="4"/>
          <w:numId w:val="1"/>
        </w:numPr>
        <w:rPr/>
      </w:pPr>
      <w:r>
        <w:rPr/>
        <w:t>Color: Sandstone - SR: 0.61, E: 0.85, SRI: 72.</w:t>
      </w:r>
    </w:p>
    <w:p w:rsidR="ABFFABFF" w:rsidRDefault="ABFFABFF" w:rsidP="ABFFABFF">
      <w:pPr>
        <w:pStyle w:val="ARCATSubSub1"/>
        <w:numPr>
          <w:ilvl w:val="4"/>
          <w:numId w:val="1"/>
        </w:numPr>
        <w:rPr/>
      </w:pPr>
      <w:r>
        <w:rPr/>
        <w:t>Color: Dove Gray - SR: 0.47, E: 0.86, SRI: 53.</w:t>
      </w:r>
    </w:p>
    <w:p w:rsidR="ABFFABFF" w:rsidRDefault="ABFFABFF" w:rsidP="ABFFABFF">
      <w:pPr>
        <w:pStyle w:val="ARCATSubSub1"/>
        <w:numPr>
          <w:ilvl w:val="4"/>
          <w:numId w:val="1"/>
        </w:numPr>
        <w:rPr/>
      </w:pPr>
      <w:r>
        <w:rPr/>
        <w:t>Color: Zinc Gray - SR: 0.35, E: 0.86, SRI: 53.</w:t>
      </w:r>
    </w:p>
    <w:p w:rsidR="ABFFABFF" w:rsidRDefault="ABFFABFF" w:rsidP="ABFFABFF">
      <w:pPr>
        <w:pStyle w:val="ARCATSubSub1"/>
        <w:numPr>
          <w:ilvl w:val="4"/>
          <w:numId w:val="1"/>
        </w:numPr>
        <w:rPr/>
      </w:pPr>
      <w:r>
        <w:rPr/>
        <w:t>Color: Chromium Gray - SR: 0.48, E: 0.85, SRI: 54.</w:t>
      </w:r>
    </w:p>
    <w:p w:rsidR="ABFFABFF" w:rsidRDefault="ABFFABFF" w:rsidP="ABFFABFF">
      <w:pPr>
        <w:pStyle w:val="ARCATSubSub1"/>
        <w:numPr>
          <w:ilvl w:val="4"/>
          <w:numId w:val="1"/>
        </w:numPr>
        <w:rPr/>
      </w:pPr>
      <w:r>
        <w:rPr/>
        <w:t>Color: Surrey Beige - SR: 0.48, E: 0.86, SRI: 54.</w:t>
      </w:r>
    </w:p>
    <w:p w:rsidR="ABFFABFF" w:rsidRDefault="ABFFABFF" w:rsidP="ABFFABFF">
      <w:pPr>
        <w:pStyle w:val="ARCATSubSub1"/>
        <w:numPr>
          <w:ilvl w:val="4"/>
          <w:numId w:val="1"/>
        </w:numPr>
        <w:rPr/>
      </w:pPr>
      <w:r>
        <w:rPr/>
        <w:t>Color: Driftwood - SR: 0.45, E: 0.86, SRI: 50.</w:t>
      </w:r>
    </w:p>
    <w:p w:rsidR="ABFFABFF" w:rsidRDefault="ABFFABFF" w:rsidP="ABFFABFF">
      <w:pPr>
        <w:pStyle w:val="ARCATSubSub1"/>
        <w:numPr>
          <w:ilvl w:val="4"/>
          <w:numId w:val="1"/>
        </w:numPr>
        <w:rPr/>
      </w:pPr>
      <w:r>
        <w:rPr/>
        <w:t>Color: Parchment - SR: 0.53, E: 0.85, SRI: 61.</w:t>
      </w:r>
    </w:p>
    <w:p w:rsidR="ABFFABFF" w:rsidRDefault="ABFFABFF" w:rsidP="ABFFABFF">
      <w:pPr>
        <w:pStyle w:val="ARCATSubSub1"/>
        <w:numPr>
          <w:ilvl w:val="4"/>
          <w:numId w:val="1"/>
        </w:numPr>
        <w:rPr/>
      </w:pPr>
      <w:r>
        <w:rPr/>
        <w:t>Color: Antique Bronze - SR: 0.43, E: 0.86, SRI: 61.</w:t>
      </w:r>
    </w:p>
    <w:p w:rsidR="ABFFABFF" w:rsidRDefault="ABFFABFF" w:rsidP="ABFFABFF">
      <w:pPr>
        <w:pStyle w:val="ARCATSubSub1"/>
        <w:numPr>
          <w:ilvl w:val="4"/>
          <w:numId w:val="1"/>
        </w:numPr>
        <w:rPr/>
      </w:pPr>
      <w:r>
        <w:rPr/>
        <w:t>Color: Regal Blue - SR: 0.26, E: 0.85, SRI: 24.</w:t>
      </w:r>
    </w:p>
    <w:p w:rsidR="ABFFABFF" w:rsidRDefault="ABFFABFF" w:rsidP="ABFFABFF">
      <w:pPr>
        <w:pStyle w:val="ARCATSubSub1"/>
        <w:numPr>
          <w:ilvl w:val="4"/>
          <w:numId w:val="1"/>
        </w:numPr>
        <w:rPr/>
      </w:pPr>
      <w:r>
        <w:rPr/>
        <w:t>Color: Spartan Bronze - SR: 0.31, E: 0.85, SRI: 31.</w:t>
      </w:r>
    </w:p>
    <w:p w:rsidR="ABFFABFF" w:rsidRDefault="ABFFABFF" w:rsidP="ABFFABFF">
      <w:pPr>
        <w:pStyle w:val="ARCATSubSub1"/>
        <w:numPr>
          <w:ilvl w:val="4"/>
          <w:numId w:val="1"/>
        </w:numPr>
        <w:rPr/>
      </w:pPr>
      <w:r>
        <w:rPr/>
        <w:t>Color: Dark Bronze - SR: 0.29, E: 0.88, SRI: 30.</w:t>
      </w:r>
    </w:p>
    <w:p w:rsidR="ABFFABFF" w:rsidRDefault="ABFFABFF" w:rsidP="ABFFABFF">
      <w:pPr>
        <w:pStyle w:val="ARCATSubSub1"/>
        <w:numPr>
          <w:ilvl w:val="4"/>
          <w:numId w:val="1"/>
        </w:numPr>
        <w:rPr/>
      </w:pPr>
      <w:r>
        <w:rPr/>
        <w:t>Color: Patina Green - SR: 0.41, E: 0.84, SRI: 44.</w:t>
      </w:r>
    </w:p>
    <w:p w:rsidR="ABFFABFF" w:rsidRDefault="ABFFABFF" w:rsidP="ABFFABFF">
      <w:pPr>
        <w:pStyle w:val="ARCATSubSub1"/>
        <w:numPr>
          <w:ilvl w:val="4"/>
          <w:numId w:val="1"/>
        </w:numPr>
        <w:rPr/>
      </w:pPr>
      <w:r>
        <w:rPr/>
        <w:t>Color: Evergreen - SR: 0.26, E: 0.85, SRI: 24.</w:t>
      </w:r>
    </w:p>
    <w:p w:rsidR="ABFFABFF" w:rsidRDefault="ABFFABFF" w:rsidP="ABFFABFF">
      <w:pPr>
        <w:pStyle w:val="ARCATSubSub1"/>
        <w:numPr>
          <w:ilvl w:val="4"/>
          <w:numId w:val="1"/>
        </w:numPr>
        <w:rPr/>
      </w:pPr>
      <w:r>
        <w:rPr/>
        <w:t>Color: Slate Blue - SR: 0.28, E: 0.85, SRI: 27.</w:t>
      </w:r>
    </w:p>
    <w:p w:rsidR="ABFFABFF" w:rsidRDefault="ABFFABFF" w:rsidP="ABFFABFF">
      <w:pPr>
        <w:pStyle w:val="ARCATSubSub1"/>
        <w:numPr>
          <w:ilvl w:val="4"/>
          <w:numId w:val="1"/>
        </w:numPr>
        <w:rPr/>
      </w:pPr>
      <w:r>
        <w:rPr/>
        <w:t>Color: Bristol Black - SR: 0.26, E: 0.86, SRI: 25.</w:t>
      </w:r>
    </w:p>
    <w:p w:rsidR="ABFFABFF" w:rsidRDefault="ABFFABFF" w:rsidP="ABFFABFF">
      <w:pPr>
        <w:pStyle w:val="ARCATSubSub1"/>
        <w:numPr>
          <w:ilvl w:val="4"/>
          <w:numId w:val="1"/>
        </w:numPr>
        <w:rPr/>
      </w:pPr>
      <w:r>
        <w:rPr/>
        <w:t>Color: Blue Gray - SR: 0.27, E: 0.85, SRI: 26.</w:t>
      </w:r>
    </w:p>
    <w:p w:rsidR="ABFFABFF" w:rsidRDefault="ABFFABFF" w:rsidP="ABFFABFF">
      <w:pPr>
        <w:pStyle w:val="ARCATSubSub1"/>
        <w:numPr>
          <w:ilvl w:val="4"/>
          <w:numId w:val="1"/>
        </w:numPr>
        <w:rPr/>
      </w:pPr>
      <w:r>
        <w:rPr/>
        <w:t>Custom Color: As selected by the Architect. </w:t>
      </w:r>
    </w:p>
    <w:p w:rsidR="ABFFABFF" w:rsidRDefault="ABFFABFF" w:rsidP="ABFFABFF">
      <w:pPr>
        <w:pStyle w:val="ARCATSubPara"/>
        <w:numPr>
          <w:ilvl w:val="3"/>
          <w:numId w:val="1"/>
        </w:numPr>
        <w:rPr/>
      </w:pPr>
      <w:r>
        <w:rPr/>
        <w:t>Fluropon Classic: AAMA 2605: High Performance Primer, 70 Percent Polyvinylidene Difluoride with Aluminum Flake Pigments, 70 Percent Polyvinylidene Difluoride, Three Coats: 0.2 mil (0.0051 mm) primer, 0.8 mil (0.0203 mm) color, 0.5 mil (0.0127 mm) topcoat. </w:t>
      </w:r>
    </w:p>
    <w:p w:rsidR="ABFFABFF" w:rsidRDefault="ABFFABFF" w:rsidP="ABFFABFF">
      <w:pPr>
        <w:pStyle w:val="ARCATSubSub1"/>
        <w:numPr>
          <w:ilvl w:val="4"/>
          <w:numId w:val="1"/>
        </w:numPr>
        <w:rPr/>
      </w:pPr>
      <w:r>
        <w:rPr/>
        <w:t>Color: Medium Gray - SR: 0.36, E: 0.85, SRI: 38. </w:t>
      </w:r>
    </w:p>
    <w:p w:rsidR="ABFFABFF" w:rsidRDefault="ABFFABFF" w:rsidP="ABFFABFF">
      <w:pPr>
        <w:pStyle w:val="ARCATSubSub1"/>
        <w:numPr>
          <w:ilvl w:val="4"/>
          <w:numId w:val="1"/>
        </w:numPr>
        <w:rPr/>
      </w:pPr>
      <w:r>
        <w:rPr/>
        <w:t>Color: Bright Silver - SR: 0.57, E: 0/81, SRI: 65.</w:t>
      </w:r>
    </w:p>
    <w:p w:rsidR="ABFFABFF" w:rsidRDefault="ABFFABFF" w:rsidP="ABFFABFF">
      <w:pPr>
        <w:pStyle w:val="ARCATSubSub1"/>
        <w:numPr>
          <w:ilvl w:val="4"/>
          <w:numId w:val="1"/>
        </w:numPr>
        <w:rPr/>
      </w:pPr>
      <w:r>
        <w:rPr/>
        <w:t>Color: Champagne Gold - SR: 0.51, E: 0.85, SRI: 58.</w:t>
      </w:r>
    </w:p>
    <w:p w:rsidR="ABFFABFF" w:rsidRDefault="ABFFABFF" w:rsidP="ABFFABFF">
      <w:pPr>
        <w:pStyle w:val="ARCATSubSub1"/>
        <w:numPr>
          <w:ilvl w:val="4"/>
          <w:numId w:val="1"/>
        </w:numPr>
        <w:rPr/>
      </w:pPr>
      <w:r>
        <w:rPr/>
        <w:t>Custom Color: As selected by the Architect. </w:t>
      </w:r>
    </w:p>
    <w:p w:rsidR="ABFFABFF" w:rsidRDefault="ABFFABFF" w:rsidP="ABFFABFF">
      <w:pPr>
        <w:pStyle w:val="ARCATSubPara"/>
        <w:numPr>
          <w:ilvl w:val="3"/>
          <w:numId w:val="1"/>
        </w:numPr>
        <w:rPr/>
      </w:pPr>
      <w:r>
        <w:rPr/>
        <w:t>Fluropon Classic II: AAMA 2605: 70 Percent Polyvinylidene Difluoride, Mica Based, Two Coats: 0.2 mil (0.0051 mm) primer, 0.8 mil (0.0203 mm) color. </w:t>
      </w:r>
    </w:p>
    <w:p w:rsidR="ABFFABFF" w:rsidRDefault="ABFFABFF" w:rsidP="ABFFABFF">
      <w:pPr>
        <w:pStyle w:val="ARCATSubSub1"/>
        <w:numPr>
          <w:ilvl w:val="4"/>
          <w:numId w:val="1"/>
        </w:numPr>
        <w:rPr/>
      </w:pPr>
      <w:r>
        <w:rPr/>
        <w:t>Color: Silversmith - SR: 0.53, E: 0.79, SRI: 59. </w:t>
      </w:r>
    </w:p>
    <w:p w:rsidR="ABFFABFF" w:rsidRDefault="ABFFABFF" w:rsidP="ABFFABFF">
      <w:pPr>
        <w:pStyle w:val="ARCATSubSub1"/>
        <w:numPr>
          <w:ilvl w:val="4"/>
          <w:numId w:val="1"/>
        </w:numPr>
        <w:rPr/>
      </w:pPr>
      <w:r>
        <w:rPr/>
        <w:t>Color: Champagne Bronze - SR: 0.44, E: 0.78, SRI: 46.</w:t>
      </w:r>
    </w:p>
    <w:p w:rsidR="ABFFABFF" w:rsidRDefault="ABFFABFF" w:rsidP="ABFFABFF">
      <w:pPr>
        <w:pStyle w:val="ARCATSubSub1"/>
        <w:numPr>
          <w:ilvl w:val="4"/>
          <w:numId w:val="1"/>
        </w:numPr>
        <w:rPr/>
      </w:pPr>
      <w:r>
        <w:rPr/>
        <w:t>Color: Weathered Zinc - SR: 0.33, E: 0.84, SRI: 33. </w:t>
      </w:r>
    </w:p>
    <w:p w:rsidR="ABFFABFF" w:rsidRDefault="ABFFABFF" w:rsidP="ABFFABFF">
      <w:pPr>
        <w:pStyle w:val="ARCATSubSub1"/>
        <w:numPr>
          <w:ilvl w:val="4"/>
          <w:numId w:val="1"/>
        </w:numPr>
        <w:rPr/>
      </w:pPr>
      <w:r>
        <w:rPr/>
        <w:t>Color: Copper Penny - SR: 0.48, E: 0.84, SRI: 54. </w:t>
      </w:r>
    </w:p>
    <w:p w:rsidR="ABFFABFF" w:rsidRDefault="ABFFABFF" w:rsidP="ABFFABFF">
      <w:pPr>
        <w:pStyle w:val="ARCATSubSub1"/>
        <w:numPr>
          <w:ilvl w:val="4"/>
          <w:numId w:val="1"/>
        </w:numPr>
        <w:rPr/>
      </w:pPr>
      <w:r>
        <w:rPr/>
        <w:t>Color: Champagne Pearl - SR: 0.48, E: 0.81, SRI: 53. </w:t>
      </w:r>
    </w:p>
    <w:p w:rsidR="ABFFABFF" w:rsidRDefault="ABFFABFF" w:rsidP="ABFFABFF">
      <w:pPr>
        <w:pStyle w:val="ARCATSubSub1"/>
        <w:numPr>
          <w:ilvl w:val="4"/>
          <w:numId w:val="1"/>
        </w:numPr>
        <w:rPr/>
      </w:pPr>
      <w:r>
        <w:rPr/>
        <w:t>Custom Color: As selected by the Architect. </w:t>
      </w:r>
    </w:p>
    <w:p w:rsidR="ABFFABFF" w:rsidRDefault="ABFFABFF" w:rsidP="ABFFABFF">
      <w:pPr>
        <w:pStyle w:val="ARCATSubPara"/>
        <w:numPr>
          <w:ilvl w:val="3"/>
          <w:numId w:val="1"/>
        </w:numPr>
        <w:rPr/>
      </w:pPr>
      <w:r>
        <w:rPr/>
        <w:t>Fluoropon Coastal PVDF: AAMA 2605: High Performance Primer, 70 Percent Polyvinylidene Difluoride, Mica Based, Two Coats: 0.8-1.0 mil (0.0203-0.0254 mm) primer, 0.7-0.8 mil (0.0178-0.0203 mm) color.</w:t>
      </w:r>
    </w:p>
    <w:p w:rsidR="ABFFABFF" w:rsidRDefault="ABFFABFF" w:rsidP="ABFFABFF">
      <w:pPr>
        <w:pStyle w:val="ARCATSubSub1"/>
        <w:numPr>
          <w:ilvl w:val="4"/>
          <w:numId w:val="1"/>
        </w:numPr>
        <w:rPr/>
      </w:pPr>
      <w:r>
        <w:rPr/>
        <w:t>Color: As selected by the Architect.</w:t>
      </w:r>
    </w:p>
    <w:p w:rsidR="ABFFABFF" w:rsidRDefault="ABFFABFF" w:rsidP="ABFFABFF">
      <w:pPr>
        <w:pStyle w:val="ARCATSubSub1"/>
        <w:numPr>
          <w:ilvl w:val="4"/>
          <w:numId w:val="1"/>
        </w:numPr>
        <w:rPr/>
      </w:pPr>
      <w:r>
        <w:rPr/>
        <w:t>Custom Color: As selected by the Architect. </w:t>
      </w:r>
    </w:p>
    <w:p w:rsidR="ABFFABFF" w:rsidRDefault="ABFFABFF" w:rsidP="ABFFABFF">
      <w:pPr>
        <w:pStyle w:val="ARCATSubPara"/>
        <w:numPr>
          <w:ilvl w:val="3"/>
          <w:numId w:val="1"/>
        </w:numPr>
        <w:rPr/>
      </w:pPr>
      <w:r>
        <w:rPr/>
        <w:t>Custom Finish Options: </w:t>
      </w:r>
    </w:p>
    <w:p w:rsidR="ABFFABFF" w:rsidRDefault="ABFFABFF" w:rsidP="ABFFABFF">
      <w:pPr>
        <w:pStyle w:val="ARCATSubSub1"/>
        <w:numPr>
          <w:ilvl w:val="4"/>
          <w:numId w:val="1"/>
        </w:numPr>
        <w:rPr/>
      </w:pPr>
      <w:r>
        <w:rPr/>
        <w:t>Grande Rust. </w:t>
      </w:r>
    </w:p>
    <w:p w:rsidR="ABFFABFF" w:rsidRDefault="ABFFABFF" w:rsidP="ABFFABFF">
      <w:pPr>
        <w:pStyle w:val="ARCATSubSub1"/>
        <w:numPr>
          <w:ilvl w:val="4"/>
          <w:numId w:val="1"/>
        </w:numPr>
        <w:rPr/>
      </w:pPr>
      <w:r>
        <w:rPr/>
        <w:t>White Rust. </w:t>
      </w:r>
    </w:p>
    <w:p w:rsidR="ABFFABFF" w:rsidRDefault="ABFFABFF" w:rsidP="ABFFABFF">
      <w:pPr>
        <w:pStyle w:val="ARCATSubSub1"/>
        <w:numPr>
          <w:ilvl w:val="4"/>
          <w:numId w:val="1"/>
        </w:numPr>
        <w:rPr/>
      </w:pPr>
      <w:r>
        <w:rPr/>
        <w:t>Venetian Pewter.</w:t>
      </w:r>
    </w:p>
    <w:p w:rsidR="ABFFABFF" w:rsidRDefault="ABFFABFF" w:rsidP="ABFFABFF">
      <w:pPr>
        <w:pStyle w:val="ARCATSubSub1"/>
        <w:numPr>
          <w:ilvl w:val="4"/>
          <w:numId w:val="1"/>
        </w:numPr>
        <w:rPr/>
      </w:pPr>
      <w:r>
        <w:rPr/>
        <w:t>Vintage Medallion. </w:t>
      </w:r>
    </w:p>
    <w:p w:rsidR="ABFFABFF" w:rsidRDefault="ABFFABFF" w:rsidP="ABFFABFF">
      <w:pPr>
        <w:pStyle w:val="ARCATSubSub1"/>
        <w:numPr>
          <w:ilvl w:val="4"/>
          <w:numId w:val="1"/>
        </w:numPr>
        <w:rPr/>
      </w:pPr>
      <w:r>
        <w:rPr/>
        <w:t>Rustic Ridge. </w:t>
      </w:r>
    </w:p>
    <w:p w:rsidR="ABFFABFF" w:rsidRDefault="ABFFABFF" w:rsidP="ABFFABFF">
      <w:pPr>
        <w:pStyle w:val="ARCATSubSub1"/>
        <w:numPr>
          <w:ilvl w:val="4"/>
          <w:numId w:val="1"/>
        </w:numPr>
        <w:rPr/>
      </w:pPr>
      <w:r>
        <w:rPr/>
        <w:t>Azure Patina.</w:t>
      </w:r>
    </w:p>
    <w:p w:rsidR="ABFFABFF" w:rsidRDefault="ABFFABFF" w:rsidP="ABFFABFF">
      <w:pPr>
        <w:pStyle w:val="ARCATSubSub1"/>
        <w:numPr>
          <w:ilvl w:val="4"/>
          <w:numId w:val="1"/>
        </w:numPr>
        <w:rPr/>
      </w:pPr>
      <w:r>
        <w:rPr/>
        <w:t>Midnight Tarnish.</w:t>
      </w:r>
    </w:p>
    <w:p w:rsidR="ABFFABFF" w:rsidRDefault="ABFFABFF" w:rsidP="ABFFABFF">
      <w:pPr>
        <w:pStyle w:val="ARCATSubSub1"/>
        <w:numPr>
          <w:ilvl w:val="4"/>
          <w:numId w:val="1"/>
        </w:numPr>
        <w:rPr/>
      </w:pPr>
      <w:r>
        <w:rPr/>
        <w:t>Midnight Oxide.</w:t>
      </w:r>
    </w:p>
    <w:p w:rsidR="ABFFABFF" w:rsidRDefault="ABFFABFF" w:rsidP="ABFFABFF">
      <w:pPr>
        <w:pStyle w:val="ARCATSubSub1"/>
        <w:numPr>
          <w:ilvl w:val="4"/>
          <w:numId w:val="1"/>
        </w:numPr>
        <w:rPr/>
      </w:pPr>
      <w:r>
        <w:rPr/>
        <w:t>Midnight Hour. </w:t>
      </w:r>
    </w:p>
    <w:p w:rsidR="ABFFABFF" w:rsidRDefault="ABFFABFF" w:rsidP="ABFFABFF">
      <w:pPr>
        <w:pStyle w:val="ARCATSubSub1"/>
        <w:numPr>
          <w:ilvl w:val="4"/>
          <w:numId w:val="1"/>
        </w:numPr>
        <w:rPr/>
      </w:pPr>
      <w:r>
        <w:rPr/>
        <w:t>Black Oxide Steel. </w:t>
      </w:r>
    </w:p>
    <w:p w:rsidR="ABFFABFF" w:rsidRDefault="ABFFABFF" w:rsidP="ABFFABFF">
      <w:pPr>
        <w:pStyle w:val="ARCATSubSub1"/>
        <w:numPr>
          <w:ilvl w:val="4"/>
          <w:numId w:val="1"/>
        </w:numPr>
        <w:rPr/>
      </w:pPr>
      <w:r>
        <w:rPr/>
        <w:t>Black Etched Steel. </w:t>
      </w:r>
    </w:p>
    <w:p w:rsidR="ABFFABFF" w:rsidRDefault="ABFFABFF" w:rsidP="ABFFABFF">
      <w:pPr>
        <w:pStyle w:val="ARCATSubSub1"/>
        <w:numPr>
          <w:ilvl w:val="4"/>
          <w:numId w:val="1"/>
        </w:numPr>
        <w:rPr/>
      </w:pPr>
      <w:r>
        <w:rPr/>
        <w:t>Forged Steel. </w:t>
      </w:r>
    </w:p>
    <w:p w:rsidR="ABFFABFF" w:rsidRDefault="ABFFABFF" w:rsidP="ABFFABFF">
      <w:pPr>
        <w:pStyle w:val="ARCATSubSub1"/>
        <w:numPr>
          <w:ilvl w:val="4"/>
          <w:numId w:val="1"/>
        </w:numPr>
        <w:rPr/>
      </w:pPr>
      <w:r>
        <w:rPr/>
        <w:t>Black Ore. </w:t>
      </w:r>
    </w:p>
    <w:p w:rsidR="ABFFABFF" w:rsidRDefault="ABFFABFF" w:rsidP="ABFFABFF">
      <w:pPr>
        <w:pStyle w:val="ARCATSubSub1"/>
        <w:numPr>
          <w:ilvl w:val="4"/>
          <w:numId w:val="1"/>
        </w:numPr>
        <w:rPr/>
      </w:pPr>
      <w:r>
        <w:rPr/>
        <w:t>Golden Bamboo. </w:t>
      </w:r>
    </w:p>
    <w:p w:rsidR="ABFFABFF" w:rsidRDefault="ABFFABFF" w:rsidP="ABFFABFF">
      <w:pPr>
        <w:pStyle w:val="ARCATSubSub1"/>
        <w:numPr>
          <w:ilvl w:val="4"/>
          <w:numId w:val="1"/>
        </w:numPr>
        <w:rPr/>
      </w:pPr>
      <w:r>
        <w:rPr/>
        <w:t>Light Oak. </w:t>
      </w:r>
    </w:p>
    <w:p w:rsidR="ABFFABFF" w:rsidRDefault="ABFFABFF" w:rsidP="ABFFABFF">
      <w:pPr>
        <w:pStyle w:val="ARCATSubSub1"/>
        <w:numPr>
          <w:ilvl w:val="4"/>
          <w:numId w:val="1"/>
        </w:numPr>
        <w:rPr/>
      </w:pPr>
      <w:r>
        <w:rPr/>
        <w:t>Light Natural Walnut. </w:t>
      </w:r>
    </w:p>
    <w:p w:rsidR="ABFFABFF" w:rsidRDefault="ABFFABFF" w:rsidP="ABFFABFF">
      <w:pPr>
        <w:pStyle w:val="ARCATSubSub1"/>
        <w:numPr>
          <w:ilvl w:val="4"/>
          <w:numId w:val="1"/>
        </w:numPr>
        <w:rPr/>
      </w:pPr>
      <w:r>
        <w:rPr/>
        <w:t>Pickled Ironwood. </w:t>
      </w:r>
    </w:p>
    <w:p w:rsidR="ABFFABFF" w:rsidRDefault="ABFFABFF" w:rsidP="ABFFABFF">
      <w:pPr>
        <w:pStyle w:val="ARCATSubSub1"/>
        <w:numPr>
          <w:ilvl w:val="4"/>
          <w:numId w:val="1"/>
        </w:numPr>
        <w:rPr/>
      </w:pPr>
      <w:r>
        <w:rPr/>
        <w:t>Weathered Wood. </w:t>
      </w:r>
    </w:p>
    <w:p w:rsidR="ABFFABFF" w:rsidRDefault="ABFFABFF" w:rsidP="ABFFABFF">
      <w:pPr>
        <w:pStyle w:val="ARCATSubSub1"/>
        <w:numPr>
          <w:ilvl w:val="4"/>
          <w:numId w:val="1"/>
        </w:numPr>
        <w:rPr/>
      </w:pPr>
      <w:r>
        <w:rPr/>
        <w:t>Honey Teak. </w:t>
      </w:r>
    </w:p>
    <w:p w:rsidR="ABFFABFF" w:rsidRDefault="ABFFABFF" w:rsidP="ABFFABFF">
      <w:pPr>
        <w:pStyle w:val="ARCATSubSub1"/>
        <w:numPr>
          <w:ilvl w:val="4"/>
          <w:numId w:val="1"/>
        </w:numPr>
        <w:rPr/>
      </w:pPr>
      <w:r>
        <w:rPr/>
        <w:t>Eucalyptus. </w:t>
      </w:r>
    </w:p>
    <w:p w:rsidR="ABFFABFF" w:rsidRDefault="ABFFABFF" w:rsidP="ABFFABFF">
      <w:pPr>
        <w:pStyle w:val="ARCATSubSub1"/>
        <w:numPr>
          <w:ilvl w:val="4"/>
          <w:numId w:val="1"/>
        </w:numPr>
        <w:rPr/>
      </w:pPr>
      <w:r>
        <w:rPr/>
        <w:t>Custom Color: As selected by the Architect.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Delete one or two ply underlayment, and mechanical fastening or adhesive fastening of underlayment strip options not required. </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Apply one ply underlayment horizontally over substrate. </w:t>
      </w:r>
    </w:p>
    <w:p w:rsidR="ABFFABFF" w:rsidRDefault="ABFFABFF" w:rsidP="ABFFABFF">
      <w:pPr>
        <w:pStyle w:val="ARCATSubPara"/>
        <w:numPr>
          <w:ilvl w:val="3"/>
          <w:numId w:val="1"/>
        </w:numPr>
        <w:rPr/>
      </w:pPr>
      <w:r>
        <w:rPr/>
        <w:t>Apply two plies underlayment horizontally over substrate. </w:t>
      </w:r>
    </w:p>
    <w:p w:rsidR="ABFFABFF" w:rsidRDefault="ABFFABFF" w:rsidP="ABFFABFF">
      <w:pPr>
        <w:pStyle w:val="ARCATSubPara"/>
        <w:numPr>
          <w:ilvl w:val="3"/>
          <w:numId w:val="1"/>
        </w:numPr>
        <w:rPr/>
      </w:pPr>
      <w:r>
        <w:rPr/>
        <w:t>Fasten underlayment strip under overlapping strip to hold strip in position until roofing panels are installed. </w:t>
      </w:r>
    </w:p>
    <w:p w:rsidR="ABFFABFF" w:rsidRDefault="ABFFABFF" w:rsidP="ABFFABFF">
      <w:pPr>
        <w:pStyle w:val="ARCATSubPara"/>
        <w:numPr>
          <w:ilvl w:val="3"/>
          <w:numId w:val="1"/>
        </w:numPr>
        <w:rPr/>
      </w:pPr>
      <w:r>
        <w:rPr/>
        <w:t>Press underlayment strip to full bond with substrate. </w:t>
      </w:r>
    </w:p>
    <w:p w:rsidR="ABFFABFF" w:rsidRDefault="ABFFABFF" w:rsidP="ABFFABFF">
      <w:pPr>
        <w:pStyle w:val="ARCATSubPara"/>
        <w:numPr>
          <w:ilvl w:val="3"/>
          <w:numId w:val="1"/>
        </w:numPr>
        <w:rPr/>
      </w:pPr>
      <w:r>
        <w:rPr/>
        <w:t>Fasten panels using concealed panel strips. </w:t>
      </w:r>
    </w:p>
    <w:p w:rsidR="ABFFABFF" w:rsidRDefault="ABFFABFF" w:rsidP="ABFFABFF">
      <w:pPr>
        <w:pStyle w:val="ARCATSubPara"/>
        <w:numPr>
          <w:ilvl w:val="3"/>
          <w:numId w:val="1"/>
        </w:numPr>
        <w:rPr/>
      </w:pPr>
      <w:r>
        <w:rPr/>
        <w:t>Install panels in continuous lengths from eave to ridge without end joints. </w:t>
      </w:r>
    </w:p>
    <w:p w:rsidR="ABFFABFF" w:rsidRDefault="ABFFABFF" w:rsidP="ABFFABFF">
      <w:pPr>
        <w:pStyle w:val="ARCATSubPara"/>
        <w:numPr>
          <w:ilvl w:val="3"/>
          <w:numId w:val="1"/>
        </w:numPr>
        <w:rPr/>
      </w:pPr>
      <w:r>
        <w:rPr/>
        <w:t>Form seams with portable seam machine. </w:t>
      </w:r>
    </w:p>
    <w:p w:rsidR="ABFFABFF" w:rsidRDefault="ABFFABFF" w:rsidP="ABFFABFF">
      <w:pPr>
        <w:pStyle w:val="ARCATSubPara"/>
        <w:numPr>
          <w:ilvl w:val="3"/>
          <w:numId w:val="1"/>
        </w:numPr>
        <w:rPr/>
      </w:pPr>
      <w:r>
        <w:rPr/>
        <w:t>Install closure strips per manufacturer's instructions at exposed panel edges. </w:t>
      </w:r>
    </w:p>
    <w:p>
      <w:pPr>
        <w:pStyle w:val="ARCATnote"/>
        <w:rPr/>
      </w:pPr>
      <w:r>
        <w:rPr/>
        <w:t>** NOTE TO SPECIFIER ** Delete installation tolerance not required or include maximum variation from plane if different from variation listed below. </w:t>
      </w:r>
    </w:p>
    <w:p w:rsidR="ABFFABFF" w:rsidRDefault="ABFFABFF" w:rsidP="ABFFABFF">
      <w:pPr>
        <w:pStyle w:val="ARCATParagraph"/>
        <w:numPr>
          <w:ilvl w:val="2"/>
          <w:numId w:val="1"/>
        </w:numPr>
        <w:rPr/>
      </w:pPr>
      <w:r>
        <w:rPr/>
        <w:t>Installation Tolerances: </w:t>
      </w:r>
    </w:p>
    <w:p w:rsidR="ABFFABFF" w:rsidRDefault="ABFFABFF" w:rsidP="ABFFABFF">
      <w:pPr>
        <w:pStyle w:val="ARCATSubPara"/>
        <w:numPr>
          <w:ilvl w:val="3"/>
          <w:numId w:val="1"/>
        </w:numPr>
        <w:rPr/>
      </w:pPr>
      <w:r>
        <w:rPr/>
        <w:t>Maximum Variation From Plane: 1/4 inch (6.35 mm) in 20 ft (6.10 m), non-cumulative. </w:t>
      </w:r>
    </w:p>
    <w:p w:rsidR="ABFFABFF" w:rsidRDefault="ABFFABFF" w:rsidP="ABFFABFF">
      <w:pPr>
        <w:pStyle w:val="ARCATSubPara"/>
        <w:numPr>
          <w:ilvl w:val="3"/>
          <w:numId w:val="1"/>
        </w:numPr>
        <w:rPr/>
      </w:pPr>
      <w:r>
        <w:rPr/>
        <w:t>Maximum Variation From Plane: _______ inch in 20 ft (6.10 m), non-cumulative.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3590A"
  Type="http://schemas.openxmlformats.org/officeDocument/2006/relationships/image"
  Target="https://www.arcat.com/clients/gfx/morin.png"
  TargetMode="External"
/>
<Relationship
  Id="rId_E15A63_1"
  Type="http://schemas.openxmlformats.org/officeDocument/2006/relationships/hyperlink"
  Target="https://arcat.com/rfi?action=email&amp;company=Morin%252C%252BA%252BKingspan%252BGroup%252BCo.&amp;message=RE%253A%2520Spec%2520Question%2520(07419mor)%253A%2520&amp;coid=34322&amp;spec=07419mor&amp;rep=&amp;fax=860-582-7503"
  TargetMode="External"
/>
<Relationship
  Id="rId_E15A63_2"
  Type="http://schemas.openxmlformats.org/officeDocument/2006/relationships/hyperlink"
  Target="https://www.morincorp.com"
  TargetMode="External"
/>
<Relationship
  Id="rId_E15A63_3"
  Type="http://schemas.openxmlformats.org/officeDocument/2006/relationships/hyperlink"
  Target="https://arcat.com/company/morin-a-kingspan-group-co-34322"
  TargetMode="External"
/>
<Relationship
  Id="rId_313AE5_1"
  Type="http://schemas.openxmlformats.org/officeDocument/2006/relationships/hyperlink"
  Target="https://arcat.com/rfi?action=email&amp;company=Morin%252C%252BA%252BKingspan%252BGroup%252BCo.&amp;message=RE%253A%2520Spec%2520Question%2520(07419mor)%253A%2520&amp;coid=34322&amp;spec=07419mor&amp;rep=&amp;fax=860-582-7503"
  TargetMode="External"
/>
<Relationship
  Id="rId_313AE5_2"
  Type="http://schemas.openxmlformats.org/officeDocument/2006/relationships/hyperlink"
  Target="https://www.morin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