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spacing w:after="0" w:line="240" w:lineRule="auto"/>
        <w:jc w:val="center"/>
      </w:pPr>
      <w:fldSimple w:instr=" IMPORT &quot;https://www.arcat.com/clients/gfx/northern_facades.png&quot; \* MERGEFORMAT \d  \x \y">
        <w:r>
          <w:drawing>
            <wp:inline distT="0" distB="0" distL="0" distR="0">
              <wp:extent cx="3810000" cy="1905000"/>
              <wp:effectExtent l="0" t="0" r="0" b="0"/>
              <wp:docPr id="1" name="Picture rId_227B89" descr="https://www.arcat.com/clients/gfx/northern_facades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_227B89" descr="https://www.arcat.com/clients/gfx/northern_facades.png"/>
                      <pic:cNvPicPr>
                        <a:picLocks noChangeAspect="1" noChangeArrowheads="1"/>
                      </pic:cNvPicPr>
                    </pic:nvPicPr>
                    <pic:blipFill>
                      <a:blip r:link="rId_227B89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0000" cy="1905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>
      <w:pPr>
        <w:pStyle w:val="ARCATTitle"/>
        <w:jc w:val="center"/>
        <w:rPr/>
      </w:pPr>
      <w:r>
        <w:rPr/>
        <w:t>SECTION 07 42 03</w:t>
      </w:r>
    </w:p>
    <w:p>
      <w:pPr>
        <w:pStyle w:val="ARCATTitle"/>
        <w:jc w:val="center"/>
        <w:rPr/>
      </w:pPr>
      <w:r>
        <w:rPr/>
        <w:t>THERMAL ISOLATION MOUNTING CLIPS FOR EXTERIOR WALL PANEL ASSEMBLIES</w:t>
      </w:r>
    </w:p>
    <w:p>
      <w:pPr>
        <w:pStyle w:val="ARCATTitle"/>
        <w:jc w:val="center"/>
        <w:rPr/>
      </w:pPr>
      <w:r>
        <w:rPr/>
        <w:t/>
      </w:r>
    </w:p>
    <w:p>
      <w:pPr>
        <w:pStyle w:val="ARCATTitle"/>
        <w:jc w:val="center"/>
        <w:rPr/>
      </w:pPr>
      <w:r>
        <w:rPr/>
        <w:t xml:space="preserve">Display hidden notes to specifier. (Don't know how? </w:t>
      </w:r>
      <w:hyperlink r:id="rId6666" w:history="1">
        <w:r>
          <w:rPr>
            <w:color w:val="802020"/>
            <w:u w:val="single"/>
          </w:rPr>
          <w:t>Click Here</w:t>
        </w:r>
      </w:hyperlink>
      <w:r>
        <w:rPr/>
        <w:t xml:space="preserve">)</w:t>
      </w:r>
    </w:p>
    <w:p>
      <w:pPr>
        <w:pStyle w:val="ARCATNormal"/>
        <w:rPr/>
      </w:pPr>
    </w:p>
    <w:p>
      <w:pPr>
        <w:pStyle w:val="ARCATTitle"/>
        <w:jc w:val="center"/>
        <w:rPr>
          <w:i/>
        </w:rPr>
      </w:pPr>
      <w:r>
        <w:rPr>
          <w:i/>
        </w:rPr>
        <w:t>Copyright 2021 - 2025 ARCAT, Inc. - All rights reserved</w:t>
      </w:r>
    </w:p>
    <w:p>
      <w:pPr>
        <w:pStyle w:val="ARCATNormal"/>
        <w:rPr/>
      </w:pPr>
    </w:p>
    <w:p>
      <w:pPr>
        <w:pStyle w:val="ARCATnote"/>
        <w:rPr/>
      </w:pPr>
      <w:r>
        <w:rPr/>
        <w:t>** NOTE TO SPECIFIER ** Northern Facades - ISOclip; for exterior wall assemblies.</w:t>
      </w:r>
      <w:r>
        <w:rPr/>
        <w:br/>
        <w:t>This section is based on the products of Northern Facades - ISOclip, which is located at:</w:t>
      </w:r>
      <w:r>
        <w:rPr/>
        <w:br/>
        <w:t>6451 Northwest Dr.</w:t>
      </w:r>
      <w:r>
        <w:rPr/>
        <w:br/>
        <w:t>Mississauga, ON, Canada L4V 1K2</w:t>
      </w:r>
      <w:r>
        <w:rPr/>
        <w:br/>
        <w:t>Toll Free Tel: 844-740-2050</w:t>
      </w:r>
      <w:r>
        <w:rPr/>
        <w:br/>
        <w:t>Tel: 905-740-2050</w:t>
      </w:r>
      <w:r>
        <w:rPr/>
        <w:br/>
        <w:t>Fax: 905-740-2054</w:t>
      </w:r>
      <w:r>
        <w:rPr/>
        <w:br/>
        <w:t>Email: </w:t>
      </w:r>
      <w:hyperlink r:id="rId_34C327_1" w:history="1">
        <w:tooltip>request info (info@isoclips.com ) downloads</w:tooltip>
        <w:r>
          <w:rPr>
            <w:rStyle w:val="Hyperlink"/>
            <w:color w:val="802020"/>
            <w:u w:val="single"/>
          </w:rPr>
          <w:t>request info (info@isoclips.com )</w:t>
        </w:r>
      </w:hyperlink>
      <w:r>
        <w:rPr/>
        <w:t/>
      </w:r>
      <w:r>
        <w:rPr/>
        <w:br/>
        <w:t>Web: </w:t>
      </w:r>
      <w:hyperlink r:id="rId_34C327_2" w:history="1">
        <w:tooltip>https://www.northernfacades.com downloads</w:tooltip>
        <w:r>
          <w:rPr>
            <w:rStyle w:val="Hyperlink"/>
            <w:color w:val="802020"/>
            <w:u w:val="single"/>
          </w:rPr>
          <w:t>https://www.northernfacades.com</w:t>
        </w:r>
      </w:hyperlink>
      <w:r>
        <w:rPr/>
        <w:t>  </w:t>
      </w:r>
      <w:r>
        <w:rPr/>
        <w:br/>
        <w:t> [ </w:t>
      </w:r>
      <w:hyperlink r:id="rId_34C327_3" w:history="1">
        <w:tooltip>Click Here downloads</w:tooltip>
        <w:r>
          <w:rPr>
            <w:rStyle w:val="Hyperlink"/>
            <w:color w:val="802020"/>
            <w:u w:val="single"/>
          </w:rPr>
          <w:t>Click Here</w:t>
        </w:r>
      </w:hyperlink>
      <w:r>
        <w:rPr/>
        <w:t> ] for additional information.</w:t>
      </w:r>
      <w:r>
        <w:rPr/>
        <w:br/>
        <w:t>The ISO Clip creates a thermal break separating the interior of the building from the exterior. Its unique design features reduce thermal transfer through the building envelope. The clip accommodates a variety of insulation thickness or wall depths, eliminating the need for shims. It is engineered to perform on all substrates including concrete, concrete block, steel studs or wood.</w:t>
      </w:r>
      <w:r>
        <w:rPr/>
        <w:br/>
        <w:t>ISO Clip is suitable for either vertical or horizontal sub-grits. Its versatility, thermal performance, and ease of use make ISO Clip the product to specify for high-performance building envelopes. The thermal performance of the clip has been modeled and evaluated by the industry leaders, Morrison Hershfield.</w:t>
      </w:r>
      <w:r>
        <w:rPr/>
        <w:br/>
        <w:t>ISO Clip is manufactured by Northern Facades, North America's leading fabricator of architectural metal panels, Laminam ceramic panels, and unitized glazing systems.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GENERAL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SECTION INCLUDES</w:t>
      </w:r>
    </w:p>
    <w:p>
      <w:pPr>
        <w:pStyle w:val="ARCATnote"/>
        <w:rPr/>
      </w:pPr>
      <w:r>
        <w:rPr/>
        <w:t>** NOTE TO SPECIFIER ** Delete items below not required for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ISO Clip - Thermal Isolation Clip.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2.0 inch.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3.25 inch.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4.75 inch.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7.75 inch.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Clip mounting fasteners as per Project Engineer's recommendation.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RELATED SECTIONS</w:t>
      </w:r>
    </w:p>
    <w:p>
      <w:pPr>
        <w:pStyle w:val="ARCATnote"/>
        <w:rPr/>
      </w:pPr>
      <w:r>
        <w:rPr/>
        <w:t>** NOTE TO SPECIFIER ** Delete any sections below not relevant to this project; add others as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05 10 00 - Structural Metal Framing.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05 40 00 - Cold-Formed Metal Framing.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07 21 19 - Foamed-In-Place Insulation.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06 10 00 - Rough Carpentry.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REFERENCES</w:t>
      </w:r>
    </w:p>
    <w:p>
      <w:pPr>
        <w:pStyle w:val="ARCATnote"/>
        <w:rPr/>
      </w:pPr>
      <w:r>
        <w:rPr/>
        <w:t>** NOTE TO SPECIFIER ** Delete references from the list below that are not actually required by the text of the edited section.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American Society of Heating Refrigeration and Air-Conditioning Engineers (ASHRAE):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ASHRAE 90.1 - Energy Standard for Buildings Except Low-Rise Residential Buildings.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International (ASTM):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A792 - Standard Specification for Steel Sheet, 55 percent Aluminum-Zinc Alloy-Coated by the Hot-Dip Process.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A653 - Standard Specification for Steel Sheet, Zinc-Coated (Galvanized) or Zinc-Iron Alloy Coated (Galvannealed) by the Hot-Dip Process.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National Fire Protection Association (NFPA):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NFPA 285 - Standard Fire Test Method for Evaluation of Fire Propagation Characteristics of Exterior Non-Load-Bearing Wall Assemblies Containing Combustible Components.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National Energy Code for Buildings (NECB):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NECB SB-10 - Supplementary Standard.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Underwriters Laboratories Canada (ULC):</w:t>
      </w:r>
    </w:p>
    <w:p>
      <w:pPr>
        <w:pStyle w:val="ARCATnote"/>
        <w:rPr/>
      </w:pPr>
      <w:r>
        <w:rPr/>
        <w:t>** NOTE TO SPECIFIER ** Conducted on both combustible and non-combustible cladding.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CAN/ULC-S134-13 - Standard Method of Fire Test of Exterior Wall Assemblies. 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Passive House Standards: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Passive House Institute (PHI):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Passive House Standard: Refers to the internationally recognized, performance-based standard for energy efficiency and comfort, focusing on dramatically reducing heating and cooling demands.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Passive House Planning Package (PHPP): Energy modeling software used to design and verify buildings to meet the Passive House Standard.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Passive House Institute US (PHIUS):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Phius Passive Building Standard: A climate-specific passive building standard for North America.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Certification Programs: PHIUS+ Certification provides third-party verification of compliance with the Phius Passive Building Standard.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SUBMITTALS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Submit under provisions of Section 01 30 00 - Administrative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 Data: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data sheets on each product to be used.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Preparation instructions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and handling requirements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Typical installation methods.</w:t>
      </w:r>
    </w:p>
    <w:p>
      <w:pPr>
        <w:pStyle w:val="ARCATnote"/>
        <w:rPr/>
      </w:pPr>
      <w:r>
        <w:rPr/>
        <w:t>** NOTE TO SPECIFIER ** Delete if not applicable to product type.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Verification Samples: Two representative units of each type, size, pattern and color.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Shop Drawings: Include details of materials, construction and finish. Include relationship with adjacent construction.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Sustainable Design Submittals:</w:t>
      </w:r>
    </w:p>
    <w:p>
      <w:pPr>
        <w:pStyle w:val="ARCATnote"/>
        <w:rPr/>
      </w:pPr>
      <w:r>
        <w:rPr/>
        <w:t>** NOTE TO SPECIFIER ** Delete product data paragraph if minimum recycled content for LEED v4, "Materials and Resources Credit" is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 Data: For recycled content, indicating postconsumer and preconsumer recycled content and cost.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DECLARE Label. 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QUALITY ASSURANCE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 Qualifications: Company specializing in manufacturing products specified in this section with a minimum five years documented experience.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Installer Qualifications: Company specializing in performing Work of this section with minimum two years documented experience with projects of similar scope and complexity.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Source Limitations: Provide each type of product from a single manufacturing source to ensure uniformity.</w:t>
      </w:r>
    </w:p>
    <w:p>
      <w:pPr>
        <w:pStyle w:val="ARCATnote"/>
        <w:rPr/>
      </w:pPr>
      <w:r>
        <w:rPr/>
        <w:t>** NOTE TO SPECIFIER ** Include mock-up if the project size or quality warrant the expense. The following is one example of how a mock-up on might be specified. When deciding on the extent of the mock-up, consider all the major different types of work on the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Mock-Up: Construct a mock-up with actual materials in sufficient time for Architect's review and to not delay construction progress. Locate mock-up as acceptable to Architect and provide temporary foundations and support.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Intent of mock-up is to demonstrate quality of workmanship and visual appearance.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If mock-up is not acceptable, rebuild mock-up until satisfactory results are achieved.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Retain mock-up during construction as a standard for comparison with completed work.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 not alter or remove mock-up until work is completed or removal is authorized.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DELIVERY, STORAGE, AND HANDLING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and handle in strict compliance with manufacturer's written instructions and recommendations.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from damage due to weather, excessive temperature, and construction operations.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PROJECT CONDITIONS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Maintain environmental conditions, temperature, humidity, and ventilation, within limits recommended by manufacturer for optimum results. Do not install products under environmental conditions outside manufacturer's recommended limits.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WARRANTY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standard limited warranty unless indicated otherwise.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PRODUCTS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MANUFACTURERS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Acceptable Manufacturer: Northern Facades - ISOclip, which is located at:</w:t>
      </w:r>
      <w:r>
        <w:rPr/>
        <w:br/>
        <w:t>6451 Northwest Dr.</w:t>
      </w:r>
      <w:r>
        <w:rPr/>
        <w:br/>
        <w:t>Mississauga, ON, Canada L4V 1K2</w:t>
      </w:r>
      <w:r>
        <w:rPr/>
        <w:br/>
        <w:t>Toll Free Tel: 844-740-2050</w:t>
      </w:r>
      <w:r>
        <w:rPr/>
        <w:br/>
        <w:t>Tel: 905-740-2050</w:t>
      </w:r>
      <w:r>
        <w:rPr/>
        <w:br/>
        <w:t>Fax: 905-740-2054</w:t>
      </w:r>
      <w:r>
        <w:rPr/>
        <w:br/>
        <w:t>Email: </w:t>
      </w:r>
      <w:hyperlink r:id="rId_5C43DA_1" w:history="1">
        <w:tooltip>request info (info@isoclips.com ) downloads</w:tooltip>
        <w:r>
          <w:rPr>
            <w:rStyle w:val="Hyperlink"/>
            <w:color w:val="802020"/>
            <w:u w:val="single"/>
          </w:rPr>
          <w:t>request info (info@isoclips.com )</w:t>
        </w:r>
      </w:hyperlink>
      <w:r>
        <w:rPr/>
        <w:t>;Web: </w:t>
      </w:r>
      <w:hyperlink r:id="rId_5C43DA_2" w:history="1">
        <w:tooltip>https://www.northernfacades.com downloads</w:tooltip>
        <w:r>
          <w:rPr>
            <w:rStyle w:val="Hyperlink"/>
            <w:color w:val="802020"/>
            <w:u w:val="single"/>
          </w:rPr>
          <w:t>https://www.northernfacades.com</w:t>
        </w:r>
      </w:hyperlink>
      <w:r>
        <w:rPr/>
        <w:t> </w:t>
      </w:r>
    </w:p>
    <w:p>
      <w:pPr>
        <w:pStyle w:val="ARCATnote"/>
        <w:rPr/>
      </w:pPr>
      <w:r>
        <w:rPr/>
        <w:t>** NOTE TO SPECIFIER ** Delete one of the following two paragraphs; coordinate with requirements of Division 1 section on product options and substitutions.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Substitutions: Not permitted.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Requests for substitutions will be considered in accordance with provisions of Section 01 60 00 - Product Requirements.</w:t>
      </w:r>
    </w:p>
    <w:p>
      <w:pPr>
        <w:pStyle w:val="ARCATnote"/>
        <w:rPr/>
      </w:pPr>
      <w:r>
        <w:rPr/>
        <w:t>** NOTE TO SPECIFIER ** ISO Clip is suitable for either vertical or horizontal sub-girts. Its versatility, thermal performance, and ease of use make ISO Clip the product to specify for high-performance building envelopes. The thermal performance of the clip has been modeled and evaluated by the industry leaders, Morrison Hershfield. 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ISO CLIPS - THERMAL ISOLATION CLIP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Performance and Design Requirements: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High Load Capacity per Clip: Less clips may be required compared to synthetic or aluminum clips resulting in less thermal bridging.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May assist achieving multiple LEED V4 credits as a component part of wall assembly.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Built in slotted retaining tab to ease installation of girts.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 Orientation: The same regardless of horizontal or vertical girt orientation.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Substrates: All, including concrete, concrete block, steel studs or wood.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Effective Wall Assembly R-Value: As determined by Architect in combination with Insulation system.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Accommodate a variety of wall depths and insulation thicknesses.</w:t>
      </w:r>
    </w:p>
    <w:p>
      <w:pPr>
        <w:pStyle w:val="ARCATnote"/>
        <w:rPr/>
      </w:pPr>
      <w:r>
        <w:rPr/>
        <w:t>** NOTE TO SPECIFIER ** Select the ISO Clip size below based on insulation requirements. Delete clips not utilized on the project.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2.0 inch ISO Clip Insulation Thickness Range: 2 to 3.5 inches (51 to 89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3.25 inch ISO Clip Insulation Thickness Range: 4 to 6 inches (101 to 152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4.75 inch ISO Clip Insulation Thickness Range: 5 to 8 inches (127 to 203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7.75 inch ISO Clip Insulation Thickness Range: 8 to 10 inches (203 to 254mm).</w:t>
      </w:r>
    </w:p>
    <w:p>
      <w:pPr>
        <w:pStyle w:val="ARCATnote"/>
        <w:rPr/>
      </w:pPr>
      <w:r>
        <w:rPr/>
        <w:t>** NOTE TO SPECIFIER ** Delete clip sizes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Product: 2 inch (51 mm) ISO Clip - Thermal Isolation Clip: Assists in creating thermal break between interior and exterior of building. Reduces thermal transfer through building envelope.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Standards Compliance: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ASHRAE 90.1, NECB SB-10 compliance, with thermal analysis available.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NFPA 285: Pass.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 / ULC S134-13: Pass.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Clip Material: 14ga ASTM A792 Galvalume or ASTM A653 Galvanized, steel. </w:t>
      </w:r>
    </w:p>
    <w:p>
      <w:pPr>
        <w:pStyle w:val="ARCATnote"/>
        <w:rPr/>
      </w:pPr>
      <w:r>
        <w:rPr/>
        <w:t>** NOTE TO SPECIFIER ** Salmon-Safe coating is optional. Delete if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Salmon-Safe encapsulated coating.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Thermal Isolator Pad: Glass fibre reinforced polyamide.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Adjustment: Plus or minus 1/4 inch (6 mm) wall deviation. No shims required.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Insulation Thickness Range: 2 to 3.5 inch (51 to 89 mm) of insulation.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Product: 3.25 inch (83 mm) ISO Clip - Thermal Isolation Clip: Assists in creating thermal break between interior and exterior of building. Reduces thermal transfer through building envelope.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Standards Compliance: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ASHRAE 90.1, NECB, SB-10 compliance, with thermal analysis available.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NFPA 285: Pass.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 / ULC S134-13: Pass.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Clip Material: 14ga ASTM A792 Galvalume or ASTM A653 Galvanized, steel. </w:t>
      </w:r>
    </w:p>
    <w:p>
      <w:pPr>
        <w:pStyle w:val="ARCATnote"/>
        <w:rPr/>
      </w:pPr>
      <w:r>
        <w:rPr/>
        <w:t>** NOTE TO SPECIFIER ** Salmon-Safe coating is optional. Delete if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Salmon-Safe encapsulated coating.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Thermal Isolator Pad: Glass fibre reinforced polyamide.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Adjustment: Plus or minus 1/2 inch (13 mm) wall deviation. No shims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Insulation Thickness Range: 4 to 6 inch (101 to 152 mm) of insulation.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Product: 4.75 inch (121 mm) ISO Clip Thermal Isolation Clip: Assists in creating thermal break between interior and exterior of building. Reduces thermal transfer through building envelope.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Standards Compliance: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ASHRAE 90.1, NECB, SB-10 compliance, with thermal analysis available.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NFPA 285: Pass.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 / ULC S134-13: Pass.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Clip Material: 14 ga ASTM A792 Galvalume or ASTM A653 Galvanized, steel. </w:t>
      </w:r>
    </w:p>
    <w:p>
      <w:pPr>
        <w:pStyle w:val="ARCATnote"/>
        <w:rPr/>
      </w:pPr>
      <w:r>
        <w:rPr/>
        <w:t>** NOTE TO SPECIFIER ** Salmon-Safe coating is optional. Delete if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Salmon-Safe encapsulated coating.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Thermal Isolator Pad: Glass fibre reinforced polyamide.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Adjustment: Plus or minus 1/2 inch (13 mm) wall deviation. No shims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Insulation Thickness Range: 5 to 8 inch (127 to 203 mm) of insulation.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Product: 7.75 inch (197 mm) ISO Clip Thermal Isolation Clip: Assists in creating thermal break between interior and exterior of building. Reduces thermal transfer through building envelope.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Standards Compliance: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ASHRAE 90.1, NECB, SB-10 compliance, with thermal analysis available.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NFPA 285: Pass.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 / ULC S134-13: Pass.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Approved Passive house component for cool, temperate climate.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Clip Material: 14 ga ASTM A792 Galvalume or ASTM A653 Galvanized, steel. </w:t>
      </w:r>
    </w:p>
    <w:p>
      <w:pPr>
        <w:pStyle w:val="ARCATnote"/>
        <w:rPr/>
      </w:pPr>
      <w:r>
        <w:rPr/>
        <w:t>** NOTE TO SPECIFIER ** Salmon-Safe coating is optional. Delete if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Salmon-Safe encapsulated coating.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Thermal Isolator Pad: Glass fibre reinforced polyamide.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Adjustment: Plus or minus 1/2 inch (13 mm) wall deviation. No shims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Insulation Thickness Range: 8 to 10 inch (203 to 254 mm) of insulation.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EXECUTION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EXAMINATION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begin installation until substrates have been properly constructed and prepared.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If substrate preparation is the responsibility of another installer, notify Architect in writing of unsatisfactory preparation before proceeding.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PREPARATION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surfaces thoroughly prior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Prepare surfaces using the methods recommended by the manufacturer for achieving the best result for the substrate under the project conditions.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cladding support system components in accordance with manufacturer's written instructions, approved submittals, and the following: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 in proper relationship with adjacent materials.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 cladding support system assembly level, plumb, and square within 1/8 inch in 20 ft. (3.2 mm in 6.1 m) noncumulative allowable tolerance.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cladding support system in compliance with orientation, sizes, and locations as indicated.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Use termination trim at rough openings to properly transition and enclose continuous insulation (CI) system to provide thermally broken transition from opaque wall assemblies.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Trim to be covered by exterior cladding materials and flashings.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FIELD QUALITY CONTROL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Field Inspection: Coordinate field inspection in accordance with appropriate sections in Division 01.</w:t>
      </w:r>
    </w:p>
    <w:p>
      <w:pPr>
        <w:pStyle w:val="ARCATnote"/>
        <w:rPr/>
      </w:pPr>
      <w:r>
        <w:rPr/>
        <w:t>** NOTE TO SPECIFIER ** Include if manufacturer provides field quality control with onsite personnel for instruction or supervision of product installation, application, erection, or construction. Delete if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Services: Coordinate manufacturer's services in accordance with appropriate sections in Division 01.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CLEANING AND PROTECTION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products in accordance with the manufacturer's recommendations. 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Touch-up, repair or replace damaged products before Substantial Completion.</w:t>
      </w:r>
    </w:p>
    <w:p>
      <w:pPr>
        <w:pStyle w:val="ARCATNormal"/>
        <w:rPr/>
      </w:pPr>
    </w:p>
    <w:p>
      <w:pPr>
        <w:pStyle w:val="ARCATEndOfSection"/>
        <w:jc w:val="center"/>
        <w:rPr/>
      </w:pPr>
      <w:r>
        <w:rPr/>
        <w:t>END OF SECTION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07 42 03 -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
<Relationship
  Id="rId_227B89"
  Type="http://schemas.openxmlformats.org/officeDocument/2006/relationships/image"
  Target="https://www.arcat.com/clients/gfx/northern_facades.png"
  TargetMode="External"
/>
<Relationship
  Id="rId_34C327_1"
  Type="http://schemas.openxmlformats.org/officeDocument/2006/relationships/hyperlink"
  Target="https://arcat.com/rfi?action=email&amp;company=Northern%252BFacades%252B-%252BISOclip&amp;message=RE%253A%2520Spec%2520Question%2520(07423nfl)%253A%2520&amp;coid=50965&amp;spec=07423nfl&amp;rep=&amp;fax=905-740-2054"
  TargetMode="External"
/>
<Relationship
  Id="rId_34C327_2"
  Type="http://schemas.openxmlformats.org/officeDocument/2006/relationships/hyperlink"
  Target="https://www.northernfacades.com"
  TargetMode="External"
/>
<Relationship
  Id="rId_34C327_3"
  Type="http://schemas.openxmlformats.org/officeDocument/2006/relationships/hyperlink"
  Target="https://arcat.com/company/northern-facades-isoclip-50965"
  TargetMode="External"
/>
<Relationship
  Id="rId_5C43DA_1"
  Type="http://schemas.openxmlformats.org/officeDocument/2006/relationships/hyperlink"
  Target="https://arcat.com/rfi?action=email&amp;company=Northern%252BFacades%252B-%252BISOclip&amp;message=RE%253A%2520Spec%2520Question%2520(07423nfl)%253A%2520&amp;coid=50965&amp;spec=07423nfl&amp;rep=&amp;fax=905-740-2054"
  TargetMode="External"
/>
<Relationship
  Id="rId_5C43DA_2"
  Type="http://schemas.openxmlformats.org/officeDocument/2006/relationships/hyperlink"
  Target="https://www.northernfacades.com"
  TargetMode="External"
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