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verdoor.png&quot; \* MERGEFORMAT \d  \x \y">
        <w:r>
          <w:drawing>
            <wp:inline distT="0" distB="0" distL="0" distR="0">
              <wp:extent cx="3810000" cy="1905000"/>
              <wp:effectExtent l="0" t="0" r="0" b="0"/>
              <wp:docPr id="1" name="Picture rId_4CAB69" descr="https://www.arcat.com/clients/gfx/over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CAB69" descr="https://www.arcat.com/clients/gfx/overdoor.png"/>
                      <pic:cNvPicPr>
                        <a:picLocks noChangeAspect="1" noChangeArrowheads="1"/>
                      </pic:cNvPicPr>
                    </pic:nvPicPr>
                    <pic:blipFill>
                      <a:blip r:link="rId_4CAB6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23.13</w:t>
      </w:r>
    </w:p>
    <w:p>
      <w:pPr>
        <w:pStyle w:val="ARCATTitle"/>
        <w:jc w:val="center"/>
        <w:rPr/>
      </w:pPr>
      <w:r>
        <w:rPr/>
        <w:t>HIGH SPEED ROLL-UP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Overhead Door Corporation; High Speed Roll-Up Door products.</w:t>
      </w:r>
      <w:r>
        <w:rPr/>
        <w:br/>
        <w:t>This section is based on the products of Overhead Door Corporation, which is located at:</w:t>
      </w:r>
      <w:r>
        <w:rPr/>
        <w:br/>
        <w:t>2501 S. State Hwy. 121</w:t>
      </w:r>
      <w:r>
        <w:rPr/>
        <w:br/>
        <w:t>Suite 200</w:t>
      </w:r>
      <w:r>
        <w:rPr/>
        <w:br/>
        <w:t>Lewisville, TX 75067</w:t>
      </w:r>
      <w:r>
        <w:rPr/>
        <w:br/>
        <w:t>Toll Free: (800) 275-3290</w:t>
      </w:r>
      <w:r>
        <w:rPr/>
        <w:br/>
        <w:t>Phone: (469) 549-7100</w:t>
      </w:r>
      <w:r>
        <w:rPr/>
        <w:br/>
        <w:t>Fax: (972) 906-1499</w:t>
      </w:r>
      <w:r>
        <w:rPr/>
        <w:br/>
        <w:t>Email: </w:t>
      </w:r>
      <w:hyperlink r:id="rId_88D89F_1" w:history="1">
        <w:tooltip>info@overheaddoor.com downloads</w:tooltip>
        <w:r>
          <w:rPr>
            <w:rStyle w:val="Hyperlink"/>
            <w:color w:val="802020"/>
            <w:u w:val="single"/>
          </w:rPr>
          <w:t>info@overheaddoor.com</w:t>
        </w:r>
      </w:hyperlink>
      <w:r>
        <w:rPr/>
        <w:t/>
      </w:r>
      <w:r>
        <w:rPr/>
        <w:br/>
        <w:t>Web: </w:t>
      </w:r>
      <w:hyperlink r:id="rId_88D89F_2" w:history="1">
        <w:tooltip>www.overheaddoor.com downloads</w:tooltip>
        <w:r>
          <w:rPr>
            <w:rStyle w:val="Hyperlink"/>
            <w:color w:val="802020"/>
            <w:u w:val="single"/>
          </w:rPr>
          <w:t>www.overheaddoor.com</w:t>
        </w:r>
      </w:hyperlink>
      <w:r>
        <w:rPr/>
        <w:t/>
      </w:r>
      <w:r>
        <w:rPr/>
        <w:br/>
        <w:t>[ </w:t>
      </w:r>
      <w:hyperlink r:id="rId_88D89F_3" w:history="1">
        <w:tooltip>Click Here downloads</w:tooltip>
        <w:r>
          <w:rPr>
            <w:rStyle w:val="Hyperlink"/>
            <w:color w:val="802020"/>
            <w:u w:val="single"/>
          </w:rPr>
          <w:t>Click Here</w:t>
        </w:r>
      </w:hyperlink>
      <w:r>
        <w:rPr/>
        <w:t> ] for additional information.</w:t>
      </w:r>
      <w:r>
        <w:rPr/>
        <w:br/>
        <w:t/>
      </w:r>
      <w:r>
        <w:rPr/>
        <w:br/>
        <w:t>Overhead Door Corporation pioneered the sectional garage door industry, inventing the first sectional garage door in 1921 and the first electric door operator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products more often than any other brand.</w:t>
      </w:r>
      <w:r>
        <w:rPr/>
        <w:br/>
        <w:t/>
      </w:r>
      <w:r>
        <w:rPr/>
        <w:br/>
        <w:t>This specification includes High Speed Roll-Up Doors for interior and exterior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 Performance Flexible Bottom Interior High Speed Roll-Up Fabric Doors.</w:t>
      </w:r>
    </w:p>
    <w:p w:rsidR="ABFFABFF" w:rsidRDefault="ABFFABFF" w:rsidP="ABFFABFF">
      <w:pPr>
        <w:pStyle w:val="ARCATParagraph"/>
        <w:numPr>
          <w:ilvl w:val="2"/>
          <w:numId w:val="1"/>
        </w:numPr>
        <w:rPr/>
      </w:pPr>
      <w:r>
        <w:rPr/>
        <w:t>High Performance Flexible Bottom Exterior High Speed Roll-Up Fabric Doors.</w:t>
      </w:r>
    </w:p>
    <w:p w:rsidR="ABFFABFF" w:rsidRDefault="ABFFABFF" w:rsidP="ABFFABFF">
      <w:pPr>
        <w:pStyle w:val="ARCATParagraph"/>
        <w:numPr>
          <w:ilvl w:val="2"/>
          <w:numId w:val="1"/>
        </w:numPr>
        <w:rPr/>
      </w:pPr>
      <w:r>
        <w:rPr/>
        <w:t>High Performance Interior High Speed Roll-Up Freezer/Cooler Fabric Doors.</w:t>
      </w:r>
    </w:p>
    <w:p w:rsidR="ABFFABFF" w:rsidRDefault="ABFFABFF" w:rsidP="ABFFABFF">
      <w:pPr>
        <w:pStyle w:val="ARCATParagraph"/>
        <w:numPr>
          <w:ilvl w:val="2"/>
          <w:numId w:val="1"/>
        </w:numPr>
        <w:rPr/>
      </w:pPr>
      <w:r>
        <w:rPr/>
        <w:t>High Performance Exterior High Speed Roll-Up Fabric Doors.</w:t>
      </w:r>
    </w:p>
    <w:p w:rsidR="ABFFABFF" w:rsidRDefault="ABFFABFF" w:rsidP="ABFFABFF">
      <w:pPr>
        <w:pStyle w:val="ARCATParagraph"/>
        <w:numPr>
          <w:ilvl w:val="2"/>
          <w:numId w:val="1"/>
        </w:numPr>
        <w:rPr/>
      </w:pPr>
      <w:r>
        <w:rPr/>
        <w:t>High  Performance Exterior High Speed Roll-Up Rubber Doors.</w:t>
      </w:r>
    </w:p>
    <w:p w:rsidR="ABFFABFF" w:rsidRDefault="ABFFABFF" w:rsidP="ABFFABFF">
      <w:pPr>
        <w:pStyle w:val="ARCATParagraph"/>
        <w:numPr>
          <w:ilvl w:val="2"/>
          <w:numId w:val="1"/>
        </w:numPr>
        <w:rPr/>
      </w:pPr>
      <w:r>
        <w:rPr/>
        <w:t>High Performance Exterior High Speed Roll-Up Metal Doors.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Support framing and framed opening</w:t>
      </w:r>
    </w:p>
    <w:p w:rsidR="ABFFABFF" w:rsidRDefault="ABFFABFF" w:rsidP="ABFFABFF">
      <w:pPr>
        <w:pStyle w:val="ARCATParagraph"/>
        <w:numPr>
          <w:ilvl w:val="2"/>
          <w:numId w:val="1"/>
        </w:numPr>
        <w:rPr/>
      </w:pPr>
      <w:r>
        <w:rPr/>
        <w:t>Section 06 20 00 - Finish Carpentry: Wood jamb and head trim</w:t>
      </w:r>
    </w:p>
    <w:p w:rsidR="ABFFABFF" w:rsidRDefault="ABFFABFF" w:rsidP="ABFFABFF">
      <w:pPr>
        <w:pStyle w:val="ARCATParagraph"/>
        <w:numPr>
          <w:ilvl w:val="2"/>
          <w:numId w:val="1"/>
        </w:numPr>
        <w:rPr/>
      </w:pPr>
      <w:r>
        <w:rPr/>
        <w:t>Section 08 33 00 - Coiling Doors and Grilles</w:t>
      </w:r>
    </w:p>
    <w:p w:rsidR="ABFFABFF" w:rsidRDefault="ABFFABFF" w:rsidP="ABFFABFF">
      <w:pPr>
        <w:pStyle w:val="ARCATParagraph"/>
        <w:numPr>
          <w:ilvl w:val="2"/>
          <w:numId w:val="1"/>
        </w:numPr>
        <w:rPr/>
      </w:pPr>
      <w:r>
        <w:rPr/>
        <w:t>Section 08 71 00 - Door Hardware: Product Requirements for cylinder core and keys</w:t>
      </w:r>
    </w:p>
    <w:p w:rsidR="ABFFABFF" w:rsidRDefault="ABFFABFF" w:rsidP="ABFFABFF">
      <w:pPr>
        <w:pStyle w:val="ARCATParagraph"/>
        <w:numPr>
          <w:ilvl w:val="2"/>
          <w:numId w:val="1"/>
        </w:numPr>
        <w:rPr/>
      </w:pPr>
      <w:r>
        <w:rPr/>
        <w:t>Section 09 90 00 - Painting: Field applied finish</w:t>
      </w:r>
    </w:p>
    <w:p w:rsidR="ABFFABFF" w:rsidRDefault="ABFFABFF" w:rsidP="ABFFABFF">
      <w:pPr>
        <w:pStyle w:val="ARCATParagraph"/>
        <w:numPr>
          <w:ilvl w:val="2"/>
          <w:numId w:val="1"/>
        </w:numPr>
        <w:rPr/>
      </w:pPr>
      <w:r>
        <w:rPr/>
        <w:t>Section 26 05 33 - Raceway and Boxes: Conduit from electric circuit to door operator and from door operator to control station</w:t>
      </w:r>
    </w:p>
    <w:p w:rsidR="ABFFABFF" w:rsidRDefault="ABFFABFF" w:rsidP="ABFFABFF">
      <w:pPr>
        <w:pStyle w:val="ARCATParagraph"/>
        <w:numPr>
          <w:ilvl w:val="2"/>
          <w:numId w:val="1"/>
        </w:numPr>
        <w:rPr/>
      </w:pPr>
      <w:r>
        <w:rPr/>
        <w:t>Section 26 05 00 - Common Work Results for Electrical: Power to disconnect.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Paragraph"/>
        <w:numPr>
          <w:ilvl w:val="2"/>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Paragraph"/>
        <w:numPr>
          <w:ilvl w:val="2"/>
          <w:numId w:val="1"/>
        </w:numPr>
        <w:rPr/>
      </w:pPr>
      <w:r>
        <w:rPr/>
        <w:t>ASTM A 653 - Standard Specification for Steel Sheet, Zinc-Coated (Galvanized) or Zinc-Iron Alloy-Coated (Galvannealed) by the Hot-Dip Process.</w:t>
      </w:r>
    </w:p>
    <w:p w:rsidR="ABFFABFF" w:rsidRDefault="ABFFABFF" w:rsidP="ABFFABFF">
      <w:pPr>
        <w:pStyle w:val="ARCATParagraph"/>
        <w:numPr>
          <w:ilvl w:val="2"/>
          <w:numId w:val="1"/>
        </w:numPr>
        <w:rPr/>
      </w:pPr>
      <w:r>
        <w:rPr/>
        <w:t>NEMA 250 - Enclosures for Electrical Equipment (1000 Volts Maximum).</w:t>
      </w:r>
    </w:p>
    <w:p w:rsidR="ABFFABFF" w:rsidRDefault="ABFFABFF" w:rsidP="ABFFABFF">
      <w:pPr>
        <w:pStyle w:val="ARCATParagraph"/>
        <w:numPr>
          <w:ilvl w:val="2"/>
          <w:numId w:val="1"/>
        </w:numPr>
        <w:rPr/>
      </w:pPr>
      <w:r>
        <w:rPr/>
        <w:t>UL Listed - Underwriters Laboratories Inc. Product Listed.</w:t>
      </w:r>
    </w:p>
    <w:p w:rsidR="ABFFABFF" w:rsidRDefault="ABFFABFF" w:rsidP="ABFFABFF">
      <w:pPr>
        <w:pStyle w:val="ARCATArticle"/>
        <w:numPr>
          <w:ilvl w:val="1"/>
          <w:numId w:val="1"/>
        </w:numPr>
        <w:rPr/>
      </w:pPr>
      <w:r>
        <w:rPr/>
        <w:t>DESIGN / PERFORMANCE REQUIREMENTS</w:t>
      </w:r>
    </w:p>
    <w:p>
      <w:pPr>
        <w:pStyle w:val="ARCATnote"/>
        <w:rPr/>
      </w:pPr>
      <w:r>
        <w:rPr/>
        <w:t>** NOTE TO SPECIFIER ** Select the Design / Performance paragraph(s) for the Models specified and delete those that are not applicable.</w:t>
      </w:r>
    </w:p>
    <w:p w:rsidR="ABFFABFF" w:rsidRDefault="ABFFABFF" w:rsidP="ABFFABFF">
      <w:pPr>
        <w:pStyle w:val="ARCATParagraph"/>
        <w:numPr>
          <w:ilvl w:val="2"/>
          <w:numId w:val="1"/>
        </w:numPr>
        <w:rPr/>
      </w:pPr>
      <w:r>
        <w:rPr/>
        <w:t>High Performance Flexible Bottom Interior High Speed Roll-Up Fabric Door RapidFlex Model 990: </w:t>
      </w:r>
    </w:p>
    <w:p w:rsidR="ABFFABFF" w:rsidRDefault="ABFFABFF" w:rsidP="ABFFABFF">
      <w:pPr>
        <w:pStyle w:val="ARCATSubPara"/>
        <w:numPr>
          <w:ilvl w:val="3"/>
          <w:numId w:val="1"/>
        </w:numPr>
        <w:rPr/>
      </w:pPr>
      <w:r>
        <w:rPr/>
        <w:t>Wind Load: Design door assembly to withstand ultimate static pressure load of 3.0 psf (144 Pa) at 12 feet wide, in conformance to ASTM E 330. </w:t>
      </w:r>
    </w:p>
    <w:p w:rsidR="ABFFABFF" w:rsidRDefault="ABFFABFF" w:rsidP="ABFFABFF">
      <w:pPr>
        <w:pStyle w:val="ARCATParagraph"/>
        <w:numPr>
          <w:ilvl w:val="2"/>
          <w:numId w:val="1"/>
        </w:numPr>
        <w:rPr/>
      </w:pPr>
      <w:r>
        <w:rPr/>
        <w:t>High Performance Interior High Speed Roll-Up Fabric Door RapidFlex Model 991: </w:t>
      </w:r>
    </w:p>
    <w:p w:rsidR="ABFFABFF" w:rsidRDefault="ABFFABFF" w:rsidP="ABFFABFF">
      <w:pPr>
        <w:pStyle w:val="ARCATSubPara"/>
        <w:numPr>
          <w:ilvl w:val="3"/>
          <w:numId w:val="1"/>
        </w:numPr>
        <w:rPr/>
      </w:pPr>
      <w:r>
        <w:rPr/>
        <w:t>Air Infiltration Rating: Design door assembly to resist air infiltration, from one side of the opening to the other side, of less than or equal to 0.236 cfm/sq ft, in conformance to ASTM E 283.</w:t>
      </w:r>
    </w:p>
    <w:p w:rsidR="ABFFABFF" w:rsidRDefault="ABFFABFF" w:rsidP="ABFFABFF">
      <w:pPr>
        <w:pStyle w:val="ARCATSubPara"/>
        <w:numPr>
          <w:ilvl w:val="3"/>
          <w:numId w:val="1"/>
        </w:numPr>
        <w:rPr/>
      </w:pPr>
      <w:r>
        <w:rPr/>
        <w:t>Wind Load: Design door assembly to withstand ultimate static pressure load of 7.5 psf (359 Pa) at 10 feet wide, in conformance to ASTM E 330. </w:t>
      </w:r>
    </w:p>
    <w:p w:rsidR="ABFFABFF" w:rsidRDefault="ABFFABFF" w:rsidP="ABFFABFF">
      <w:pPr>
        <w:pStyle w:val="ARCATParagraph"/>
        <w:numPr>
          <w:ilvl w:val="2"/>
          <w:numId w:val="1"/>
        </w:numPr>
        <w:rPr/>
      </w:pPr>
      <w:r>
        <w:rPr/>
        <w:t>High Performance Interior High Speed Roll-Up Fabric Door RapidFlex Model 992: </w:t>
      </w:r>
    </w:p>
    <w:p w:rsidR="ABFFABFF" w:rsidRDefault="ABFFABFF" w:rsidP="ABFFABFF">
      <w:pPr>
        <w:pStyle w:val="ARCATSubPara"/>
        <w:numPr>
          <w:ilvl w:val="3"/>
          <w:numId w:val="1"/>
        </w:numPr>
        <w:rPr/>
      </w:pPr>
      <w:r>
        <w:rPr/>
        <w:t>Wind Load: Design door assembly to withstand ultimate static pressure load of 4.0 psf (192 Pa) at 16 feet wide, in conformance to ASTM E 330.</w:t>
      </w:r>
    </w:p>
    <w:p w:rsidR="ABFFABFF" w:rsidRDefault="ABFFABFF" w:rsidP="ABFFABFF">
      <w:pPr>
        <w:pStyle w:val="ARCATParagraph"/>
        <w:numPr>
          <w:ilvl w:val="2"/>
          <w:numId w:val="1"/>
        </w:numPr>
        <w:rPr/>
      </w:pPr>
      <w:r>
        <w:rPr/>
        <w:t>High Performance Exterior High Speed Roll-Up Fabric Door RapidFlex Model 992: </w:t>
      </w:r>
    </w:p>
    <w:p w:rsidR="ABFFABFF" w:rsidRDefault="ABFFABFF" w:rsidP="ABFFABFF">
      <w:pPr>
        <w:pStyle w:val="ARCATSubPara"/>
        <w:numPr>
          <w:ilvl w:val="3"/>
          <w:numId w:val="1"/>
        </w:numPr>
        <w:rPr/>
      </w:pPr>
      <w:r>
        <w:rPr/>
        <w:t>Wind Load: Design door assembly to withstand ultimate static pressure load of 4.0 psf (192 Pa) at 16 feet wide, in conformance to ASTM E 330.</w:t>
      </w:r>
    </w:p>
    <w:p w:rsidR="ABFFABFF" w:rsidRDefault="ABFFABFF" w:rsidP="ABFFABFF">
      <w:pPr>
        <w:pStyle w:val="ARCATParagraph"/>
        <w:numPr>
          <w:ilvl w:val="2"/>
          <w:numId w:val="1"/>
        </w:numPr>
        <w:rPr/>
      </w:pPr>
      <w:r>
        <w:rPr/>
        <w:t>High Performance Interior High Speed Roll-Up Freezer/Cooler Fabric Door RapidFreeze Model 997:</w:t>
      </w:r>
    </w:p>
    <w:p w:rsidR="ABFFABFF" w:rsidRDefault="ABFFABFF" w:rsidP="ABFFABFF">
      <w:pPr>
        <w:pStyle w:val="ARCATSubPara"/>
        <w:numPr>
          <w:ilvl w:val="3"/>
          <w:numId w:val="1"/>
        </w:numPr>
        <w:rPr/>
      </w:pPr>
      <w:r>
        <w:rPr/>
        <w:t>Wind Load: Design door assembly to withstand ultimate static pressure load of 3.0 psf (144 Pa) at 12 feet wide, in conformance to ASTM E 330. </w:t>
      </w:r>
    </w:p>
    <w:p w:rsidR="ABFFABFF" w:rsidRDefault="ABFFABFF" w:rsidP="ABFFABFF">
      <w:pPr>
        <w:pStyle w:val="ARCATParagraph"/>
        <w:numPr>
          <w:ilvl w:val="2"/>
          <w:numId w:val="1"/>
        </w:numPr>
        <w:rPr/>
      </w:pPr>
      <w:r>
        <w:rPr/>
        <w:t>High  Performance Exterior High Speed Roll-Up Fabric Door RapidFlex Model 993: </w:t>
      </w:r>
    </w:p>
    <w:p w:rsidR="ABFFABFF" w:rsidRDefault="ABFFABFF" w:rsidP="ABFFABFF">
      <w:pPr>
        <w:pStyle w:val="ARCATSubPara"/>
        <w:numPr>
          <w:ilvl w:val="3"/>
          <w:numId w:val="1"/>
        </w:numPr>
        <w:rPr/>
      </w:pPr>
      <w:r>
        <w:rPr/>
        <w:t>Wind Load  Design door assembly to withstand ultimate static pressure load of 19.5 psf (934 Pa) at 20 feet wide, in conformance to ASTM E 330.</w:t>
      </w:r>
    </w:p>
    <w:p w:rsidR="ABFFABFF" w:rsidRDefault="ABFFABFF" w:rsidP="ABFFABFF">
      <w:pPr>
        <w:pStyle w:val="ARCATParagraph"/>
        <w:numPr>
          <w:ilvl w:val="2"/>
          <w:numId w:val="1"/>
        </w:numPr>
        <w:rPr/>
      </w:pPr>
      <w:r>
        <w:rPr/>
        <w:t>High Performance Heavy Duty Exterior High Speed Roll-Up Fabric Door RapidFlex Model 994:</w:t>
      </w:r>
    </w:p>
    <w:p w:rsidR="ABFFABFF" w:rsidRDefault="ABFFABFF" w:rsidP="ABFFABFF">
      <w:pPr>
        <w:pStyle w:val="ARCATSubPara"/>
        <w:numPr>
          <w:ilvl w:val="3"/>
          <w:numId w:val="1"/>
        </w:numPr>
        <w:rPr/>
      </w:pPr>
      <w:r>
        <w:rPr/>
        <w:t>Wind Load: Design door assembly to withstand ultimate static pressure load of 22 psf (1053.37 Pa) at 20 feet wide, in conformance to ASTM E 330.</w:t>
      </w:r>
    </w:p>
    <w:p w:rsidR="ABFFABFF" w:rsidRDefault="ABFFABFF" w:rsidP="ABFFABFF">
      <w:pPr>
        <w:pStyle w:val="ARCATParagraph"/>
        <w:numPr>
          <w:ilvl w:val="2"/>
          <w:numId w:val="1"/>
        </w:numPr>
        <w:rPr/>
      </w:pPr>
      <w:r>
        <w:rPr/>
        <w:t>High Performance Extreme Exterior High Speed Roll-Up Rubber Door RapidFlex Model 995:</w:t>
      </w:r>
    </w:p>
    <w:p w:rsidR="ABFFABFF" w:rsidRDefault="ABFFABFF" w:rsidP="ABFFABFF">
      <w:pPr>
        <w:pStyle w:val="ARCATSubPara"/>
        <w:numPr>
          <w:ilvl w:val="3"/>
          <w:numId w:val="1"/>
        </w:numPr>
        <w:rPr/>
      </w:pPr>
      <w:r>
        <w:rPr/>
        <w:t>Wind Load: Design door assembly to withstand ultimate static pressure load of 27 psf (1292.77 Pa) at 19 feet wide, in conformance to ASTM E 330.</w:t>
      </w:r>
    </w:p>
    <w:p w:rsidR="ABFFABFF" w:rsidRDefault="ABFFABFF" w:rsidP="ABFFABFF">
      <w:pPr>
        <w:pStyle w:val="ARCATParagraph"/>
        <w:numPr>
          <w:ilvl w:val="2"/>
          <w:numId w:val="1"/>
        </w:numPr>
        <w:rPr/>
      </w:pPr>
      <w:r>
        <w:rPr/>
        <w:t>High Performance Exterior High Speed Roll-Up Metal Door RapidShield Model 998: </w:t>
      </w:r>
    </w:p>
    <w:p w:rsidR="ABFFABFF" w:rsidRDefault="ABFFABFF" w:rsidP="ABFFABFF">
      <w:pPr>
        <w:pStyle w:val="ARCATSubPara"/>
        <w:numPr>
          <w:ilvl w:val="3"/>
          <w:numId w:val="1"/>
        </w:numPr>
        <w:rPr/>
      </w:pPr>
      <w:r>
        <w:rPr/>
        <w:t>Wind Load: Design door assembly to withstand ultimate static pressure load of 100 psf (478 Pa) at 15 feet wide, in conformance to ASTM E 330. </w:t>
      </w:r>
    </w:p>
    <w:p w:rsidR="ABFFABFF" w:rsidRDefault="ABFFABFF" w:rsidP="ABFFABFF">
      <w:pPr>
        <w:pStyle w:val="ARCATSubPara"/>
        <w:numPr>
          <w:ilvl w:val="3"/>
          <w:numId w:val="1"/>
        </w:numPr>
        <w:rPr/>
      </w:pPr>
      <w:r>
        <w:rPr/>
        <w:t>Impact Rating: Available option with certification for Large Missile Impact Resistance (TAS 201 and 202), with a design pressure of 75psf (359PA) at 16ft wide.  This design is approved by the Florida Building Commission, FL #31385.</w:t>
      </w:r>
    </w:p>
    <w:p w:rsidR="ABFFABFF" w:rsidRDefault="ABFFABFF" w:rsidP="ABFFABFF">
      <w:pPr>
        <w:pStyle w:val="ARCATParagraph"/>
        <w:numPr>
          <w:ilvl w:val="2"/>
          <w:numId w:val="1"/>
        </w:numPr>
        <w:rPr/>
      </w:pPr>
      <w:r>
        <w:rPr/>
        <w:t>High Performance Exterior High Speed Roll-Up Metal Door RapidView Model 999:</w:t>
      </w:r>
    </w:p>
    <w:p w:rsidR="ABFFABFF" w:rsidRDefault="ABFFABFF" w:rsidP="ABFFABFF">
      <w:pPr>
        <w:pStyle w:val="ARCATSubPara"/>
        <w:numPr>
          <w:ilvl w:val="3"/>
          <w:numId w:val="1"/>
        </w:numPr>
        <w:rPr/>
      </w:pPr>
      <w:r>
        <w:rPr/>
        <w:t>Wind Load: Design door assembly to withstand ultimate static pressure load of 50 psf (478 Pa) at 15 feet wide, in conformance to ASTM E 330. </w:t>
      </w:r>
    </w:p>
    <w:p w:rsidR="ABFFABFF" w:rsidRDefault="ABFFABFF" w:rsidP="ABFFABFF">
      <w:pPr>
        <w:pStyle w:val="ARCATParagraph"/>
        <w:numPr>
          <w:ilvl w:val="2"/>
          <w:numId w:val="1"/>
        </w:numPr>
        <w:rPr/>
      </w:pPr>
      <w:r>
        <w:rPr/>
        <w:t>Single-Source Responsibility: Provide doors, guides, motors, and accessories from one manufacturer for each type of door. Provide secondary components from source acceptable to manufacturer of primary components.</w:t>
      </w:r>
    </w:p>
    <w:p w:rsidR="ABFFABFF" w:rsidRDefault="ABFFABFF" w:rsidP="ABFFABFF">
      <w:pPr>
        <w:pStyle w:val="ARCATParagraph"/>
        <w:numPr>
          <w:ilvl w:val="2"/>
          <w:numId w:val="1"/>
        </w:numPr>
        <w:rPr/>
      </w:pPr>
      <w:r>
        <w:rPr/>
        <w:t>Products Requiring Electrical Connection: Listed and classified by Underwriters Laboratories, Inc. acceptable to authority having jurisdiction as suitable for purpose specified.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Details of door materials, construction and fabrication.</w:t>
      </w:r>
    </w:p>
    <w:p w:rsidR="ABFFABFF" w:rsidRDefault="ABFFABFF" w:rsidP="ABFFABFF">
      <w:pPr>
        <w:pStyle w:val="ARCATSubPara"/>
        <w:numPr>
          <w:ilvl w:val="3"/>
          <w:numId w:val="1"/>
        </w:numPr>
        <w:rPr/>
      </w:pPr>
      <w:r>
        <w:rPr/>
        <w:t>Operating characteristics, electrical characteristics, and furnished accessories. Include automatic closing devices and testing and resetting instructions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Include detailed plans, elevations, details of framing members, anchoring methods, required clearances, hardware, and accessories. Include relationship with adjacent construction.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specified, two complete sets of color chips representing manufacturer's full range of available colors and finishes.</w:t>
      </w:r>
    </w:p>
    <w:p w:rsidR="ABFFABFF" w:rsidRDefault="ABFFABFF" w:rsidP="ABFFABFF">
      <w:pPr>
        <w:pStyle w:val="ARCATParagraph"/>
        <w:numPr>
          <w:ilvl w:val="2"/>
          <w:numId w:val="1"/>
        </w:numPr>
        <w:rPr/>
      </w:pPr>
      <w:r>
        <w:rPr/>
        <w:t>Verification Samples: For each finish specified, two samples, minimum size 6 inches (150 mm) square, representing actual product, color, and finishes.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Including a detailed parts lists and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performing Work of this section with a minimum of 3 years' experience in the fabrication and installation of security closures.</w:t>
      </w:r>
    </w:p>
    <w:p w:rsidR="ABFFABFF" w:rsidRDefault="ABFFABFF" w:rsidP="ABFFABFF">
      <w:pPr>
        <w:pStyle w:val="ARCATParagraph"/>
        <w:numPr>
          <w:ilvl w:val="2"/>
          <w:numId w:val="1"/>
        </w:numPr>
        <w:rPr/>
      </w:pPr>
      <w:r>
        <w:rPr/>
        <w:t>Installer Qualifications: Installer Qualifications: Company specializing in performing Work of this section with minimum 2 years and approved by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materials to avoid damage to installed materials.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limited door warranty and operator system, except the finish, to be free of defects in material and workmanship for 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Overhead Door Corporation, 2501 S. State Hwy. 121, Suite 200, Lewisville, TX 75067. ASD. Tel. Toll Free: (800) 275-3290. Phone: (469) 549-7100. Fax: (972) 906-1499. Web Site: www.overheaddoor.com. E-mail: info@overheaddoor.com.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HIGH PERFORMANCE FLEXIBLE BOTTOM INTERIOR HIGH SPEED ROLL-UP FABRIC DOORS</w:t>
      </w:r>
    </w:p>
    <w:p>
      <w:pPr>
        <w:pStyle w:val="ARCATnote"/>
        <w:rPr/>
      </w:pPr>
      <w:r>
        <w:rPr/>
        <w:t>** NOTE TO SPECIFIER ** Select the Model(s) required from the following three paragraphs and delete those not required. Overhead Door�  RapidFlex� Model 990 Flexible Bottom Interior High Speed Doors are available up to a standard maximum width of 12 feet and a standard maximum height of 12 feet. Overhead Door� RapidFlex� Model 991 Interior High Speed Doors are available up to a standard maximum width of 10 feet and a standard maximum height of 14 feet. Overhead Door� RapidFlex� Model 992 Interior High Speed Doors are available up to a standard maximum width of 16 feet and a standard maximum height of 15 feet. </w:t>
      </w:r>
    </w:p>
    <w:p w:rsidR="ABFFABFF" w:rsidRDefault="ABFFABFF" w:rsidP="ABFFABFF">
      <w:pPr>
        <w:pStyle w:val="ARCATParagraph"/>
        <w:numPr>
          <w:ilvl w:val="2"/>
          <w:numId w:val="1"/>
        </w:numPr>
        <w:rPr/>
      </w:pPr>
      <w:r>
        <w:rPr/>
        <w:t>Model: RapidFlex Model 990 interior high-speed roll-up industrial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70 inches (1778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Model: RapidFlex Model 991 interior high-speed roll-up industrial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70 inches (1778 mm) per second (control system dependent). </w:t>
      </w:r>
    </w:p>
    <w:p w:rsidR="ABFFABFF" w:rsidRDefault="ABFFABFF" w:rsidP="ABFFABFF">
      <w:pPr>
        <w:pStyle w:val="ARCATSubSub1"/>
        <w:numPr>
          <w:ilvl w:val="4"/>
          <w:numId w:val="1"/>
        </w:numPr>
        <w:rPr/>
      </w:pPr>
      <w:r>
        <w:rPr/>
        <w:t>Closing Speed: Door to operate at a variable speed up to 40 inches (1016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Model: RapidFlex Model 992 strutted interior high-speed roll-up industrial door: </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65 inches (1651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w:t>
      </w:r>
    </w:p>
    <w:p w:rsidR="ABFFABFF" w:rsidRDefault="ABFFABFF" w:rsidP="ABFFABFF">
      <w:pPr>
        <w:pStyle w:val="ARCATSubSub1"/>
        <w:numPr>
          <w:ilvl w:val="4"/>
          <w:numId w:val="1"/>
        </w:numPr>
        <w:rPr/>
      </w:pPr>
      <w:r>
        <w:rPr/>
        <w:t>Door Curtain: High strength curtain, as follows.</w:t>
      </w:r>
    </w:p>
    <w:p>
      <w:pPr>
        <w:pStyle w:val="ARCATnote"/>
        <w:rPr/>
      </w:pPr>
      <w:r>
        <w:rPr/>
        <w:t>** NOTE TO SPECIFIER ** Select color option for door fabric as required and delete those not required.</w:t>
      </w:r>
    </w:p>
    <w:p w:rsidR="ABFFABFF" w:rsidRDefault="ABFFABFF" w:rsidP="ABFFABFF">
      <w:pPr>
        <w:pStyle w:val="ARCATSubSub2"/>
        <w:numPr>
          <w:ilvl w:val="5"/>
          <w:numId w:val="1"/>
        </w:numPr>
        <w:rPr/>
      </w:pPr>
      <w:r>
        <w:rPr/>
        <w:t>Blue 2 layers of PVC coated polyester with 1 ply of polyester weave</w:t>
      </w:r>
    </w:p>
    <w:p w:rsidR="ABFFABFF" w:rsidRDefault="ABFFABFF" w:rsidP="ABFFABFF">
      <w:pPr>
        <w:pStyle w:val="ARCATSubSub2"/>
        <w:numPr>
          <w:ilvl w:val="5"/>
          <w:numId w:val="1"/>
        </w:numPr>
        <w:rPr/>
      </w:pPr>
      <w:r>
        <w:rPr/>
        <w:t>White 2 layers of PVC coated polyester with 1 ply of polyester weave. </w:t>
      </w:r>
    </w:p>
    <w:p w:rsidR="ABFFABFF" w:rsidRDefault="ABFFABFF" w:rsidP="ABFFABFF">
      <w:pPr>
        <w:pStyle w:val="ARCATSubSub2"/>
        <w:numPr>
          <w:ilvl w:val="5"/>
          <w:numId w:val="1"/>
        </w:numPr>
        <w:rPr/>
      </w:pPr>
      <w:r>
        <w:rPr/>
        <w:t>Red 2 layers of PVC coated polyester with 1 ply of polyester weave</w:t>
      </w:r>
    </w:p>
    <w:p w:rsidR="ABFFABFF" w:rsidRDefault="ABFFABFF" w:rsidP="ABFFABFF">
      <w:pPr>
        <w:pStyle w:val="ARCATSubSub2"/>
        <w:numPr>
          <w:ilvl w:val="5"/>
          <w:numId w:val="1"/>
        </w:numPr>
        <w:rPr/>
      </w:pPr>
      <w:r>
        <w:rPr/>
        <w:t>Black 2 layers of PVC coated polyester with 1 ply of polyester weave</w:t>
      </w:r>
    </w:p>
    <w:p w:rsidR="ABFFABFF" w:rsidRDefault="ABFFABFF" w:rsidP="ABFFABFF">
      <w:pPr>
        <w:pStyle w:val="ARCATSubSub2"/>
        <w:numPr>
          <w:ilvl w:val="5"/>
          <w:numId w:val="1"/>
        </w:numPr>
        <w:rPr/>
      </w:pPr>
      <w:r>
        <w:rPr/>
        <w:t>Gray 2 layers of PVC coated polyester with 1 ply of polyester weave</w:t>
      </w:r>
    </w:p>
    <w:p w:rsidR="ABFFABFF" w:rsidRDefault="ABFFABFF" w:rsidP="ABFFABFF">
      <w:pPr>
        <w:pStyle w:val="ARCATSubSub2"/>
        <w:numPr>
          <w:ilvl w:val="5"/>
          <w:numId w:val="1"/>
        </w:numPr>
        <w:rPr/>
      </w:pPr>
      <w:r>
        <w:rPr/>
        <w:t>FDA Blue 2 layers of PVC coated polyester with 1 ply of polyester weave.</w:t>
      </w:r>
    </w:p>
    <w:p>
      <w:pPr>
        <w:pStyle w:val="ARCATnote"/>
        <w:rPr/>
      </w:pPr>
      <w:r>
        <w:rPr/>
        <w:t>** NOTE TO SPECIFIER ** Select the following paragraph if vision section is required. Delete if not required.</w:t>
      </w:r>
    </w:p>
    <w:p w:rsidR="ABFFABFF" w:rsidRDefault="ABFFABFF" w:rsidP="ABFFABFF">
      <w:pPr>
        <w:pStyle w:val="ARCATSubSub1"/>
        <w:numPr>
          <w:ilvl w:val="4"/>
          <w:numId w:val="1"/>
        </w:numPr>
        <w:rPr/>
      </w:pPr>
      <w:r>
        <w:rPr/>
        <w:t>Vision Section: Minimum 2 mm thick clear PVC, full width 20 inch (508 mm) height vision panel, reinforced with main fabric material across the full width.</w:t>
      </w:r>
    </w:p>
    <w:p>
      <w:pPr>
        <w:pStyle w:val="ARCATnote"/>
        <w:rPr/>
      </w:pPr>
      <w:r>
        <w:rPr/>
        <w:t>** NOTE TO SPECIFIER ** Select the following paragraphs for use with Model 991 only. Delete if not required.</w:t>
      </w:r>
    </w:p>
    <w:p w:rsidR="ABFFABFF" w:rsidRDefault="ABFFABFF" w:rsidP="ABFFABFF">
      <w:pPr>
        <w:pStyle w:val="ARCATSubSub1"/>
        <w:numPr>
          <w:ilvl w:val="4"/>
          <w:numId w:val="1"/>
        </w:numPr>
        <w:rPr/>
      </w:pPr>
      <w:r>
        <w:rPr/>
        <w:t>Curtain Retainers: Nylon 66 curtain lock at the outside edges of the curtain engaged inside the Guides under wind load.</w:t>
      </w:r>
    </w:p>
    <w:p>
      <w:pPr>
        <w:pStyle w:val="ARCATnote"/>
        <w:rPr/>
      </w:pPr>
      <w:r>
        <w:rPr/>
        <w:t>** NOTE TO SPECIFIER ** Select the following optional paragraph for use with Model 991 only. Delete if not applicable.  </w:t>
      </w:r>
    </w:p>
    <w:p w:rsidR="ABFFABFF" w:rsidRDefault="ABFFABFF" w:rsidP="ABFFABFF">
      <w:pPr>
        <w:pStyle w:val="ARCATSubSub1"/>
        <w:numPr>
          <w:ilvl w:val="4"/>
          <w:numId w:val="1"/>
        </w:numPr>
        <w:rPr/>
      </w:pPr>
      <w:r>
        <w:rPr/>
        <w:t>Stainless options: Front guide and wall guide, sloped hood, head plates, barrel assembly, operator cover, bottom bar hardware, encoder hardware.</w:t>
      </w:r>
    </w:p>
    <w:p>
      <w:pPr>
        <w:pStyle w:val="ARCATnote"/>
        <w:rPr/>
      </w:pPr>
      <w:r>
        <w:rPr/>
        <w:t>** NOTE TO SPECIFIER ** Select the following paragraph for use with Model 992 only. Delete if not applicable. Delete if not required. </w:t>
      </w:r>
    </w:p>
    <w:p w:rsidR="ABFFABFF" w:rsidRDefault="ABFFABFF" w:rsidP="ABFFABFF">
      <w:pPr>
        <w:pStyle w:val="ARCATSubSub1"/>
        <w:numPr>
          <w:ilvl w:val="4"/>
          <w:numId w:val="1"/>
        </w:numPr>
        <w:rPr/>
      </w:pPr>
      <w:r>
        <w:rPr/>
        <w:t>Curtain Wind Ribs: Panels connected by extruded aluminum wind ribs to retain panel sections under pressure and to allow for easy panel replacement. Wind Ribs are 1.5 inch (38.10 mm) 6063 T6 extruded aluminum, powder coated safety yellow for high visibility.</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w:t>
      </w:r>
    </w:p>
    <w:p w:rsidR="ABFFABFF" w:rsidRDefault="ABFFABFF" w:rsidP="ABFFABFF">
      <w:pPr>
        <w:pStyle w:val="ARCATSubSub2"/>
        <w:numPr>
          <w:ilvl w:val="5"/>
          <w:numId w:val="1"/>
        </w:numPr>
        <w:rPr/>
      </w:pPr>
      <w:r>
        <w:rPr/>
        <w:t>Door must automatically reset itself after impact by pressing a button on control panel.</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w:t>
      </w:r>
    </w:p>
    <w:p w:rsidR="ABFFABFF" w:rsidRDefault="ABFFABFF" w:rsidP="ABFFABFF">
      <w:pPr>
        <w:pStyle w:val="ARCATSubSub1"/>
        <w:numPr>
          <w:ilvl w:val="4"/>
          <w:numId w:val="1"/>
        </w:numPr>
        <w:rPr/>
      </w:pPr>
      <w:r>
        <w:rPr/>
        <w:t>Extend assembly a maximum of 5.88 inches (149.4 mm) from the wall.</w:t>
      </w:r>
    </w:p>
    <w:p w:rsidR="ABFFABFF" w:rsidRDefault="ABFFABFF" w:rsidP="ABFFABFF">
      <w:pPr>
        <w:pStyle w:val="ARCATSubSub1"/>
        <w:numPr>
          <w:ilvl w:val="4"/>
          <w:numId w:val="1"/>
        </w:numPr>
        <w:rPr/>
      </w:pPr>
      <w:r>
        <w:rPr/>
        <w:t>Extend assembly width a maximum of 8.0 inches (203.2 mm) outward to the side from clear daylight opening.</w:t>
      </w:r>
    </w:p>
    <w:p w:rsidR="ABFFABFF" w:rsidRDefault="ABFFABFF" w:rsidP="ABFFABFF">
      <w:pPr>
        <w:pStyle w:val="ARCATSubSub1"/>
        <w:numPr>
          <w:ilvl w:val="4"/>
          <w:numId w:val="1"/>
        </w:numPr>
        <w:rPr/>
      </w:pPr>
      <w:r>
        <w:rPr/>
        <w:t>Guides have a minimum wall thickness of 0.119 inches (3.02 mm) to minimize damage if impacted.</w:t>
      </w:r>
    </w:p>
    <w:p w:rsidR="ABFFABFF" w:rsidRDefault="ABFFABFF" w:rsidP="ABFFABFF">
      <w:pPr>
        <w:pStyle w:val="ARCATSubSub1"/>
        <w:numPr>
          <w:ilvl w:val="4"/>
          <w:numId w:val="1"/>
        </w:numPr>
        <w:rPr/>
      </w:pPr>
      <w:r>
        <w:rPr/>
        <w:t>Guides have a full height weather seal on entire perimeter of door panel.</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6.625 inches (168.3 mm) diameter ASTM A 500 Grade B high strength steel pipe.</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w:t>
      </w:r>
    </w:p>
    <w:p w:rsidR="ABFFABFF" w:rsidRDefault="ABFFABFF" w:rsidP="ABFFABFF">
      <w:pPr>
        <w:pStyle w:val="ARCATSubSub1"/>
        <w:numPr>
          <w:ilvl w:val="4"/>
          <w:numId w:val="1"/>
        </w:numPr>
        <w:rPr/>
      </w:pPr>
      <w:r>
        <w:rPr/>
        <w:t>Head frame provided with a single brush seal along the top of the door.</w:t>
      </w:r>
    </w:p>
    <w:p>
      <w:pPr>
        <w:pStyle w:val="ARCATnote"/>
        <w:rPr/>
      </w:pPr>
      <w:r>
        <w:rPr/>
        <w:t>** NOTE TO SPECIFIER **  Select the following option if required and delete if not required.</w:t>
      </w:r>
    </w:p>
    <w:p w:rsidR="ABFFABFF" w:rsidRDefault="ABFFABFF" w:rsidP="ABFFABFF">
      <w:pPr>
        <w:pStyle w:val="ARCATSubSub1"/>
        <w:numPr>
          <w:ilvl w:val="4"/>
          <w:numId w:val="1"/>
        </w:numPr>
        <w:rPr/>
      </w:pPr>
      <w:r>
        <w:rPr/>
        <w:t>Optional non-drive end cover for protection against debris and moisture.</w:t>
      </w:r>
    </w:p>
    <w:p w:rsidR="ABFFABFF" w:rsidRDefault="ABFFABFF" w:rsidP="ABFFABFF">
      <w:pPr>
        <w:pStyle w:val="ARCATSubPara"/>
        <w:numPr>
          <w:ilvl w:val="3"/>
          <w:numId w:val="1"/>
        </w:numPr>
        <w:rPr/>
      </w:pPr>
      <w:r>
        <w:rPr/>
        <w:t>Hood: Top roll assembly enclosed with an external metal hood.</w:t>
      </w:r>
    </w:p>
    <w:p w:rsidR="ABFFABFF" w:rsidRDefault="ABFFABFF" w:rsidP="ABFFABFF">
      <w:pPr>
        <w:pStyle w:val="ARCATSubSub1"/>
        <w:numPr>
          <w:ilvl w:val="4"/>
          <w:numId w:val="1"/>
        </w:numPr>
        <w:rPr/>
      </w:pPr>
      <w:r>
        <w:rPr/>
        <w:t>Finish: Galvanized steel hood with black polyester top coat.</w:t>
      </w:r>
    </w:p>
    <w:p w:rsidR="ABFFABFF" w:rsidRDefault="ABFFABFF" w:rsidP="ABFFABFF">
      <w:pPr>
        <w:pStyle w:val="ARCATSubSub1"/>
        <w:numPr>
          <w:ilvl w:val="4"/>
          <w:numId w:val="1"/>
        </w:numPr>
        <w:rPr/>
      </w:pPr>
      <w:r>
        <w:rPr/>
        <w:t>Material: 22 gauge steel with intermediate supports as required.</w:t>
      </w:r>
    </w:p>
    <w:p w:rsidR="ABFFABFF" w:rsidRDefault="ABFFABFF" w:rsidP="ABFFABFF">
      <w:pPr>
        <w:pStyle w:val="ARCATSubPara"/>
        <w:numPr>
          <w:ilvl w:val="3"/>
          <w:numId w:val="1"/>
        </w:numPr>
        <w:rPr/>
      </w:pPr>
      <w:r>
        <w:rPr/>
        <w:t>Electric Door Operator: UL listed.</w:t>
      </w:r>
    </w:p>
    <w:p w:rsidR="ABFFABFF" w:rsidRDefault="ABFFABFF" w:rsidP="ABFFABFF">
      <w:pPr>
        <w:pStyle w:val="ARCATSubSub1"/>
        <w:numPr>
          <w:ilvl w:val="4"/>
          <w:numId w:val="1"/>
        </w:numPr>
        <w:rPr/>
      </w:pPr>
      <w:r>
        <w:rPr/>
        <w:t>Usage Classification: Heavy duty, rated up to 60 cycles per hour under constant load.</w:t>
      </w:r>
    </w:p>
    <w:p w:rsidR="ABFFABFF" w:rsidRDefault="ABFFABFF" w:rsidP="ABFFABFF">
      <w:pPr>
        <w:pStyle w:val="ARCATSubSub1"/>
        <w:numPr>
          <w:ilvl w:val="4"/>
          <w:numId w:val="1"/>
        </w:numPr>
        <w:rPr/>
      </w:pPr>
      <w:r>
        <w:rPr/>
        <w:t>Motor Exposure: Exterior and Interior use.</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motor cover for protection against moisture and debris</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power requirement required and delete those not required.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1-Phase 105-125V AC</w:t>
      </w:r>
    </w:p>
    <w:p w:rsidR="ABFFABFF" w:rsidRDefault="ABFFABFF" w:rsidP="ABFFABFF">
      <w:pPr>
        <w:pStyle w:val="ARCATSubSub3"/>
        <w:numPr>
          <w:ilvl w:val="6"/>
          <w:numId w:val="1"/>
        </w:numPr>
        <w:rPr/>
      </w:pPr>
      <w:r>
        <w:rPr/>
        <w:t>1-Phase 220-245V AC</w:t>
      </w:r>
    </w:p>
    <w:p w:rsidR="ABFFABFF" w:rsidRDefault="ABFFABFF" w:rsidP="ABFFABFF">
      <w:pPr>
        <w:pStyle w:val="ARCATSubSub3"/>
        <w:numPr>
          <w:ilvl w:val="6"/>
          <w:numId w:val="1"/>
        </w:numPr>
        <w:rPr/>
      </w:pPr>
      <w:r>
        <w:rPr/>
        <w:t>3-Phase 208-245V AC</w:t>
      </w:r>
    </w:p>
    <w:p w:rsidR="ABFFABFF" w:rsidRDefault="ABFFABFF" w:rsidP="ABFFABFF">
      <w:pPr>
        <w:pStyle w:val="ARCATSubSub3"/>
        <w:numPr>
          <w:ilvl w:val="6"/>
          <w:numId w:val="1"/>
        </w:numPr>
        <w:rPr/>
      </w:pPr>
      <w:r>
        <w:rPr/>
        <w:t>3-Phase 440-480V AC</w:t>
      </w:r>
    </w:p>
    <w:p w:rsidR="ABFFABFF" w:rsidRDefault="ABFFABFF" w:rsidP="ABFFABFF">
      <w:pPr>
        <w:pStyle w:val="ARCATSubSub3"/>
        <w:numPr>
          <w:ilvl w:val="6"/>
          <w:numId w:val="1"/>
        </w:numPr>
        <w:rPr/>
      </w:pPr>
      <w:r>
        <w:rPr/>
        <w:t>3-Phase 575V AC</w:t>
      </w:r>
    </w:p>
    <w:p w:rsidR="ABFFABFF" w:rsidRDefault="ABFFABFF" w:rsidP="ABFFABFF">
      <w:pPr>
        <w:pStyle w:val="ARCATSubSub2"/>
        <w:numPr>
          <w:ilvl w:val="5"/>
          <w:numId w:val="1"/>
        </w:numPr>
        <w:rPr/>
      </w:pPr>
      <w:r>
        <w:rPr/>
        <w:t>Hertz: 50/60.</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activation devices from the following two paragraphs and delete the one not required.</w:t>
      </w:r>
    </w:p>
    <w:p w:rsidR="ABFFABFF" w:rsidRDefault="ABFFABFF" w:rsidP="ABFFABFF">
      <w:pPr>
        <w:pStyle w:val="ARCATSubSub1"/>
        <w:numPr>
          <w:ilvl w:val="4"/>
          <w:numId w:val="1"/>
        </w:numPr>
        <w:rPr/>
      </w:pPr>
      <w:r>
        <w:rPr/>
        <w:t>Pedestrian Type Activation Devices:</w:t>
      </w:r>
    </w:p>
    <w:p w:rsidR="ABFFABFF" w:rsidRDefault="ABFFABFF" w:rsidP="ABFFABFF">
      <w:pPr>
        <w:pStyle w:val="ARCATSubSub2"/>
        <w:numPr>
          <w:ilvl w:val="5"/>
          <w:numId w:val="1"/>
        </w:numPr>
        <w:rPr/>
      </w:pPr>
      <w:r>
        <w:rPr/>
        <w:t>Single Push Button Switch: Push to open, timer to close.</w:t>
      </w:r>
    </w:p>
    <w:p w:rsidR="ABFFABFF" w:rsidRDefault="ABFFABFF" w:rsidP="ABFFABFF">
      <w:pPr>
        <w:pStyle w:val="ARCATSubSub2"/>
        <w:numPr>
          <w:ilvl w:val="5"/>
          <w:numId w:val="1"/>
        </w:numPr>
        <w:rPr/>
      </w:pPr>
      <w:r>
        <w:rPr/>
        <w:t>Palm Push Button Switch: Large type push button - push to open, timer to close.</w:t>
      </w:r>
    </w:p>
    <w:p w:rsidR="ABFFABFF" w:rsidRDefault="ABFFABFF" w:rsidP="ABFFABFF">
      <w:pPr>
        <w:pStyle w:val="ARCATSubSub2"/>
        <w:numPr>
          <w:ilvl w:val="5"/>
          <w:numId w:val="1"/>
        </w:numPr>
        <w:rPr/>
      </w:pPr>
      <w:r>
        <w:rPr/>
        <w:t>Three Push Button Switch: Button for open, button for close, button for stop.</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1"/>
        <w:numPr>
          <w:ilvl w:val="4"/>
          <w:numId w:val="1"/>
        </w:numPr>
        <w:rPr/>
      </w:pPr>
      <w:r>
        <w:rPr/>
        <w:t>Vehicular Type Activation Devices:</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w:t>
      </w:r>
    </w:p>
    <w:p w:rsidR="ABFFABFF" w:rsidRDefault="ABFFABFF" w:rsidP="ABFFABFF">
      <w:pPr>
        <w:pStyle w:val="ARCATSubSub3"/>
        <w:numPr>
          <w:ilvl w:val="6"/>
          <w:numId w:val="1"/>
        </w:numPr>
        <w:rPr/>
      </w:pPr>
      <w:r>
        <w:rPr/>
        <w:t>One Button Remote Control.</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w:t>
      </w:r>
    </w:p>
    <w:p>
      <w:pPr>
        <w:pStyle w:val="ARCATnote"/>
        <w:rPr/>
      </w:pPr>
      <w:r>
        <w:rPr/>
        <w:t>** NOTE TO SPECIFIER ** Select the safety device required and delete the one not required. Light Curtains are strongly recommended if any pedestrian traffic is expected</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w:t>
      </w:r>
    </w:p>
    <w:p w:rsidR="ABFFABFF" w:rsidRDefault="ABFFABFF" w:rsidP="ABFFABFF">
      <w:pPr>
        <w:pStyle w:val="ARCATSubSub2"/>
        <w:numPr>
          <w:ilvl w:val="5"/>
          <w:numId w:val="1"/>
        </w:numPr>
        <w:rPr/>
      </w:pPr>
      <w:r>
        <w:rPr/>
        <w:t>Connections between safety edge and controller shall be fully wireless. No coil cords allowed.</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Finish Requirements:</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FLEXIBLE BOTTOM EXTERIOR HIGH SPEED ROLL-UP FABRIC DOORS </w:t>
      </w:r>
    </w:p>
    <w:p>
      <w:pPr>
        <w:pStyle w:val="ARCATnote"/>
        <w:rPr/>
      </w:pPr>
      <w:r>
        <w:rPr/>
        <w:t>** NOTE TO SPECIFIER ** Overhead Door(tm) RapidFlex(r) Model 992 Exterior High Speed Doors are available up to a standard maximum width of 16 feet and a standard maximum height of 15 feet. </w:t>
      </w:r>
    </w:p>
    <w:p w:rsidR="ABFFABFF" w:rsidRDefault="ABFFABFF" w:rsidP="ABFFABFF">
      <w:pPr>
        <w:pStyle w:val="ARCATParagraph"/>
        <w:numPr>
          <w:ilvl w:val="2"/>
          <w:numId w:val="1"/>
        </w:numPr>
        <w:rPr/>
      </w:pPr>
      <w:r>
        <w:rPr/>
        <w:t>Model: RapidFlex Model 992 strutted Exterior high-speed roll-up industrial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65 inches (1651 mm) per second (control system dependent).   </w:t>
      </w:r>
    </w:p>
    <w:p w:rsidR="ABFFABFF" w:rsidRDefault="ABFFABFF" w:rsidP="ABFFABFF">
      <w:pPr>
        <w:pStyle w:val="ARCATSubSub1"/>
        <w:numPr>
          <w:ilvl w:val="4"/>
          <w:numId w:val="1"/>
        </w:numPr>
        <w:rPr/>
      </w:pPr>
      <w:r>
        <w:rPr/>
        <w:t>Closing Speed: Door to operate at a variable speed up to 40 inches (1016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Materials and Components: </w:t>
      </w:r>
    </w:p>
    <w:p w:rsidR="ABFFABFF" w:rsidRDefault="ABFFABFF" w:rsidP="ABFFABFF">
      <w:pPr>
        <w:pStyle w:val="ARCATSubPara"/>
        <w:numPr>
          <w:ilvl w:val="3"/>
          <w:numId w:val="1"/>
        </w:numPr>
        <w:rPr/>
      </w:pPr>
      <w:r>
        <w:rPr/>
        <w:t>Door Curtain Design: </w:t>
      </w:r>
    </w:p>
    <w:p w:rsidR="ABFFABFF" w:rsidRDefault="ABFFABFF" w:rsidP="ABFFABFF">
      <w:pPr>
        <w:pStyle w:val="ARCATSubSub1"/>
        <w:numPr>
          <w:ilvl w:val="4"/>
          <w:numId w:val="1"/>
        </w:numPr>
        <w:rPr/>
      </w:pPr>
      <w:r>
        <w:rPr/>
        <w:t>Door Curtain: High strength curtain, as follows </w:t>
      </w:r>
    </w:p>
    <w:p>
      <w:pPr>
        <w:pStyle w:val="ARCATnote"/>
        <w:rPr/>
      </w:pPr>
      <w:r>
        <w:rPr/>
        <w:t>** NOTE TO SPECIFIER ** Select color option for door fabric as required and delete those not required. </w:t>
      </w:r>
    </w:p>
    <w:p w:rsidR="ABFFABFF" w:rsidRDefault="ABFFABFF" w:rsidP="ABFFABFF">
      <w:pPr>
        <w:pStyle w:val="ARCATSubSub2"/>
        <w:numPr>
          <w:ilvl w:val="5"/>
          <w:numId w:val="1"/>
        </w:numPr>
        <w:rPr/>
      </w:pPr>
      <w:r>
        <w:rPr/>
        <w:t>Blue 3 layers of PVC coated polyester with 2 ply of polyester weave </w:t>
      </w:r>
    </w:p>
    <w:p w:rsidR="ABFFABFF" w:rsidRDefault="ABFFABFF" w:rsidP="ABFFABFF">
      <w:pPr>
        <w:pStyle w:val="ARCATSubSub2"/>
        <w:numPr>
          <w:ilvl w:val="5"/>
          <w:numId w:val="1"/>
        </w:numPr>
        <w:rPr/>
      </w:pPr>
      <w:r>
        <w:rPr/>
        <w:t>Red 3 layers of PVC coated polyester with 2 ply of polyester weave </w:t>
      </w:r>
    </w:p>
    <w:p w:rsidR="ABFFABFF" w:rsidRDefault="ABFFABFF" w:rsidP="ABFFABFF">
      <w:pPr>
        <w:pStyle w:val="ARCATSubSub2"/>
        <w:numPr>
          <w:ilvl w:val="5"/>
          <w:numId w:val="1"/>
        </w:numPr>
        <w:rPr/>
      </w:pPr>
      <w:r>
        <w:rPr/>
        <w:t>Orange 3 layers of PVC coated polyester with 2 ply of polyester weave </w:t>
      </w:r>
    </w:p>
    <w:p w:rsidR="ABFFABFF" w:rsidRDefault="ABFFABFF" w:rsidP="ABFFABFF">
      <w:pPr>
        <w:pStyle w:val="ARCATSubSub2"/>
        <w:numPr>
          <w:ilvl w:val="5"/>
          <w:numId w:val="1"/>
        </w:numPr>
        <w:rPr/>
      </w:pPr>
      <w:r>
        <w:rPr/>
        <w:t>Gray 3 layers of PVC coated polyester with 2 ply of polyester weave </w:t>
      </w:r>
    </w:p>
    <w:p>
      <w:pPr>
        <w:pStyle w:val="ARCATnote"/>
        <w:rPr/>
      </w:pPr>
      <w:r>
        <w:rPr/>
        <w:t>** NOTE TO SPECIFIER ** Select the following paragraph if vision section is required. Delete if not required. </w:t>
      </w:r>
    </w:p>
    <w:p w:rsidR="ABFFABFF" w:rsidRDefault="ABFFABFF" w:rsidP="ABFFABFF">
      <w:pPr>
        <w:pStyle w:val="ARCATSubSub1"/>
        <w:numPr>
          <w:ilvl w:val="4"/>
          <w:numId w:val="1"/>
        </w:numPr>
        <w:rPr/>
      </w:pPr>
      <w:r>
        <w:rPr/>
        <w:t>Vision Section:  Minimum 2 mm thick clear PVC, full width 20 inch (508 mm) height vision panel, reinforced with main fabric material across the full width. </w:t>
      </w:r>
    </w:p>
    <w:p w:rsidR="ABFFABFF" w:rsidRDefault="ABFFABFF" w:rsidP="ABFFABFF">
      <w:pPr>
        <w:pStyle w:val="ARCATSubSub1"/>
        <w:numPr>
          <w:ilvl w:val="4"/>
          <w:numId w:val="1"/>
        </w:numPr>
        <w:rPr/>
      </w:pPr>
      <w:r>
        <w:rPr/>
        <w:t>Curtain Wind Ribs: Panels connected by extruded aluminum wind ribs to retain panel sections under pressure and to allow for easy panel replacement. Wind Ribs are 1.5 inch (38.10 mm) 6063 T6 extruded aluminum, powder coated safety yellow for high visibility. </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 </w:t>
      </w:r>
    </w:p>
    <w:p w:rsidR="ABFFABFF" w:rsidRDefault="ABFFABFF" w:rsidP="ABFFABFF">
      <w:pPr>
        <w:pStyle w:val="ARCATSubSub1"/>
        <w:numPr>
          <w:ilvl w:val="4"/>
          <w:numId w:val="1"/>
        </w:numPr>
        <w:rPr/>
      </w:pPr>
      <w:r>
        <w:rPr/>
        <w:t>Finish: Powder coated safety yellow. </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 </w:t>
      </w:r>
    </w:p>
    <w:p w:rsidR="ABFFABFF" w:rsidRDefault="ABFFABFF" w:rsidP="ABFFABFF">
      <w:pPr>
        <w:pStyle w:val="ARCATSubSub2"/>
        <w:numPr>
          <w:ilvl w:val="5"/>
          <w:numId w:val="1"/>
        </w:numPr>
        <w:rPr/>
      </w:pPr>
      <w:r>
        <w:rPr/>
        <w:t>Door must automatically reset itself after impact by pressing a button on control panel. </w:t>
      </w:r>
    </w:p>
    <w:p w:rsidR="ABFFABFF" w:rsidRDefault="ABFFABFF" w:rsidP="ABFFABFF">
      <w:pPr>
        <w:pStyle w:val="ARCATSubSub2"/>
        <w:numPr>
          <w:ilvl w:val="5"/>
          <w:numId w:val="1"/>
        </w:numPr>
        <w:rPr/>
      </w:pPr>
      <w:r>
        <w:rPr/>
        <w:t>Provide door with wireless failsafe electric safety edge. </w:t>
      </w:r>
    </w:p>
    <w:p w:rsidR="ABFFABFF" w:rsidRDefault="ABFFABFF" w:rsidP="ABFFABFF">
      <w:pPr>
        <w:pStyle w:val="ARCATSubSub2"/>
        <w:numPr>
          <w:ilvl w:val="5"/>
          <w:numId w:val="1"/>
        </w:numPr>
        <w:rPr/>
      </w:pPr>
      <w:r>
        <w:rPr/>
        <w:t>Break away detection sensitivity must be field adjustable. </w:t>
      </w:r>
    </w:p>
    <w:p w:rsidR="ABFFABFF" w:rsidRDefault="ABFFABFF" w:rsidP="ABFFABFF">
      <w:pPr>
        <w:pStyle w:val="ARCATSubPara"/>
        <w:numPr>
          <w:ilvl w:val="3"/>
          <w:numId w:val="1"/>
        </w:numPr>
        <w:rPr/>
      </w:pPr>
      <w:r>
        <w:rPr/>
        <w:t>Guides:  Construct of high strength steel with members fully bolted together. </w:t>
      </w:r>
    </w:p>
    <w:p w:rsidR="ABFFABFF" w:rsidRDefault="ABFFABFF" w:rsidP="ABFFABFF">
      <w:pPr>
        <w:pStyle w:val="ARCATSubSub1"/>
        <w:numPr>
          <w:ilvl w:val="4"/>
          <w:numId w:val="1"/>
        </w:numPr>
        <w:rPr/>
      </w:pPr>
      <w:r>
        <w:rPr/>
        <w:t>Extend assembly a maximum of 5.88 inches (149.4 mm) from the wall. </w:t>
      </w:r>
    </w:p>
    <w:p w:rsidR="ABFFABFF" w:rsidRDefault="ABFFABFF" w:rsidP="ABFFABFF">
      <w:pPr>
        <w:pStyle w:val="ARCATSubSub1"/>
        <w:numPr>
          <w:ilvl w:val="4"/>
          <w:numId w:val="1"/>
        </w:numPr>
        <w:rPr/>
      </w:pPr>
      <w:r>
        <w:rPr/>
        <w:t>Extend assembly width a maximum of 8.0 inches (203.2 mm) outward to the side from clear daylight opening. </w:t>
      </w:r>
    </w:p>
    <w:p w:rsidR="ABFFABFF" w:rsidRDefault="ABFFABFF" w:rsidP="ABFFABFF">
      <w:pPr>
        <w:pStyle w:val="ARCATSubSub1"/>
        <w:numPr>
          <w:ilvl w:val="4"/>
          <w:numId w:val="1"/>
        </w:numPr>
        <w:rPr/>
      </w:pPr>
      <w:r>
        <w:rPr/>
        <w:t>Guides have a minimum wall thickness of 0.119 inches (3.02 mm) to minimize damage if impacted. </w:t>
      </w:r>
    </w:p>
    <w:p w:rsidR="ABFFABFF" w:rsidRDefault="ABFFABFF" w:rsidP="ABFFABFF">
      <w:pPr>
        <w:pStyle w:val="ARCATSubSub1"/>
        <w:numPr>
          <w:ilvl w:val="4"/>
          <w:numId w:val="1"/>
        </w:numPr>
        <w:rPr/>
      </w:pPr>
      <w:r>
        <w:rPr/>
        <w:t>Guides have a full height weather seal on entire perimeter of door panel. </w:t>
      </w:r>
    </w:p>
    <w:p w:rsidR="ABFFABFF" w:rsidRDefault="ABFFABFF" w:rsidP="ABFFABFF">
      <w:pPr>
        <w:pStyle w:val="ARCATSubSub1"/>
        <w:numPr>
          <w:ilvl w:val="4"/>
          <w:numId w:val="1"/>
        </w:numPr>
        <w:rPr/>
      </w:pPr>
      <w:r>
        <w:rPr/>
        <w:t>Finish: Powder coated safety yellow </w:t>
      </w:r>
    </w:p>
    <w:p w:rsidR="ABFFABFF" w:rsidRDefault="ABFFABFF" w:rsidP="ABFFABFF">
      <w:pPr>
        <w:pStyle w:val="ARCATSubSub1"/>
        <w:numPr>
          <w:ilvl w:val="4"/>
          <w:numId w:val="1"/>
        </w:numPr>
        <w:rPr/>
      </w:pPr>
      <w:r>
        <w:rPr/>
        <w:t>Door shall have no visible air gaps along the side or top of the door when door panel is in the closed or down position. </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6.625 inches (168.3 mm) diameter ASTM A 500 Grade B high strength steel pipe. </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 </w:t>
      </w:r>
    </w:p>
    <w:p w:rsidR="ABFFABFF" w:rsidRDefault="ABFFABFF" w:rsidP="ABFFABFF">
      <w:pPr>
        <w:pStyle w:val="ARCATSubSub1"/>
        <w:numPr>
          <w:ilvl w:val="4"/>
          <w:numId w:val="1"/>
        </w:numPr>
        <w:rPr/>
      </w:pPr>
      <w:r>
        <w:rPr/>
        <w:t>Head frame provided with a single brush seal along the top of the door.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non-drive end cover for protection against debris and moisture. </w:t>
      </w:r>
    </w:p>
    <w:p w:rsidR="ABFFABFF" w:rsidRDefault="ABFFABFF" w:rsidP="ABFFABFF">
      <w:pPr>
        <w:pStyle w:val="ARCATSubPara"/>
        <w:numPr>
          <w:ilvl w:val="3"/>
          <w:numId w:val="1"/>
        </w:numPr>
        <w:rPr/>
      </w:pPr>
      <w:r>
        <w:rPr/>
        <w:t>Hood: Top roll assembly enclosed with an external metal hood. </w:t>
      </w:r>
    </w:p>
    <w:p w:rsidR="ABFFABFF" w:rsidRDefault="ABFFABFF" w:rsidP="ABFFABFF">
      <w:pPr>
        <w:pStyle w:val="ARCATSubSub1"/>
        <w:numPr>
          <w:ilvl w:val="4"/>
          <w:numId w:val="1"/>
        </w:numPr>
        <w:rPr/>
      </w:pPr>
      <w:r>
        <w:rPr/>
        <w:t>Finish: Galvanized steel hood with black polyester top coat. </w:t>
      </w:r>
    </w:p>
    <w:p w:rsidR="ABFFABFF" w:rsidRDefault="ABFFABFF" w:rsidP="ABFFABFF">
      <w:pPr>
        <w:pStyle w:val="ARCATSubSub1"/>
        <w:numPr>
          <w:ilvl w:val="4"/>
          <w:numId w:val="1"/>
        </w:numPr>
        <w:rPr/>
      </w:pPr>
      <w:r>
        <w:rPr/>
        <w:t>Material: 22 gauge steel with intermediate supports as required.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sloped hood to deflect debris and moisture. </w:t>
      </w:r>
    </w:p>
    <w:p w:rsidR="ABFFABFF" w:rsidRDefault="ABFFABFF" w:rsidP="ABFFABFF">
      <w:pPr>
        <w:pStyle w:val="ARCATSubPara"/>
        <w:numPr>
          <w:ilvl w:val="3"/>
          <w:numId w:val="1"/>
        </w:numPr>
        <w:rPr/>
      </w:pPr>
      <w:r>
        <w:rPr/>
        <w:t>Electric Door Operator:  UL listed. </w:t>
      </w:r>
    </w:p>
    <w:p w:rsidR="ABFFABFF" w:rsidRDefault="ABFFABFF" w:rsidP="ABFFABFF">
      <w:pPr>
        <w:pStyle w:val="ARCATSubSub1"/>
        <w:numPr>
          <w:ilvl w:val="4"/>
          <w:numId w:val="1"/>
        </w:numPr>
        <w:rPr/>
      </w:pPr>
      <w:r>
        <w:rPr/>
        <w:t>Usage Classification:  Heavy duty, rated up to 60 cycles per hour under constant load. </w:t>
      </w:r>
    </w:p>
    <w:p w:rsidR="ABFFABFF" w:rsidRDefault="ABFFABFF" w:rsidP="ABFFABFF">
      <w:pPr>
        <w:pStyle w:val="ARCATSubSub1"/>
        <w:numPr>
          <w:ilvl w:val="4"/>
          <w:numId w:val="1"/>
        </w:numPr>
        <w:rPr/>
      </w:pPr>
      <w:r>
        <w:rPr/>
        <w:t>Motor Exposure:  Exterior and Interior use.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motor cover for protection against moisture and debris </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power requirement required and delete those not required. Amperage draw is dependent on door operator voltage and product options. Contact the manufacturer for additional information </w:t>
      </w:r>
    </w:p>
    <w:p w:rsidR="ABFFABFF" w:rsidRDefault="ABFFABFF" w:rsidP="ABFFABFF">
      <w:pPr>
        <w:pStyle w:val="ARCATSubSub1"/>
        <w:numPr>
          <w:ilvl w:val="4"/>
          <w:numId w:val="1"/>
        </w:numPr>
        <w:rPr/>
      </w:pPr>
      <w:r>
        <w:rPr/>
        <w:t>Electrical Characteristics: </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1-Phase 105-125V AC </w:t>
      </w:r>
    </w:p>
    <w:p w:rsidR="ABFFABFF" w:rsidRDefault="ABFFABFF" w:rsidP="ABFFABFF">
      <w:pPr>
        <w:pStyle w:val="ARCATSubSub3"/>
        <w:numPr>
          <w:ilvl w:val="6"/>
          <w:numId w:val="1"/>
        </w:numPr>
        <w:rPr/>
      </w:pPr>
      <w:r>
        <w:rPr/>
        <w:t>1-Phase 220-245V AC </w:t>
      </w:r>
    </w:p>
    <w:p w:rsidR="ABFFABFF" w:rsidRDefault="ABFFABFF" w:rsidP="ABFFABFF">
      <w:pPr>
        <w:pStyle w:val="ARCATSubSub3"/>
        <w:numPr>
          <w:ilvl w:val="6"/>
          <w:numId w:val="1"/>
        </w:numPr>
        <w:rPr/>
      </w:pPr>
      <w:r>
        <w:rPr/>
        <w:t>3-Phase 208-245V AC </w:t>
      </w:r>
    </w:p>
    <w:p w:rsidR="ABFFABFF" w:rsidRDefault="ABFFABFF" w:rsidP="ABFFABFF">
      <w:pPr>
        <w:pStyle w:val="ARCATSubSub3"/>
        <w:numPr>
          <w:ilvl w:val="6"/>
          <w:numId w:val="1"/>
        </w:numPr>
        <w:rPr/>
      </w:pPr>
      <w:r>
        <w:rPr/>
        <w:t>3-Phase 440-480V AC </w:t>
      </w:r>
    </w:p>
    <w:p w:rsidR="ABFFABFF" w:rsidRDefault="ABFFABFF" w:rsidP="ABFFABFF">
      <w:pPr>
        <w:pStyle w:val="ARCATSubSub3"/>
        <w:numPr>
          <w:ilvl w:val="6"/>
          <w:numId w:val="1"/>
        </w:numPr>
        <w:rPr/>
      </w:pPr>
      <w:r>
        <w:rPr/>
        <w:t>3-Phase 575V AC </w:t>
      </w:r>
    </w:p>
    <w:p w:rsidR="ABFFABFF" w:rsidRDefault="ABFFABFF" w:rsidP="ABFFABFF">
      <w:pPr>
        <w:pStyle w:val="ARCATSubSub2"/>
        <w:numPr>
          <w:ilvl w:val="5"/>
          <w:numId w:val="1"/>
        </w:numPr>
        <w:rPr/>
      </w:pPr>
      <w:r>
        <w:rPr/>
        <w:t>Hertz:  50/60. </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 </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 </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 </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 </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 </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 </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 </w:t>
      </w:r>
    </w:p>
    <w:p>
      <w:pPr>
        <w:pStyle w:val="ARCATnote"/>
        <w:rPr/>
      </w:pPr>
      <w:r>
        <w:rPr/>
        <w:t>** NOTE TO SPECIFIER ** Select activation devices from the following two paragraphs and delete the one not required. </w:t>
      </w:r>
    </w:p>
    <w:p w:rsidR="ABFFABFF" w:rsidRDefault="ABFFABFF" w:rsidP="ABFFABFF">
      <w:pPr>
        <w:pStyle w:val="ARCATSubSub1"/>
        <w:numPr>
          <w:ilvl w:val="4"/>
          <w:numId w:val="1"/>
        </w:numPr>
        <w:rPr/>
      </w:pPr>
      <w:r>
        <w:rPr/>
        <w:t>Pedestrian Type Activation Devices: </w:t>
      </w:r>
    </w:p>
    <w:p w:rsidR="ABFFABFF" w:rsidRDefault="ABFFABFF" w:rsidP="ABFFABFF">
      <w:pPr>
        <w:pStyle w:val="ARCATSubSub2"/>
        <w:numPr>
          <w:ilvl w:val="5"/>
          <w:numId w:val="1"/>
        </w:numPr>
        <w:rPr/>
      </w:pPr>
      <w:r>
        <w:rPr/>
        <w:t>Single Push Button Switch: Push to open, timer to close. </w:t>
      </w:r>
    </w:p>
    <w:p w:rsidR="ABFFABFF" w:rsidRDefault="ABFFABFF" w:rsidP="ABFFABFF">
      <w:pPr>
        <w:pStyle w:val="ARCATSubSub2"/>
        <w:numPr>
          <w:ilvl w:val="5"/>
          <w:numId w:val="1"/>
        </w:numPr>
        <w:rPr/>
      </w:pPr>
      <w:r>
        <w:rPr/>
        <w:t>Palm Push Button Switch: Large type push button - push to open, timer to close. </w:t>
      </w:r>
    </w:p>
    <w:p w:rsidR="ABFFABFF" w:rsidRDefault="ABFFABFF" w:rsidP="ABFFABFF">
      <w:pPr>
        <w:pStyle w:val="ARCATSubSub2"/>
        <w:numPr>
          <w:ilvl w:val="5"/>
          <w:numId w:val="1"/>
        </w:numPr>
        <w:rPr/>
      </w:pPr>
      <w:r>
        <w:rPr/>
        <w:t>Three Push Button Switch: Button for open, button for close, button for stop.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1"/>
        <w:numPr>
          <w:ilvl w:val="4"/>
          <w:numId w:val="1"/>
        </w:numPr>
        <w:rPr/>
      </w:pPr>
      <w:r>
        <w:rPr/>
        <w:t>Vehicular Type Activation Devices: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 </w:t>
      </w:r>
    </w:p>
    <w:p w:rsidR="ABFFABFF" w:rsidRDefault="ABFFABFF" w:rsidP="ABFFABFF">
      <w:pPr>
        <w:pStyle w:val="ARCATSubSub3"/>
        <w:numPr>
          <w:ilvl w:val="6"/>
          <w:numId w:val="1"/>
        </w:numPr>
        <w:rPr/>
      </w:pPr>
      <w:r>
        <w:rPr/>
        <w:t>One Button Remote Control. </w:t>
      </w:r>
    </w:p>
    <w:p w:rsidR="ABFFABFF" w:rsidRDefault="ABFFABFF" w:rsidP="ABFFABFF">
      <w:pPr>
        <w:pStyle w:val="ARCATSubSub3"/>
        <w:numPr>
          <w:ilvl w:val="6"/>
          <w:numId w:val="1"/>
        </w:numPr>
        <w:rPr/>
      </w:pPr>
      <w:r>
        <w:rPr/>
        <w:t>Four Button Remote Control. </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 </w:t>
      </w:r>
    </w:p>
    <w:p>
      <w:pPr>
        <w:pStyle w:val="ARCATnote"/>
        <w:rPr/>
      </w:pPr>
      <w:r>
        <w:rPr/>
        <w:t>** NOTE TO SPECIFIER ** Select the safety device required and delete the one not required. Light Curtains are strongly recommended if any pedestrian traffic is expected </w:t>
      </w:r>
    </w:p>
    <w:p w:rsidR="ABFFABFF" w:rsidRDefault="ABFFABFF" w:rsidP="ABFFABFF">
      <w:pPr>
        <w:pStyle w:val="ARCATSubSub1"/>
        <w:numPr>
          <w:ilvl w:val="4"/>
          <w:numId w:val="1"/>
        </w:numPr>
        <w:rPr/>
      </w:pPr>
      <w:r>
        <w:rPr/>
        <w:t>Door provided with two sets of Through Beam Photo Eyes located in plane or as close as possible to traveling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 </w:t>
      </w:r>
    </w:p>
    <w:p w:rsidR="ABFFABFF" w:rsidRDefault="ABFFABFF" w:rsidP="ABFFABFF">
      <w:pPr>
        <w:pStyle w:val="ARCATSubSub2"/>
        <w:numPr>
          <w:ilvl w:val="5"/>
          <w:numId w:val="1"/>
        </w:numPr>
        <w:rPr/>
      </w:pPr>
      <w:r>
        <w:rPr/>
        <w:t>Connections between safety edge and controller shall be fully wireless. No coil cords allowed. </w:t>
      </w:r>
    </w:p>
    <w:p w:rsidR="ABFFABFF" w:rsidRDefault="ABFFABFF" w:rsidP="ABFFABFF">
      <w:pPr>
        <w:pStyle w:val="ARCATSubSub2"/>
        <w:numPr>
          <w:ilvl w:val="5"/>
          <w:numId w:val="1"/>
        </w:numPr>
        <w:rPr/>
      </w:pPr>
      <w:r>
        <w:rPr/>
        <w:t>Bottom bar wireless system battery must be able to be replaced at ground level. </w:t>
      </w:r>
    </w:p>
    <w:p w:rsidR="ABFFABFF" w:rsidRDefault="ABFFABFF" w:rsidP="ABFFABFF">
      <w:pPr>
        <w:pStyle w:val="ARCATSubPara"/>
        <w:numPr>
          <w:ilvl w:val="3"/>
          <w:numId w:val="1"/>
        </w:numPr>
        <w:rPr/>
      </w:pPr>
      <w:r>
        <w:rPr/>
        <w:t>Finish Requirements: </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 </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 </w:t>
      </w:r>
    </w:p>
    <w:p w:rsidR="ABFFABFF" w:rsidRDefault="ABFFABFF" w:rsidP="ABFFABFF">
      <w:pPr>
        <w:pStyle w:val="ARCATArticle"/>
        <w:numPr>
          <w:ilvl w:val="1"/>
          <w:numId w:val="1"/>
        </w:numPr>
        <w:rPr/>
      </w:pPr>
      <w:r>
        <w:rPr/>
        <w:t>HIGH PERFORMANCE INTERIOR HIGH SPEED ROLL-UP FREEZER/COOLER FABRIC DOORS</w:t>
      </w:r>
    </w:p>
    <w:p>
      <w:pPr>
        <w:pStyle w:val="ARCATnote"/>
        <w:rPr/>
      </w:pPr>
      <w:r>
        <w:rPr/>
        <w:t>** NOTE TO SPECIFIER ** Select Model 997 if required from the following paragraphs and delete if not required. Overhead Door� RapidFreeze� Model 997 Freezer/Cooler Interior High Speed Doors are available up to a standard maximum width of 12 feet and a standard maximum height of 18 feet. </w:t>
      </w:r>
    </w:p>
    <w:p w:rsidR="ABFFABFF" w:rsidRDefault="ABFFABFF" w:rsidP="ABFFABFF">
      <w:pPr>
        <w:pStyle w:val="ARCATParagraph"/>
        <w:numPr>
          <w:ilvl w:val="2"/>
          <w:numId w:val="1"/>
        </w:numPr>
        <w:rPr/>
      </w:pPr>
      <w:r>
        <w:rPr/>
        <w:t>Model: RapidFreeze Model 997 interior high-speed roll-up industrial freezer/cooler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80 inches (2023 mm) per second (control system dependent). </w:t>
      </w:r>
    </w:p>
    <w:p w:rsidR="ABFFABFF" w:rsidRDefault="ABFFABFF" w:rsidP="ABFFABFF">
      <w:pPr>
        <w:pStyle w:val="ARCATSubSub1"/>
        <w:numPr>
          <w:ilvl w:val="4"/>
          <w:numId w:val="1"/>
        </w:numPr>
        <w:rPr/>
      </w:pPr>
      <w:r>
        <w:rPr/>
        <w:t>Closing Speed: Door to operate at a variable speed up to 40 inches (1016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SubSub1"/>
        <w:numPr>
          <w:ilvl w:val="4"/>
          <w:numId w:val="1"/>
        </w:numPr>
        <w:rPr/>
      </w:pPr>
      <w:r>
        <w:rPr/>
        <w:t>Wind Load: Ultimate static pressure of up to 2.25 PSF</w:t>
      </w:r>
    </w:p>
    <w:p w:rsidR="ABFFABFF" w:rsidRDefault="ABFFABFF" w:rsidP="ABFFABFF">
      <w:pPr>
        <w:pStyle w:val="ARCATParagraph"/>
        <w:numPr>
          <w:ilvl w:val="2"/>
          <w:numId w:val="1"/>
        </w:numPr>
        <w:rPr/>
      </w:pPr>
      <w:r>
        <w:rPr/>
        <w:t>Materials and Components: </w:t>
      </w:r>
    </w:p>
    <w:p w:rsidR="ABFFABFF" w:rsidRDefault="ABFFABFF" w:rsidP="ABFFABFF">
      <w:pPr>
        <w:pStyle w:val="ARCATSubPara"/>
        <w:numPr>
          <w:ilvl w:val="3"/>
          <w:numId w:val="1"/>
        </w:numPr>
        <w:rPr/>
      </w:pPr>
      <w:r>
        <w:rPr/>
        <w:t>Door Curtain Design: </w:t>
      </w:r>
    </w:p>
    <w:p w:rsidR="ABFFABFF" w:rsidRDefault="ABFFABFF" w:rsidP="ABFFABFF">
      <w:pPr>
        <w:pStyle w:val="ARCATSubSub1"/>
        <w:numPr>
          <w:ilvl w:val="4"/>
          <w:numId w:val="1"/>
        </w:numPr>
        <w:rPr/>
      </w:pPr>
      <w:r>
        <w:rPr/>
        <w:t>Door Curtain: High strength curtain, as follows. </w:t>
      </w:r>
    </w:p>
    <w:p>
      <w:pPr>
        <w:pStyle w:val="ARCATnote"/>
        <w:rPr/>
      </w:pPr>
      <w:r>
        <w:rPr/>
        <w:t>** NOTE TO SPECIFIER ** Select color option for door fabric as required and delete those not required.</w:t>
      </w:r>
    </w:p>
    <w:p w:rsidR="ABFFABFF" w:rsidRDefault="ABFFABFF" w:rsidP="ABFFABFF">
      <w:pPr>
        <w:pStyle w:val="ARCATSubSub2"/>
        <w:numPr>
          <w:ilvl w:val="5"/>
          <w:numId w:val="1"/>
        </w:numPr>
        <w:rPr/>
      </w:pPr>
      <w:r>
        <w:rPr/>
        <w:t>Blue 2 layers of PVC coated polyester with 1 ply of polyester weave on both interior and exterior side surrounding overlapping, staggered, insulated sections that are welded together. </w:t>
      </w:r>
    </w:p>
    <w:p w:rsidR="ABFFABFF" w:rsidRDefault="ABFFABFF" w:rsidP="ABFFABFF">
      <w:pPr>
        <w:pStyle w:val="ARCATSubSub2"/>
        <w:numPr>
          <w:ilvl w:val="5"/>
          <w:numId w:val="1"/>
        </w:numPr>
        <w:rPr/>
      </w:pPr>
      <w:r>
        <w:rPr/>
        <w:t>White 2 layers of PVC coated polyester with 1 ply of polyester weave on both interior and exterior side surrounding overlapping, staggered, insulated sections that are welded together. </w:t>
      </w:r>
    </w:p>
    <w:p w:rsidR="ABFFABFF" w:rsidRDefault="ABFFABFF" w:rsidP="ABFFABFF">
      <w:pPr>
        <w:pStyle w:val="ARCATSubSub2"/>
        <w:numPr>
          <w:ilvl w:val="5"/>
          <w:numId w:val="1"/>
        </w:numPr>
        <w:rPr/>
      </w:pPr>
      <w:r>
        <w:rPr/>
        <w:t>Gray 2 layers of PVC coated polyester with 1 ply of polyester weave on both interior and exterior side surrounding overlapping, staggered, insulated sections that are welded together. </w:t>
      </w:r>
    </w:p>
    <w:p w:rsidR="ABFFABFF" w:rsidRDefault="ABFFABFF" w:rsidP="ABFFABFF">
      <w:pPr>
        <w:pStyle w:val="ARCATSubSub2"/>
        <w:numPr>
          <w:ilvl w:val="5"/>
          <w:numId w:val="1"/>
        </w:numPr>
        <w:rPr/>
      </w:pPr>
      <w:r>
        <w:rPr/>
        <w:t>Red 2 layers of PVC coated polyester with 1 ply of polyester weave on both interior and exterior side surrounding overlapping, staggered, insulated sections that are welded together. </w:t>
      </w:r>
    </w:p>
    <w:p w:rsidR="ABFFABFF" w:rsidRDefault="ABFFABFF" w:rsidP="ABFFABFF">
      <w:pPr>
        <w:pStyle w:val="ARCATSubPara"/>
        <w:numPr>
          <w:ilvl w:val="3"/>
          <w:numId w:val="1"/>
        </w:numPr>
        <w:rPr/>
      </w:pPr>
      <w:r>
        <w:rPr/>
        <w:t>Bottom Bar: Fiber re-enforced composite, and 2-layer PVC coated polyester with 1 ply of polyester weave, wrapped, break away bottom bar to provide a full thermal barrier as well as strength to break away from either direction, and can be reset from either side of the opening, after impact. </w:t>
      </w:r>
    </w:p>
    <w:p w:rsidR="ABFFABFF" w:rsidRDefault="ABFFABFF" w:rsidP="ABFFABFF">
      <w:pPr>
        <w:pStyle w:val="ARCATSubSub1"/>
        <w:numPr>
          <w:ilvl w:val="4"/>
          <w:numId w:val="1"/>
        </w:numPr>
        <w:rPr/>
      </w:pPr>
      <w:r>
        <w:rPr/>
        <w:t>Finish: Safety yellow. </w:t>
      </w:r>
    </w:p>
    <w:p w:rsidR="ABFFABFF" w:rsidRDefault="ABFFABFF" w:rsidP="ABFFABFF">
      <w:pPr>
        <w:pStyle w:val="ARCATSubSub1"/>
        <w:numPr>
          <w:ilvl w:val="4"/>
          <w:numId w:val="1"/>
        </w:numPr>
        <w:rPr/>
      </w:pPr>
      <w:r>
        <w:rPr/>
        <w:t>Upon impact, bottom bar releases from Guides and door operation is stopped. Facility user to simply presses a button to open the door to reset it (from either side of the opening). Detection must be achieved via a solid-state device for accuracy, no external electromechanical switch is allowed. </w:t>
      </w:r>
    </w:p>
    <w:p w:rsidR="ABFFABFF" w:rsidRDefault="ABFFABFF" w:rsidP="ABFFABFF">
      <w:pPr>
        <w:pStyle w:val="ARCATSubSub2"/>
        <w:numPr>
          <w:ilvl w:val="5"/>
          <w:numId w:val="1"/>
        </w:numPr>
        <w:rPr/>
      </w:pPr>
      <w:r>
        <w:rPr/>
        <w:t>Door must automatically reset itself after impact by pressing a button on control panel. </w:t>
      </w:r>
    </w:p>
    <w:p w:rsidR="ABFFABFF" w:rsidRDefault="ABFFABFF" w:rsidP="ABFFABFF">
      <w:pPr>
        <w:pStyle w:val="ARCATSubSub2"/>
        <w:numPr>
          <w:ilvl w:val="5"/>
          <w:numId w:val="1"/>
        </w:numPr>
        <w:rPr/>
      </w:pPr>
      <w:r>
        <w:rPr/>
        <w:t>Provide door with wireless failsafe electric safety edge. </w:t>
      </w:r>
    </w:p>
    <w:p w:rsidR="ABFFABFF" w:rsidRDefault="ABFFABFF" w:rsidP="ABFFABFF">
      <w:pPr>
        <w:pStyle w:val="ARCATSubSub2"/>
        <w:numPr>
          <w:ilvl w:val="5"/>
          <w:numId w:val="1"/>
        </w:numPr>
        <w:rPr/>
      </w:pPr>
      <w:r>
        <w:rPr/>
        <w:t>Break away detection sensitivity must be field adjustable. </w:t>
      </w:r>
    </w:p>
    <w:p w:rsidR="ABFFABFF" w:rsidRDefault="ABFFABFF" w:rsidP="ABFFABFF">
      <w:pPr>
        <w:pStyle w:val="ARCATSubPara"/>
        <w:numPr>
          <w:ilvl w:val="3"/>
          <w:numId w:val="1"/>
        </w:numPr>
        <w:rPr/>
      </w:pPr>
      <w:r>
        <w:rPr/>
        <w:t>Guides: Construct of high strength steel with members fully bolted together, combined with a composite section that interfaces with the door, to ensure the door assembly has a full interior to exterior thermal barrier. </w:t>
      </w:r>
    </w:p>
    <w:p w:rsidR="ABFFABFF" w:rsidRDefault="ABFFABFF" w:rsidP="ABFFABFF">
      <w:pPr>
        <w:pStyle w:val="ARCATSubSub1"/>
        <w:numPr>
          <w:ilvl w:val="4"/>
          <w:numId w:val="1"/>
        </w:numPr>
        <w:rPr/>
      </w:pPr>
      <w:r>
        <w:rPr/>
        <w:t>Extend assembly a maximum of 11 inches (289 mm) from the wall. </w:t>
      </w:r>
    </w:p>
    <w:p w:rsidR="ABFFABFF" w:rsidRDefault="ABFFABFF" w:rsidP="ABFFABFF">
      <w:pPr>
        <w:pStyle w:val="ARCATSubSub1"/>
        <w:numPr>
          <w:ilvl w:val="4"/>
          <w:numId w:val="1"/>
        </w:numPr>
        <w:rPr/>
      </w:pPr>
      <w:r>
        <w:rPr/>
        <w:t>Extend assembly width a maximum of 9.25 inches (235 mm) outward to the side from clear daylight opening. 2.5 inches (64mm of the guide extends into the opening to ensure breakaway in both directions. </w:t>
      </w:r>
    </w:p>
    <w:p w:rsidR="ABFFABFF" w:rsidRDefault="ABFFABFF" w:rsidP="ABFFABFF">
      <w:pPr>
        <w:pStyle w:val="ARCATSubSub1"/>
        <w:numPr>
          <w:ilvl w:val="4"/>
          <w:numId w:val="1"/>
        </w:numPr>
        <w:rPr/>
      </w:pPr>
      <w:r>
        <w:rPr/>
        <w:t>Guides have a minimum wall thickness of 0.119 inches (3.02 mm) to minimize damage if impacted. </w:t>
      </w:r>
    </w:p>
    <w:p w:rsidR="ABFFABFF" w:rsidRDefault="ABFFABFF" w:rsidP="ABFFABFF">
      <w:pPr>
        <w:pStyle w:val="ARCATSubSub1"/>
        <w:numPr>
          <w:ilvl w:val="4"/>
          <w:numId w:val="1"/>
        </w:numPr>
        <w:rPr/>
      </w:pPr>
      <w:r>
        <w:rPr/>
        <w:t>Guides have a full height weather seal on entire perimeter of door panel. </w:t>
      </w:r>
    </w:p>
    <w:p w:rsidR="ABFFABFF" w:rsidRDefault="ABFFABFF" w:rsidP="ABFFABFF">
      <w:pPr>
        <w:pStyle w:val="ARCATSubSub1"/>
        <w:numPr>
          <w:ilvl w:val="4"/>
          <w:numId w:val="1"/>
        </w:numPr>
        <w:rPr/>
      </w:pPr>
      <w:r>
        <w:rPr/>
        <w:t>Finish: Powder coated safety yellow. </w:t>
      </w:r>
    </w:p>
    <w:p w:rsidR="ABFFABFF" w:rsidRDefault="ABFFABFF" w:rsidP="ABFFABFF">
      <w:pPr>
        <w:pStyle w:val="ARCATSubSub1"/>
        <w:numPr>
          <w:ilvl w:val="4"/>
          <w:numId w:val="1"/>
        </w:numPr>
        <w:rPr/>
      </w:pPr>
      <w:r>
        <w:rPr/>
        <w:t>Door shall have no visible air gaps along the side or top of the door when door panel is in the closed or down position. </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 </w:t>
      </w:r>
    </w:p>
    <w:p w:rsidR="ABFFABFF" w:rsidRDefault="ABFFABFF" w:rsidP="ABFFABFF">
      <w:pPr>
        <w:pStyle w:val="ARCATSubSub1"/>
        <w:numPr>
          <w:ilvl w:val="4"/>
          <w:numId w:val="1"/>
        </w:numPr>
        <w:rPr/>
      </w:pPr>
      <w:r>
        <w:rPr/>
        <w:t>Drum Barrel System: Minimum 6.625 inches (168.3 mm) diameter ASTM A 500 Grade B high strength steel pipe. </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 </w:t>
      </w:r>
    </w:p>
    <w:p w:rsidR="ABFFABFF" w:rsidRDefault="ABFFABFF" w:rsidP="ABFFABFF">
      <w:pPr>
        <w:pStyle w:val="ARCATSubSub1"/>
        <w:numPr>
          <w:ilvl w:val="4"/>
          <w:numId w:val="1"/>
        </w:numPr>
        <w:rPr/>
      </w:pPr>
      <w:r>
        <w:rPr/>
        <w:t>Head frame provided with a single brush seal along the top of the door. </w:t>
      </w:r>
    </w:p>
    <w:p w:rsidR="ABFFABFF" w:rsidRDefault="ABFFABFF" w:rsidP="ABFFABFF">
      <w:pPr>
        <w:pStyle w:val="ARCATSubPara"/>
        <w:numPr>
          <w:ilvl w:val="3"/>
          <w:numId w:val="1"/>
        </w:numPr>
        <w:rPr/>
      </w:pPr>
      <w:r>
        <w:rPr/>
        <w:t>Hood: May be furnished with front hood cover. </w:t>
      </w:r>
    </w:p>
    <w:p w:rsidR="ABFFABFF" w:rsidRDefault="ABFFABFF" w:rsidP="ABFFABFF">
      <w:pPr>
        <w:pStyle w:val="ARCATSubSub1"/>
        <w:numPr>
          <w:ilvl w:val="4"/>
          <w:numId w:val="1"/>
        </w:numPr>
        <w:rPr/>
      </w:pPr>
      <w:r>
        <w:rPr/>
        <w:t>Finish: Galvanized steel hood with black polyester top coat. </w:t>
      </w:r>
    </w:p>
    <w:p w:rsidR="ABFFABFF" w:rsidRDefault="ABFFABFF" w:rsidP="ABFFABFF">
      <w:pPr>
        <w:pStyle w:val="ARCATSubSub1"/>
        <w:numPr>
          <w:ilvl w:val="4"/>
          <w:numId w:val="1"/>
        </w:numPr>
        <w:rPr/>
      </w:pPr>
      <w:r>
        <w:rPr/>
        <w:t>Material: 22 gauge steel with continuous horizontal support. </w:t>
      </w:r>
    </w:p>
    <w:p w:rsidR="ABFFABFF" w:rsidRDefault="ABFFABFF" w:rsidP="ABFFABFF">
      <w:pPr>
        <w:pStyle w:val="ARCATSubPara"/>
        <w:numPr>
          <w:ilvl w:val="3"/>
          <w:numId w:val="1"/>
        </w:numPr>
        <w:rPr/>
      </w:pPr>
      <w:r>
        <w:rPr/>
        <w:t>Electric Door Operator: UL listed. </w:t>
      </w:r>
    </w:p>
    <w:p w:rsidR="ABFFABFF" w:rsidRDefault="ABFFABFF" w:rsidP="ABFFABFF">
      <w:pPr>
        <w:pStyle w:val="ARCATSubSub1"/>
        <w:numPr>
          <w:ilvl w:val="4"/>
          <w:numId w:val="1"/>
        </w:numPr>
        <w:rPr/>
      </w:pPr>
      <w:r>
        <w:rPr/>
        <w:t>Usage Classification: Heavy duty, rated up to 60 cycles per hour under constant load. </w:t>
      </w:r>
    </w:p>
    <w:p w:rsidR="ABFFABFF" w:rsidRDefault="ABFFABFF" w:rsidP="ABFFABFF">
      <w:pPr>
        <w:pStyle w:val="ARCATSubSub1"/>
        <w:numPr>
          <w:ilvl w:val="4"/>
          <w:numId w:val="1"/>
        </w:numPr>
        <w:rPr/>
      </w:pPr>
      <w:r>
        <w:rPr/>
        <w:t>Motor Exposure: Exterior and Interior use. </w:t>
      </w:r>
    </w:p>
    <w:p w:rsidR="ABFFABFF" w:rsidRDefault="ABFFABFF" w:rsidP="ABFFABFF">
      <w:pPr>
        <w:pStyle w:val="ARCATSubSub1"/>
        <w:numPr>
          <w:ilvl w:val="4"/>
          <w:numId w:val="1"/>
        </w:numPr>
        <w:rPr/>
      </w:pPr>
      <w:r>
        <w:rPr/>
        <w:t>Direct Side Mounted: Operator mounted directly to door drive shaft to the left or right side of the door. Field adjustable universal handing drive. No drive chain and sprocket allowed.</w:t>
      </w:r>
    </w:p>
    <w:p>
      <w:pPr>
        <w:pStyle w:val="ARCATnote"/>
        <w:rPr/>
      </w:pPr>
      <w:r>
        <w:rPr/>
        <w:t>** NOTE TO SPECIFIER ** Select power requirement required and delete those not required. Amperage draw is dependent on door operator voltage and product options. Contact the manufacturer for additional information. </w:t>
      </w:r>
    </w:p>
    <w:p w:rsidR="ABFFABFF" w:rsidRDefault="ABFFABFF" w:rsidP="ABFFABFF">
      <w:pPr>
        <w:pStyle w:val="ARCATSubSub1"/>
        <w:numPr>
          <w:ilvl w:val="4"/>
          <w:numId w:val="1"/>
        </w:numPr>
        <w:rPr/>
      </w:pPr>
      <w:r>
        <w:rPr/>
        <w:t>Electrical Characteristics: </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220-240V AC </w:t>
      </w:r>
    </w:p>
    <w:p w:rsidR="ABFFABFF" w:rsidRDefault="ABFFABFF" w:rsidP="ABFFABFF">
      <w:pPr>
        <w:pStyle w:val="ARCATSubSub3"/>
        <w:numPr>
          <w:ilvl w:val="6"/>
          <w:numId w:val="1"/>
        </w:numPr>
        <w:rPr/>
      </w:pPr>
      <w:r>
        <w:rPr/>
        <w:t>3-Phase 440-480V AC </w:t>
      </w:r>
    </w:p>
    <w:p w:rsidR="ABFFABFF" w:rsidRDefault="ABFFABFF" w:rsidP="ABFFABFF">
      <w:pPr>
        <w:pStyle w:val="ARCATSubSub3"/>
        <w:numPr>
          <w:ilvl w:val="6"/>
          <w:numId w:val="1"/>
        </w:numPr>
        <w:rPr/>
      </w:pPr>
      <w:r>
        <w:rPr/>
        <w:t>3-Phase 575V AC </w:t>
      </w:r>
    </w:p>
    <w:p w:rsidR="ABFFABFF" w:rsidRDefault="ABFFABFF" w:rsidP="ABFFABFF">
      <w:pPr>
        <w:pStyle w:val="ARCATSubSub2"/>
        <w:numPr>
          <w:ilvl w:val="5"/>
          <w:numId w:val="1"/>
        </w:numPr>
        <w:rPr/>
      </w:pPr>
      <w:r>
        <w:rPr/>
        <w:t>Hertz: 50/60. </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 </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 </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 </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 </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 </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 </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 </w:t>
      </w:r>
    </w:p>
    <w:p>
      <w:pPr>
        <w:pStyle w:val="ARCATnote"/>
        <w:rPr/>
      </w:pPr>
      <w:r>
        <w:rPr/>
        <w:t>** NOTE TO SPECIFIER ** Select activation devices from the following two paragraphs and delete the one not required. </w:t>
      </w:r>
    </w:p>
    <w:p w:rsidR="ABFFABFF" w:rsidRDefault="ABFFABFF" w:rsidP="ABFFABFF">
      <w:pPr>
        <w:pStyle w:val="ARCATSubSub1"/>
        <w:numPr>
          <w:ilvl w:val="4"/>
          <w:numId w:val="1"/>
        </w:numPr>
        <w:rPr/>
      </w:pPr>
      <w:r>
        <w:rPr/>
        <w:t>Pedestrian Type Activation Devices: </w:t>
      </w:r>
    </w:p>
    <w:p w:rsidR="ABFFABFF" w:rsidRDefault="ABFFABFF" w:rsidP="ABFFABFF">
      <w:pPr>
        <w:pStyle w:val="ARCATSubSub2"/>
        <w:numPr>
          <w:ilvl w:val="5"/>
          <w:numId w:val="1"/>
        </w:numPr>
        <w:rPr/>
      </w:pPr>
      <w:r>
        <w:rPr/>
        <w:t>Single Push Button Switch: Push to open, timer to close. </w:t>
      </w:r>
    </w:p>
    <w:p w:rsidR="ABFFABFF" w:rsidRDefault="ABFFABFF" w:rsidP="ABFFABFF">
      <w:pPr>
        <w:pStyle w:val="ARCATSubSub2"/>
        <w:numPr>
          <w:ilvl w:val="5"/>
          <w:numId w:val="1"/>
        </w:numPr>
        <w:rPr/>
      </w:pPr>
      <w:r>
        <w:rPr/>
        <w:t>Palm Push Button Switch: Large type push button - push to open, timer to close. </w:t>
      </w:r>
    </w:p>
    <w:p w:rsidR="ABFFABFF" w:rsidRDefault="ABFFABFF" w:rsidP="ABFFABFF">
      <w:pPr>
        <w:pStyle w:val="ARCATSubSub2"/>
        <w:numPr>
          <w:ilvl w:val="5"/>
          <w:numId w:val="1"/>
        </w:numPr>
        <w:rPr/>
      </w:pPr>
      <w:r>
        <w:rPr/>
        <w:t>Three Push Button Switch: Button for open, button for close, button for stop.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1"/>
        <w:numPr>
          <w:ilvl w:val="4"/>
          <w:numId w:val="1"/>
        </w:numPr>
        <w:rPr/>
      </w:pPr>
      <w:r>
        <w:rPr/>
        <w:t>Vehicular Type Activation Devices: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 </w:t>
      </w:r>
    </w:p>
    <w:p w:rsidR="ABFFABFF" w:rsidRDefault="ABFFABFF" w:rsidP="ABFFABFF">
      <w:pPr>
        <w:pStyle w:val="ARCATSubSub3"/>
        <w:numPr>
          <w:ilvl w:val="6"/>
          <w:numId w:val="1"/>
        </w:numPr>
        <w:rPr/>
      </w:pPr>
      <w:r>
        <w:rPr/>
        <w:t>One Button Remote Control. </w:t>
      </w:r>
    </w:p>
    <w:p w:rsidR="ABFFABFF" w:rsidRDefault="ABFFABFF" w:rsidP="ABFFABFF">
      <w:pPr>
        <w:pStyle w:val="ARCATSubSub3"/>
        <w:numPr>
          <w:ilvl w:val="6"/>
          <w:numId w:val="1"/>
        </w:numPr>
        <w:rPr/>
      </w:pPr>
      <w:r>
        <w:rPr/>
        <w:t>Four Button Remote Control. </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 </w:t>
      </w:r>
    </w:p>
    <w:p>
      <w:pPr>
        <w:pStyle w:val="ARCATnote"/>
        <w:rPr/>
      </w:pPr>
      <w:r>
        <w:rPr/>
        <w:t>** NOTE TO SPECIFIER ** Select the safety device required and delete the one not required. Light Curtains are strongly recommended if any pedestrian traffic is expected. </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 </w:t>
      </w:r>
    </w:p>
    <w:p w:rsidR="ABFFABFF" w:rsidRDefault="ABFFABFF" w:rsidP="ABFFABFF">
      <w:pPr>
        <w:pStyle w:val="ARCATSubSub2"/>
        <w:numPr>
          <w:ilvl w:val="5"/>
          <w:numId w:val="1"/>
        </w:numPr>
        <w:rPr/>
      </w:pPr>
      <w:r>
        <w:rPr/>
        <w:t>Connections between safety edge and controller shall be fully wireless. No coil cords allowed. </w:t>
      </w:r>
    </w:p>
    <w:p w:rsidR="ABFFABFF" w:rsidRDefault="ABFFABFF" w:rsidP="ABFFABFF">
      <w:pPr>
        <w:pStyle w:val="ARCATSubSub2"/>
        <w:numPr>
          <w:ilvl w:val="5"/>
          <w:numId w:val="1"/>
        </w:numPr>
        <w:rPr/>
      </w:pPr>
      <w:r>
        <w:rPr/>
        <w:t>Bottom bar wireless system battery must be able to be replaced at ground level. </w:t>
      </w:r>
    </w:p>
    <w:p w:rsidR="ABFFABFF" w:rsidRDefault="ABFFABFF" w:rsidP="ABFFABFF">
      <w:pPr>
        <w:pStyle w:val="ARCATSubPara"/>
        <w:numPr>
          <w:ilvl w:val="3"/>
          <w:numId w:val="1"/>
        </w:numPr>
        <w:rPr/>
      </w:pPr>
      <w:r>
        <w:rPr/>
        <w:t>Finish Requirements: </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 </w:t>
      </w:r>
    </w:p>
    <w:p w:rsidR="ABFFABFF" w:rsidRDefault="ABFFABFF" w:rsidP="ABFFABFF">
      <w:pPr>
        <w:pStyle w:val="ARCATSubSub1"/>
        <w:numPr>
          <w:ilvl w:val="4"/>
          <w:numId w:val="1"/>
        </w:numPr>
        <w:rPr/>
      </w:pPr>
      <w:r>
        <w:rPr/>
        <w:t>PowderGuard powder coat: Guides, and brackets shall be powder coated with weather and corrosion resistant polyester powder coat.</w:t>
      </w:r>
    </w:p>
    <w:p w:rsidR="ABFFABFF" w:rsidRDefault="ABFFABFF" w:rsidP="ABFFABFF">
      <w:pPr>
        <w:pStyle w:val="ARCATArticle"/>
        <w:numPr>
          <w:ilvl w:val="1"/>
          <w:numId w:val="1"/>
        </w:numPr>
        <w:rPr/>
      </w:pPr>
      <w:r>
        <w:rPr/>
        <w:t>HIGH PERFORMANCE EXTERIOR HIGH SPEED ROLL-UP FABRIC DOORS</w:t>
      </w:r>
    </w:p>
    <w:p>
      <w:pPr>
        <w:pStyle w:val="ARCATnote"/>
        <w:rPr/>
      </w:pPr>
      <w:r>
        <w:rPr/>
        <w:t>** NOTE TO SPECIFIER ** Select the Model(s) required from the following two paragraphs and delete those not required. Overhead Door� RapidFlex� Model 993 Interior High Speed Doors are available up to a standard maximum width of 20 feet and a standard maximum height of 20 feet. Overhead Door� RapidFlex� Model 994 Interior High Speed Doors are available up to a standard maximum width of 20 feet and a standard maximum height of 24 feet. </w:t>
      </w:r>
    </w:p>
    <w:p w:rsidR="ABFFABFF" w:rsidRDefault="ABFFABFF" w:rsidP="ABFFABFF">
      <w:pPr>
        <w:pStyle w:val="ARCATParagraph"/>
        <w:numPr>
          <w:ilvl w:val="2"/>
          <w:numId w:val="1"/>
        </w:numPr>
        <w:rPr/>
      </w:pPr>
      <w:r>
        <w:rPr/>
        <w:t>Model: RapidFlex Model 993 strutted exterior high-speed roll-up fabric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65 inches (1651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Model: RapidFlex Model 994 strutted exterior high-speed roll-up fabric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55 inches (1397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w:t>
      </w:r>
    </w:p>
    <w:p w:rsidR="ABFFABFF" w:rsidRDefault="ABFFABFF" w:rsidP="ABFFABFF">
      <w:pPr>
        <w:pStyle w:val="ARCATSubSub1"/>
        <w:numPr>
          <w:ilvl w:val="4"/>
          <w:numId w:val="1"/>
        </w:numPr>
        <w:rPr/>
      </w:pPr>
      <w:r>
        <w:rPr/>
        <w:t>Door Curtain: High strength curtain, as follows.</w:t>
      </w:r>
    </w:p>
    <w:p>
      <w:pPr>
        <w:pStyle w:val="ARCATnote"/>
        <w:rPr/>
      </w:pPr>
      <w:r>
        <w:rPr/>
        <w:t>** NOTE TO SPECIFIER ** Select color option for door fabric as required and delete those not required.</w:t>
      </w:r>
    </w:p>
    <w:p w:rsidR="ABFFABFF" w:rsidRDefault="ABFFABFF" w:rsidP="ABFFABFF">
      <w:pPr>
        <w:pStyle w:val="ARCATSubSub2"/>
        <w:numPr>
          <w:ilvl w:val="5"/>
          <w:numId w:val="1"/>
        </w:numPr>
        <w:rPr/>
      </w:pPr>
      <w:r>
        <w:rPr/>
        <w:t>Blue 3 layers of PVC coated polyester with 2 ply of polyester weave</w:t>
      </w:r>
    </w:p>
    <w:p w:rsidR="ABFFABFF" w:rsidRDefault="ABFFABFF" w:rsidP="ABFFABFF">
      <w:pPr>
        <w:pStyle w:val="ARCATSubSub2"/>
        <w:numPr>
          <w:ilvl w:val="5"/>
          <w:numId w:val="1"/>
        </w:numPr>
        <w:rPr/>
      </w:pPr>
      <w:r>
        <w:rPr/>
        <w:t>Red 3 layers of PVC coated polyester with 2 ply of polyester weave</w:t>
      </w:r>
    </w:p>
    <w:p w:rsidR="ABFFABFF" w:rsidRDefault="ABFFABFF" w:rsidP="ABFFABFF">
      <w:pPr>
        <w:pStyle w:val="ARCATSubSub2"/>
        <w:numPr>
          <w:ilvl w:val="5"/>
          <w:numId w:val="1"/>
        </w:numPr>
        <w:rPr/>
      </w:pPr>
      <w:r>
        <w:rPr/>
        <w:t>Orange 3 layers of PVC coated polyester with 2 ply of polyester weave</w:t>
      </w:r>
    </w:p>
    <w:p w:rsidR="ABFFABFF" w:rsidRDefault="ABFFABFF" w:rsidP="ABFFABFF">
      <w:pPr>
        <w:pStyle w:val="ARCATSubSub2"/>
        <w:numPr>
          <w:ilvl w:val="5"/>
          <w:numId w:val="1"/>
        </w:numPr>
        <w:rPr/>
      </w:pPr>
      <w:r>
        <w:rPr/>
        <w:t>Gray 3 layers of PVC coated polyester with 2 ply of polyester weave</w:t>
      </w:r>
    </w:p>
    <w:p>
      <w:pPr>
        <w:pStyle w:val="ARCATnote"/>
        <w:rPr/>
      </w:pPr>
      <w:r>
        <w:rPr/>
        <w:t>** NOTE TO SPECIFIER ** Select the following paragraph if vision section is required. Delete if not required.</w:t>
      </w:r>
    </w:p>
    <w:p w:rsidR="ABFFABFF" w:rsidRDefault="ABFFABFF" w:rsidP="ABFFABFF">
      <w:pPr>
        <w:pStyle w:val="ARCATSubSub1"/>
        <w:numPr>
          <w:ilvl w:val="4"/>
          <w:numId w:val="1"/>
        </w:numPr>
        <w:rPr/>
      </w:pPr>
      <w:r>
        <w:rPr/>
        <w:t>Vision Section: Minimum 2 mm thick clear PVC, full width 20 inch (508 mm) height vision panel, reinforced with main fabric material across the full width.</w:t>
      </w:r>
    </w:p>
    <w:p>
      <w:pPr>
        <w:pStyle w:val="ARCATnote"/>
        <w:rPr/>
      </w:pPr>
      <w:r>
        <w:rPr/>
        <w:t>** NOTE TO SPECIFIER ** Select the following paragraph for Model 993 only. Delete if not applicable</w:t>
      </w:r>
    </w:p>
    <w:p w:rsidR="ABFFABFF" w:rsidRDefault="ABFFABFF" w:rsidP="ABFFABFF">
      <w:pPr>
        <w:pStyle w:val="ARCATSubSub1"/>
        <w:numPr>
          <w:ilvl w:val="4"/>
          <w:numId w:val="1"/>
        </w:numPr>
        <w:rPr/>
      </w:pPr>
      <w:r>
        <w:rPr/>
        <w:t>Curtain Wind Ribs: Curtain panels connected by extruded aluminum wind ribs to retain panel sections under pressure and to allow for easy panel replacement. Wind Ribs are 1.5 inch (38.10 mm) 6063 T6 extruded aluminum, powder coated safety yellow for high visibility. End of wind ribs include roller locks. </w:t>
      </w:r>
    </w:p>
    <w:p>
      <w:pPr>
        <w:pStyle w:val="ARCATnote"/>
        <w:rPr/>
      </w:pPr>
      <w:r>
        <w:rPr/>
        <w:t>** NOTE TO SPECIFIER ** Select the following paragraph for Model 994 only. Delete if not applicable.</w:t>
      </w:r>
    </w:p>
    <w:p w:rsidR="ABFFABFF" w:rsidRDefault="ABFFABFF" w:rsidP="ABFFABFF">
      <w:pPr>
        <w:pStyle w:val="ARCATSubSub1"/>
        <w:numPr>
          <w:ilvl w:val="4"/>
          <w:numId w:val="1"/>
        </w:numPr>
        <w:rPr/>
      </w:pPr>
      <w:r>
        <w:rPr/>
        <w:t>Curtain Articulating Wind Ribs: Curtain panels connected by extruded aluminum articulating wind ribs to retain panel sections under pressure and to allow for easy panel replacement. Wind Ribs are comprised of two 2 inch (50.8 mm) 6063 T6 extruded aluminum, totaling to 4 inch (101.6 mm) high. Wind ribs are powder coated safety yellow for high visibility. Wind ribs shall articulate to allow for smooth operation of the door.</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w:t>
      </w:r>
    </w:p>
    <w:p w:rsidR="ABFFABFF" w:rsidRDefault="ABFFABFF" w:rsidP="ABFFABFF">
      <w:pPr>
        <w:pStyle w:val="ARCATSubSub2"/>
        <w:numPr>
          <w:ilvl w:val="5"/>
          <w:numId w:val="1"/>
        </w:numPr>
        <w:rPr/>
      </w:pPr>
      <w:r>
        <w:rPr/>
        <w:t>Door must automatically reset itself after impact by pressing a button on control panel.</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w:t>
      </w:r>
    </w:p>
    <w:p>
      <w:pPr>
        <w:pStyle w:val="ARCATnote"/>
        <w:rPr/>
      </w:pPr>
      <w:r>
        <w:rPr/>
        <w:t>** NOTE TO SPECIFIER ** Select the following three paragraphs for Model 993 only. Delete if not applicable.</w:t>
      </w:r>
    </w:p>
    <w:p w:rsidR="ABFFABFF" w:rsidRDefault="ABFFABFF" w:rsidP="ABFFABFF">
      <w:pPr>
        <w:pStyle w:val="ARCATSubSub1"/>
        <w:numPr>
          <w:ilvl w:val="4"/>
          <w:numId w:val="1"/>
        </w:numPr>
        <w:rPr/>
      </w:pPr>
      <w:r>
        <w:rPr/>
        <w:t>Extend assembly a maximum of 5.88 inches (149.4 mm) from the wall.</w:t>
      </w:r>
    </w:p>
    <w:p w:rsidR="ABFFABFF" w:rsidRDefault="ABFFABFF" w:rsidP="ABFFABFF">
      <w:pPr>
        <w:pStyle w:val="ARCATSubSub1"/>
        <w:numPr>
          <w:ilvl w:val="4"/>
          <w:numId w:val="1"/>
        </w:numPr>
        <w:rPr/>
      </w:pPr>
      <w:r>
        <w:rPr/>
        <w:t>Extend assembly width a maximum of 8.0 inches (203.2 mm) outward to the side from clear daylight opening.</w:t>
      </w:r>
    </w:p>
    <w:p w:rsidR="ABFFABFF" w:rsidRDefault="ABFFABFF" w:rsidP="ABFFABFF">
      <w:pPr>
        <w:pStyle w:val="ARCATSubSub1"/>
        <w:numPr>
          <w:ilvl w:val="4"/>
          <w:numId w:val="1"/>
        </w:numPr>
        <w:rPr/>
      </w:pPr>
      <w:r>
        <w:rPr/>
        <w:t>Guides have a minimum wall thickness of 0.119 inches (3.02 mm) to minimize damage if impacted.</w:t>
      </w:r>
    </w:p>
    <w:p>
      <w:pPr>
        <w:pStyle w:val="ARCATnote"/>
        <w:rPr/>
      </w:pPr>
      <w:r>
        <w:rPr/>
        <w:t>** NOTE TO SPECIFIER ** Select the following three paragraphs for Model 994 only. Delete if not applicable.</w:t>
      </w:r>
    </w:p>
    <w:p w:rsidR="ABFFABFF" w:rsidRDefault="ABFFABFF" w:rsidP="ABFFABFF">
      <w:pPr>
        <w:pStyle w:val="ARCATSubSub1"/>
        <w:numPr>
          <w:ilvl w:val="4"/>
          <w:numId w:val="1"/>
        </w:numPr>
        <w:rPr/>
      </w:pPr>
      <w:r>
        <w:rPr/>
        <w:t>Extend assembly a maximum of 8.25 inches (209.55 mm) from the wall.</w:t>
      </w:r>
    </w:p>
    <w:p w:rsidR="ABFFABFF" w:rsidRDefault="ABFFABFF" w:rsidP="ABFFABFF">
      <w:pPr>
        <w:pStyle w:val="ARCATSubSub1"/>
        <w:numPr>
          <w:ilvl w:val="4"/>
          <w:numId w:val="1"/>
        </w:numPr>
        <w:rPr/>
      </w:pPr>
      <w:r>
        <w:rPr/>
        <w:t>Extend assembly width a maximum of 8.69 inches (246.06 mm) outward to the side from clear daylight opening.</w:t>
      </w:r>
    </w:p>
    <w:p w:rsidR="ABFFABFF" w:rsidRDefault="ABFFABFF" w:rsidP="ABFFABFF">
      <w:pPr>
        <w:pStyle w:val="ARCATSubSub1"/>
        <w:numPr>
          <w:ilvl w:val="4"/>
          <w:numId w:val="1"/>
        </w:numPr>
        <w:rPr/>
      </w:pPr>
      <w:r>
        <w:rPr/>
        <w:t>Guides have a minimum wall thickness of 0.188 inches (1.78 mm) to minimize damage if impacted.</w:t>
      </w:r>
    </w:p>
    <w:p w:rsidR="ABFFABFF" w:rsidRDefault="ABFFABFF" w:rsidP="ABFFABFF">
      <w:pPr>
        <w:pStyle w:val="ARCATSubSub1"/>
        <w:numPr>
          <w:ilvl w:val="4"/>
          <w:numId w:val="1"/>
        </w:numPr>
        <w:rPr/>
      </w:pPr>
      <w:r>
        <w:rPr/>
        <w:t>Guides have a full height weather seal on entire perimeter of door panel.</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6.625 inches (168.3 mm) diameter ASTM A 500 Grade B high strength steel pipe.</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w:t>
      </w:r>
    </w:p>
    <w:p w:rsidR="ABFFABFF" w:rsidRDefault="ABFFABFF" w:rsidP="ABFFABFF">
      <w:pPr>
        <w:pStyle w:val="ARCATSubSub1"/>
        <w:numPr>
          <w:ilvl w:val="4"/>
          <w:numId w:val="1"/>
        </w:numPr>
        <w:rPr/>
      </w:pPr>
      <w:r>
        <w:rPr/>
        <w:t>Head frame provided with a single brush seal along the top of the door.</w:t>
      </w:r>
    </w:p>
    <w:p>
      <w:pPr>
        <w:pStyle w:val="ARCATnote"/>
        <w:rPr/>
      </w:pPr>
      <w:r>
        <w:rPr/>
        <w:t>** NOTE TO SPECIFIER ** Select the following optional paragraph if required. Delete if not required. </w:t>
      </w:r>
    </w:p>
    <w:p w:rsidR="ABFFABFF" w:rsidRDefault="ABFFABFF" w:rsidP="ABFFABFF">
      <w:pPr>
        <w:pStyle w:val="ARCATSubSub1"/>
        <w:numPr>
          <w:ilvl w:val="4"/>
          <w:numId w:val="1"/>
        </w:numPr>
        <w:rPr/>
      </w:pPr>
      <w:r>
        <w:rPr/>
        <w:t>Optional non-drive end cover for protection against debris and moisture.</w:t>
      </w:r>
    </w:p>
    <w:p w:rsidR="ABFFABFF" w:rsidRDefault="ABFFABFF" w:rsidP="ABFFABFF">
      <w:pPr>
        <w:pStyle w:val="ARCATSubPara"/>
        <w:numPr>
          <w:ilvl w:val="3"/>
          <w:numId w:val="1"/>
        </w:numPr>
        <w:rPr/>
      </w:pPr>
      <w:r>
        <w:rPr/>
        <w:t>Hood: Top roll assembly enclosed with an external metal hood.</w:t>
      </w:r>
    </w:p>
    <w:p w:rsidR="ABFFABFF" w:rsidRDefault="ABFFABFF" w:rsidP="ABFFABFF">
      <w:pPr>
        <w:pStyle w:val="ARCATSubSub1"/>
        <w:numPr>
          <w:ilvl w:val="4"/>
          <w:numId w:val="1"/>
        </w:numPr>
        <w:rPr/>
      </w:pPr>
      <w:r>
        <w:rPr/>
        <w:t>Finish: Galvanized steel hood with black polyester top coat.</w:t>
      </w:r>
    </w:p>
    <w:p w:rsidR="ABFFABFF" w:rsidRDefault="ABFFABFF" w:rsidP="ABFFABFF">
      <w:pPr>
        <w:pStyle w:val="ARCATSubSub1"/>
        <w:numPr>
          <w:ilvl w:val="4"/>
          <w:numId w:val="1"/>
        </w:numPr>
        <w:rPr/>
      </w:pPr>
      <w:r>
        <w:rPr/>
        <w:t>Material: 22 gauge steel with intermediate supports as required.</w:t>
      </w:r>
    </w:p>
    <w:p>
      <w:pPr>
        <w:pStyle w:val="ARCATnote"/>
        <w:rPr/>
      </w:pPr>
      <w:r>
        <w:rPr/>
        <w:t>** NOTE TO SPECIFIER ** Select the following optional paragraph if required. Delete if not required. </w:t>
      </w:r>
    </w:p>
    <w:p w:rsidR="ABFFABFF" w:rsidRDefault="ABFFABFF" w:rsidP="ABFFABFF">
      <w:pPr>
        <w:pStyle w:val="ARCATSubSub1"/>
        <w:numPr>
          <w:ilvl w:val="4"/>
          <w:numId w:val="1"/>
        </w:numPr>
        <w:rPr/>
      </w:pPr>
      <w:r>
        <w:rPr/>
        <w:t>Optional sloped hood to better deflect debris and moisture.</w:t>
      </w:r>
    </w:p>
    <w:p w:rsidR="ABFFABFF" w:rsidRDefault="ABFFABFF" w:rsidP="ABFFABFF">
      <w:pPr>
        <w:pStyle w:val="ARCATSubPara"/>
        <w:numPr>
          <w:ilvl w:val="3"/>
          <w:numId w:val="1"/>
        </w:numPr>
        <w:rPr/>
      </w:pPr>
      <w:r>
        <w:rPr/>
        <w:t>Electric Door Operator: UL listed.</w:t>
      </w:r>
    </w:p>
    <w:p w:rsidR="ABFFABFF" w:rsidRDefault="ABFFABFF" w:rsidP="ABFFABFF">
      <w:pPr>
        <w:pStyle w:val="ARCATSubSub1"/>
        <w:numPr>
          <w:ilvl w:val="4"/>
          <w:numId w:val="1"/>
        </w:numPr>
        <w:rPr/>
      </w:pPr>
      <w:r>
        <w:rPr/>
        <w:t>Usage Classification: Heavy duty, rated up to 60 cycles per hour under constant load.</w:t>
      </w:r>
    </w:p>
    <w:p w:rsidR="ABFFABFF" w:rsidRDefault="ABFFABFF" w:rsidP="ABFFABFF">
      <w:pPr>
        <w:pStyle w:val="ARCATSubSub1"/>
        <w:numPr>
          <w:ilvl w:val="4"/>
          <w:numId w:val="1"/>
        </w:numPr>
        <w:rPr/>
      </w:pPr>
      <w:r>
        <w:rPr/>
        <w:t>Motor Exposure: Exterior and Interior use.</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operator cover is available for protection against moisture and debris</w:t>
      </w:r>
    </w:p>
    <w:p>
      <w:pPr>
        <w:pStyle w:val="ARCATnote"/>
        <w:rPr/>
      </w:pPr>
      <w:r>
        <w:rPr/>
        <w:t>** NOTE TO SPECIFIER ** Select power requirement required and delete those not required.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220-240V AC</w:t>
      </w:r>
    </w:p>
    <w:p w:rsidR="ABFFABFF" w:rsidRDefault="ABFFABFF" w:rsidP="ABFFABFF">
      <w:pPr>
        <w:pStyle w:val="ARCATSubSub3"/>
        <w:numPr>
          <w:ilvl w:val="6"/>
          <w:numId w:val="1"/>
        </w:numPr>
        <w:rPr/>
      </w:pPr>
      <w:r>
        <w:rPr/>
        <w:t>3-Phase 440-480V AC</w:t>
      </w:r>
    </w:p>
    <w:p w:rsidR="ABFFABFF" w:rsidRDefault="ABFFABFF" w:rsidP="ABFFABFF">
      <w:pPr>
        <w:pStyle w:val="ARCATSubSub3"/>
        <w:numPr>
          <w:ilvl w:val="6"/>
          <w:numId w:val="1"/>
        </w:numPr>
        <w:rPr/>
      </w:pPr>
      <w:r>
        <w:rPr/>
        <w:t>3-Phase 575V AC</w:t>
      </w:r>
    </w:p>
    <w:p w:rsidR="ABFFABFF" w:rsidRDefault="ABFFABFF" w:rsidP="ABFFABFF">
      <w:pPr>
        <w:pStyle w:val="ARCATSubSub2"/>
        <w:numPr>
          <w:ilvl w:val="5"/>
          <w:numId w:val="1"/>
        </w:numPr>
        <w:rPr/>
      </w:pPr>
      <w:r>
        <w:rPr/>
        <w:t>Hertz: 50/60.</w:t>
      </w:r>
    </w:p>
    <w:p>
      <w:pPr>
        <w:pStyle w:val="ARCATnote"/>
        <w:rPr/>
      </w:pPr>
      <w:r>
        <w:rPr/>
        <w:t>** NOTE TO SPECIFIER ** Select the following paragraph for Model 993 only. Delete if not required.</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w:t>
      </w:r>
    </w:p>
    <w:p>
      <w:pPr>
        <w:pStyle w:val="ARCATnote"/>
        <w:rPr/>
      </w:pPr>
      <w:r>
        <w:rPr/>
        <w:t>** NOTE TO SPECIFIER ** Select the following paragraph for Model 994 only. Delete if not applicable.</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activation devices from the following two paragraphs and delete the one not required.</w:t>
      </w:r>
    </w:p>
    <w:p w:rsidR="ABFFABFF" w:rsidRDefault="ABFFABFF" w:rsidP="ABFFABFF">
      <w:pPr>
        <w:pStyle w:val="ARCATSubSub1"/>
        <w:numPr>
          <w:ilvl w:val="4"/>
          <w:numId w:val="1"/>
        </w:numPr>
        <w:rPr/>
      </w:pPr>
      <w:r>
        <w:rPr/>
        <w:t>Pedestrian Type Activation Devices:</w:t>
      </w:r>
    </w:p>
    <w:p w:rsidR="ABFFABFF" w:rsidRDefault="ABFFABFF" w:rsidP="ABFFABFF">
      <w:pPr>
        <w:pStyle w:val="ARCATSubSub2"/>
        <w:numPr>
          <w:ilvl w:val="5"/>
          <w:numId w:val="1"/>
        </w:numPr>
        <w:rPr/>
      </w:pPr>
      <w:r>
        <w:rPr/>
        <w:t>Single Push Button Switch: Push to open, timer to close.</w:t>
      </w:r>
    </w:p>
    <w:p w:rsidR="ABFFABFF" w:rsidRDefault="ABFFABFF" w:rsidP="ABFFABFF">
      <w:pPr>
        <w:pStyle w:val="ARCATSubSub2"/>
        <w:numPr>
          <w:ilvl w:val="5"/>
          <w:numId w:val="1"/>
        </w:numPr>
        <w:rPr/>
      </w:pPr>
      <w:r>
        <w:rPr/>
        <w:t>Palm Push Button Switch: Large type push button - push to open, timer to close.</w:t>
      </w:r>
    </w:p>
    <w:p w:rsidR="ABFFABFF" w:rsidRDefault="ABFFABFF" w:rsidP="ABFFABFF">
      <w:pPr>
        <w:pStyle w:val="ARCATSubSub2"/>
        <w:numPr>
          <w:ilvl w:val="5"/>
          <w:numId w:val="1"/>
        </w:numPr>
        <w:rPr/>
      </w:pPr>
      <w:r>
        <w:rPr/>
        <w:t>Three Push Button Switch: Button for open, button for close, button for stop.</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1"/>
        <w:numPr>
          <w:ilvl w:val="4"/>
          <w:numId w:val="1"/>
        </w:numPr>
        <w:rPr/>
      </w:pPr>
      <w:r>
        <w:rPr/>
        <w:t>Vehicular Type Activation Devices:</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w:t>
      </w:r>
    </w:p>
    <w:p w:rsidR="ABFFABFF" w:rsidRDefault="ABFFABFF" w:rsidP="ABFFABFF">
      <w:pPr>
        <w:pStyle w:val="ARCATSubSub3"/>
        <w:numPr>
          <w:ilvl w:val="6"/>
          <w:numId w:val="1"/>
        </w:numPr>
        <w:rPr/>
      </w:pPr>
      <w:r>
        <w:rPr/>
        <w:t>One Button Remote Control.</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w:t>
      </w:r>
    </w:p>
    <w:p>
      <w:pPr>
        <w:pStyle w:val="ARCATnote"/>
        <w:rPr/>
      </w:pPr>
      <w:r>
        <w:rPr/>
        <w:t>** NOTE TO SPECIFIER ** Select the safety device required and delete the one not required. Light Curtains are strongly recommended if any pedestrian traffic is expected</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w:t>
      </w:r>
    </w:p>
    <w:p w:rsidR="ABFFABFF" w:rsidRDefault="ABFFABFF" w:rsidP="ABFFABFF">
      <w:pPr>
        <w:pStyle w:val="ARCATSubSub2"/>
        <w:numPr>
          <w:ilvl w:val="5"/>
          <w:numId w:val="1"/>
        </w:numPr>
        <w:rPr/>
      </w:pPr>
      <w:r>
        <w:rPr/>
        <w:t>Connections between safety edge and controller shall be fully wireless. No coil cords allowed.</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Finish Requirements:</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EXTERIOR HIGH SPEED ROLL-UP RUBBER DOORS</w:t>
      </w:r>
    </w:p>
    <w:p>
      <w:pPr>
        <w:pStyle w:val="ARCATnote"/>
        <w:rPr/>
      </w:pPr>
      <w:r>
        <w:rPr/>
        <w:t>** NOTE TO SPECIFIER ** Overhead Door� RapidFlex� Model 995 Interior High Speed Doors are available up to a standard maximum width of 19 feet and a standard maximum height of __ feet. </w:t>
      </w:r>
    </w:p>
    <w:p w:rsidR="ABFFABFF" w:rsidRDefault="ABFFABFF" w:rsidP="ABFFABFF">
      <w:pPr>
        <w:pStyle w:val="ARCATParagraph"/>
        <w:numPr>
          <w:ilvl w:val="2"/>
          <w:numId w:val="1"/>
        </w:numPr>
        <w:rPr/>
      </w:pPr>
      <w:r>
        <w:rPr/>
        <w:t>Model: RapidFlex Model 995 extreme exterior high speed roll-up rubber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50 inches (1270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w:t>
      </w:r>
    </w:p>
    <w:p w:rsidR="ABFFABFF" w:rsidRDefault="ABFFABFF" w:rsidP="ABFFABFF">
      <w:pPr>
        <w:pStyle w:val="ARCATSubSub1"/>
        <w:numPr>
          <w:ilvl w:val="4"/>
          <w:numId w:val="1"/>
        </w:numPr>
        <w:rPr/>
      </w:pPr>
      <w:r>
        <w:rPr/>
        <w:t>Door Curtain: High strength curtain, as follows.</w:t>
      </w:r>
    </w:p>
    <w:p w:rsidR="ABFFABFF" w:rsidRDefault="ABFFABFF" w:rsidP="ABFFABFF">
      <w:pPr>
        <w:pStyle w:val="ARCATSubSub2"/>
        <w:numPr>
          <w:ilvl w:val="5"/>
          <w:numId w:val="1"/>
        </w:numPr>
        <w:rPr/>
      </w:pPr>
      <w:r>
        <w:rPr/>
        <w:t>Black 5 layers of Nitrile Butadiene Rubber (NBR) with 4 ply of polyester weave.</w:t>
      </w:r>
    </w:p>
    <w:p w:rsidR="ABFFABFF" w:rsidRDefault="ABFFABFF" w:rsidP="ABFFABFF">
      <w:pPr>
        <w:pStyle w:val="ARCATSubSub2"/>
        <w:numPr>
          <w:ilvl w:val="5"/>
          <w:numId w:val="1"/>
        </w:numPr>
        <w:rPr/>
      </w:pPr>
      <w:r>
        <w:rPr/>
        <w:t>Blue 5 layers of Nitrile Butadiene Rubber (NBR) with 4 ply of polyester weave.</w:t>
      </w:r>
    </w:p>
    <w:p>
      <w:pPr>
        <w:pStyle w:val="ARCATnote"/>
        <w:rPr/>
      </w:pPr>
      <w:r>
        <w:rPr/>
        <w:t>** NOTE TO SPECIFIER ** Select the following paragraph if vision section is required. Delete if not required.</w:t>
      </w:r>
    </w:p>
    <w:p w:rsidR="ABFFABFF" w:rsidRDefault="ABFFABFF" w:rsidP="ABFFABFF">
      <w:pPr>
        <w:pStyle w:val="ARCATSubSub1"/>
        <w:numPr>
          <w:ilvl w:val="4"/>
          <w:numId w:val="1"/>
        </w:numPr>
        <w:rPr/>
      </w:pPr>
      <w:r>
        <w:rPr/>
        <w:t>Vision Section: Minimum 2 mm thick clear PVC, full width 10 inch height by 18 inches (254 mm by 457 mm) vision panel.</w:t>
      </w:r>
    </w:p>
    <w:p w:rsidR="ABFFABFF" w:rsidRDefault="ABFFABFF" w:rsidP="ABFFABFF">
      <w:pPr>
        <w:pStyle w:val="ARCATSubSub1"/>
        <w:numPr>
          <w:ilvl w:val="4"/>
          <w:numId w:val="1"/>
        </w:numPr>
        <w:rPr/>
      </w:pPr>
      <w:r>
        <w:rPr/>
        <w:t>Curtain Retainers: Curtain retained by polyethylene continuous wind locks at both edges of the panel to remain engage inside the guides under static and dynamic pressures.</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w:t>
      </w:r>
    </w:p>
    <w:p w:rsidR="ABFFABFF" w:rsidRDefault="ABFFABFF" w:rsidP="ABFFABFF">
      <w:pPr>
        <w:pStyle w:val="ARCATSubSub2"/>
        <w:numPr>
          <w:ilvl w:val="5"/>
          <w:numId w:val="1"/>
        </w:numPr>
        <w:rPr/>
      </w:pPr>
      <w:r>
        <w:rPr/>
        <w:t>Door must automatically reset itself after impact by pressing a button on control panel.</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w:t>
      </w:r>
    </w:p>
    <w:p w:rsidR="ABFFABFF" w:rsidRDefault="ABFFABFF" w:rsidP="ABFFABFF">
      <w:pPr>
        <w:pStyle w:val="ARCATSubSub1"/>
        <w:numPr>
          <w:ilvl w:val="4"/>
          <w:numId w:val="1"/>
        </w:numPr>
        <w:rPr/>
      </w:pPr>
      <w:r>
        <w:rPr/>
        <w:t>Extend assembly a maximum of 8.5 inches (215.9 mm) from the wall.</w:t>
      </w:r>
    </w:p>
    <w:p w:rsidR="ABFFABFF" w:rsidRDefault="ABFFABFF" w:rsidP="ABFFABFF">
      <w:pPr>
        <w:pStyle w:val="ARCATSubSub1"/>
        <w:numPr>
          <w:ilvl w:val="4"/>
          <w:numId w:val="1"/>
        </w:numPr>
        <w:rPr/>
      </w:pPr>
      <w:r>
        <w:rPr/>
        <w:t>Extend assembly width a maximum of 6.56 inches (166.62 mm) outward to the side from clear daylight opening.</w:t>
      </w:r>
    </w:p>
    <w:p w:rsidR="ABFFABFF" w:rsidRDefault="ABFFABFF" w:rsidP="ABFFABFF">
      <w:pPr>
        <w:pStyle w:val="ARCATSubSub1"/>
        <w:numPr>
          <w:ilvl w:val="4"/>
          <w:numId w:val="1"/>
        </w:numPr>
        <w:rPr/>
      </w:pPr>
      <w:r>
        <w:rPr/>
        <w:t>Guides have a minimum wall thickness of 0.375 inches (9.53 mm) to minimize damage if impacted.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8.625 inches (219 mm) diameter ASTM A 500 Grade B high strength steel pipe.</w:t>
      </w:r>
    </w:p>
    <w:p w:rsidR="ABFFABFF" w:rsidRDefault="ABFFABFF" w:rsidP="ABFFABFF">
      <w:pPr>
        <w:pStyle w:val="ARCATSubSub1"/>
        <w:numPr>
          <w:ilvl w:val="4"/>
          <w:numId w:val="1"/>
        </w:numPr>
        <w:rPr/>
      </w:pPr>
      <w:r>
        <w:rPr/>
        <w:t>Idler: Fabric guiding barrel, minimum 4.875 inch (123.83 mm) diameter ASTM A 500 Grade B high strength steel pipe.</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w:t>
      </w:r>
    </w:p>
    <w:p w:rsidR="ABFFABFF" w:rsidRDefault="ABFFABFF" w:rsidP="ABFFABFF">
      <w:pPr>
        <w:pStyle w:val="ARCATSubSub1"/>
        <w:numPr>
          <w:ilvl w:val="4"/>
          <w:numId w:val="1"/>
        </w:numPr>
        <w:rPr/>
      </w:pPr>
      <w:r>
        <w:rPr/>
        <w:t>Head frame provided with a single brush seal along the top of the door.</w:t>
      </w:r>
    </w:p>
    <w:p w:rsidR="ABFFABFF" w:rsidRDefault="ABFFABFF" w:rsidP="ABFFABFF">
      <w:pPr>
        <w:pStyle w:val="ARCATSubPara"/>
        <w:numPr>
          <w:ilvl w:val="3"/>
          <w:numId w:val="1"/>
        </w:numPr>
        <w:rPr/>
      </w:pPr>
      <w:r>
        <w:rPr/>
        <w:t>Hood: Top roll assembly enclosed with an external metal hood.</w:t>
      </w:r>
    </w:p>
    <w:p w:rsidR="ABFFABFF" w:rsidRDefault="ABFFABFF" w:rsidP="ABFFABFF">
      <w:pPr>
        <w:pStyle w:val="ARCATSubSub1"/>
        <w:numPr>
          <w:ilvl w:val="4"/>
          <w:numId w:val="1"/>
        </w:numPr>
        <w:rPr/>
      </w:pPr>
      <w:r>
        <w:rPr/>
        <w:t>Finish: Galvanized steel hood with black polyester top coat.</w:t>
      </w:r>
    </w:p>
    <w:p w:rsidR="ABFFABFF" w:rsidRDefault="ABFFABFF" w:rsidP="ABFFABFF">
      <w:pPr>
        <w:pStyle w:val="ARCATSubSub1"/>
        <w:numPr>
          <w:ilvl w:val="4"/>
          <w:numId w:val="1"/>
        </w:numPr>
        <w:rPr/>
      </w:pPr>
      <w:r>
        <w:rPr/>
        <w:t>Material: 22 gauge steel with intermediate supports as required.</w:t>
      </w:r>
    </w:p>
    <w:p w:rsidR="ABFFABFF" w:rsidRDefault="ABFFABFF" w:rsidP="ABFFABFF">
      <w:pPr>
        <w:pStyle w:val="ARCATSubPara"/>
        <w:numPr>
          <w:ilvl w:val="3"/>
          <w:numId w:val="1"/>
        </w:numPr>
        <w:rPr/>
      </w:pPr>
      <w:r>
        <w:rPr/>
        <w:t>Electric Door Operator: UL listed.</w:t>
      </w:r>
    </w:p>
    <w:p w:rsidR="ABFFABFF" w:rsidRDefault="ABFFABFF" w:rsidP="ABFFABFF">
      <w:pPr>
        <w:pStyle w:val="ARCATSubSub1"/>
        <w:numPr>
          <w:ilvl w:val="4"/>
          <w:numId w:val="1"/>
        </w:numPr>
        <w:rPr/>
      </w:pPr>
      <w:r>
        <w:rPr/>
        <w:t>Usage Classification: Heavy duty, rated up to 60 cycles per hour under constant load.</w:t>
      </w:r>
    </w:p>
    <w:p w:rsidR="ABFFABFF" w:rsidRDefault="ABFFABFF" w:rsidP="ABFFABFF">
      <w:pPr>
        <w:pStyle w:val="ARCATSubSub1"/>
        <w:numPr>
          <w:ilvl w:val="4"/>
          <w:numId w:val="1"/>
        </w:numPr>
        <w:rPr/>
      </w:pPr>
      <w:r>
        <w:rPr/>
        <w:t>Motor Exposure: Exterior and Interior use.</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w:t>
      </w:r>
    </w:p>
    <w:p>
      <w:pPr>
        <w:pStyle w:val="ARCATnote"/>
        <w:rPr/>
      </w:pPr>
      <w:r>
        <w:rPr/>
        <w:t>** NOTE TO SPECIFIER ** Select power requirement required and delete those not required.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220-240V AC</w:t>
      </w:r>
    </w:p>
    <w:p w:rsidR="ABFFABFF" w:rsidRDefault="ABFFABFF" w:rsidP="ABFFABFF">
      <w:pPr>
        <w:pStyle w:val="ARCATSubSub3"/>
        <w:numPr>
          <w:ilvl w:val="6"/>
          <w:numId w:val="1"/>
        </w:numPr>
        <w:rPr/>
      </w:pPr>
      <w:r>
        <w:rPr/>
        <w:t>3-Phase 440-480V AC</w:t>
      </w:r>
    </w:p>
    <w:p w:rsidR="ABFFABFF" w:rsidRDefault="ABFFABFF" w:rsidP="ABFFABFF">
      <w:pPr>
        <w:pStyle w:val="ARCATSubSub3"/>
        <w:numPr>
          <w:ilvl w:val="6"/>
          <w:numId w:val="1"/>
        </w:numPr>
        <w:rPr/>
      </w:pPr>
      <w:r>
        <w:rPr/>
        <w:t>3-Phase 575V AC</w:t>
      </w:r>
    </w:p>
    <w:p w:rsidR="ABFFABFF" w:rsidRDefault="ABFFABFF" w:rsidP="ABFFABFF">
      <w:pPr>
        <w:pStyle w:val="ARCATSubSub2"/>
        <w:numPr>
          <w:ilvl w:val="5"/>
          <w:numId w:val="1"/>
        </w:numPr>
        <w:rPr/>
      </w:pPr>
      <w:r>
        <w:rPr/>
        <w:t>Hertz: 50/60.</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activation devices from the following two paragraphs and delete the one not required.</w:t>
      </w:r>
    </w:p>
    <w:p w:rsidR="ABFFABFF" w:rsidRDefault="ABFFABFF" w:rsidP="ABFFABFF">
      <w:pPr>
        <w:pStyle w:val="ARCATSubSub1"/>
        <w:numPr>
          <w:ilvl w:val="4"/>
          <w:numId w:val="1"/>
        </w:numPr>
        <w:rPr/>
      </w:pPr>
      <w:r>
        <w:rPr/>
        <w:t>Pedestrian Type Activation Devices:</w:t>
      </w:r>
    </w:p>
    <w:p w:rsidR="ABFFABFF" w:rsidRDefault="ABFFABFF" w:rsidP="ABFFABFF">
      <w:pPr>
        <w:pStyle w:val="ARCATSubSub2"/>
        <w:numPr>
          <w:ilvl w:val="5"/>
          <w:numId w:val="1"/>
        </w:numPr>
        <w:rPr/>
      </w:pPr>
      <w:r>
        <w:rPr/>
        <w:t>Single Push Button Switch: Push to open, timer to close.</w:t>
      </w:r>
    </w:p>
    <w:p w:rsidR="ABFFABFF" w:rsidRDefault="ABFFABFF" w:rsidP="ABFFABFF">
      <w:pPr>
        <w:pStyle w:val="ARCATSubSub2"/>
        <w:numPr>
          <w:ilvl w:val="5"/>
          <w:numId w:val="1"/>
        </w:numPr>
        <w:rPr/>
      </w:pPr>
      <w:r>
        <w:rPr/>
        <w:t>Palm Push Button Switch: Large type push button - push to open, timer to close.</w:t>
      </w:r>
    </w:p>
    <w:p w:rsidR="ABFFABFF" w:rsidRDefault="ABFFABFF" w:rsidP="ABFFABFF">
      <w:pPr>
        <w:pStyle w:val="ARCATSubSub2"/>
        <w:numPr>
          <w:ilvl w:val="5"/>
          <w:numId w:val="1"/>
        </w:numPr>
        <w:rPr/>
      </w:pPr>
      <w:r>
        <w:rPr/>
        <w:t>Three Push Button Switch: Button for open, button for close, button for stop.</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1"/>
        <w:numPr>
          <w:ilvl w:val="4"/>
          <w:numId w:val="1"/>
        </w:numPr>
        <w:rPr/>
      </w:pPr>
      <w:r>
        <w:rPr/>
        <w:t>Vehicular Type Activation Devices:</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w:t>
      </w:r>
    </w:p>
    <w:p w:rsidR="ABFFABFF" w:rsidRDefault="ABFFABFF" w:rsidP="ABFFABFF">
      <w:pPr>
        <w:pStyle w:val="ARCATSubSub3"/>
        <w:numPr>
          <w:ilvl w:val="6"/>
          <w:numId w:val="1"/>
        </w:numPr>
        <w:rPr/>
      </w:pPr>
      <w:r>
        <w:rPr/>
        <w:t>One Button Remote Control.</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w:t>
      </w:r>
    </w:p>
    <w:p>
      <w:pPr>
        <w:pStyle w:val="ARCATnote"/>
        <w:rPr/>
      </w:pPr>
      <w:r>
        <w:rPr/>
        <w:t>** NOTE TO SPECIFIER ** Select the safety device required and delete the one not required. Light Curtains are strongly recommended if any pedestrian traffic is expected</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w:t>
      </w:r>
    </w:p>
    <w:p w:rsidR="ABFFABFF" w:rsidRDefault="ABFFABFF" w:rsidP="ABFFABFF">
      <w:pPr>
        <w:pStyle w:val="ARCATSubSub2"/>
        <w:numPr>
          <w:ilvl w:val="5"/>
          <w:numId w:val="1"/>
        </w:numPr>
        <w:rPr/>
      </w:pPr>
      <w:r>
        <w:rPr/>
        <w:t>Connections between safety edge and controller shall be fully wireless. No coil cords allowed.</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Finish Requirements:</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EXTERIOR HIGH SPEED ROLL-UP METAL DOORS </w:t>
      </w:r>
    </w:p>
    <w:p>
      <w:pPr>
        <w:pStyle w:val="ARCATnote"/>
        <w:rPr/>
      </w:pPr>
      <w:r>
        <w:rPr/>
        <w:t>** NOTE TO SPECIFIER ** Select the Model(s) required from the following paragraphs and delete the one not required. Overhead Door� RapidFlex� Model 998 High Speed Doors are available up to a standard maximum width of 26 feet and a standard maximum height of 21 feet.  Overhead Door Corporation RapidFlex� Model 999 High Speed Doors are available up to a standard maximum width of 20 feet and a standard maximum height of 21 feet.  </w:t>
      </w:r>
    </w:p>
    <w:p w:rsidR="ABFFABFF" w:rsidRDefault="ABFFABFF" w:rsidP="ABFFABFF">
      <w:pPr>
        <w:pStyle w:val="ARCATParagraph"/>
        <w:numPr>
          <w:ilvl w:val="2"/>
          <w:numId w:val="1"/>
        </w:numPr>
        <w:rPr/>
      </w:pPr>
      <w:r>
        <w:rPr/>
        <w:t>Model: RapidShield Model 998 high speed roll-up metal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80 inches (2032 mm) per second (control system dependent). </w:t>
      </w:r>
    </w:p>
    <w:p w:rsidR="ABFFABFF" w:rsidRDefault="ABFFABFF" w:rsidP="ABFFABFF">
      <w:pPr>
        <w:pStyle w:val="ARCATSubSub1"/>
        <w:numPr>
          <w:ilvl w:val="4"/>
          <w:numId w:val="1"/>
        </w:numPr>
        <w:rPr/>
      </w:pPr>
      <w:r>
        <w:rPr/>
        <w:t>Closing Speed: Door to operate at a variable speed up to 20 inches (508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Model: RapidShield Model 999 high speed roll-up metal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80 inches (2032 mm) per second (control system dependent). </w:t>
      </w:r>
    </w:p>
    <w:p w:rsidR="ABFFABFF" w:rsidRDefault="ABFFABFF" w:rsidP="ABFFABFF">
      <w:pPr>
        <w:pStyle w:val="ARCATSubSub1"/>
        <w:numPr>
          <w:ilvl w:val="4"/>
          <w:numId w:val="1"/>
        </w:numPr>
        <w:rPr/>
      </w:pPr>
      <w:r>
        <w:rPr/>
        <w:t>Closing Speed: Door to operate at a variable speed up to 20 inches (508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 </w:t>
      </w:r>
    </w:p>
    <w:p w:rsidR="ABFFABFF" w:rsidRDefault="ABFFABFF" w:rsidP="ABFFABFF">
      <w:pPr>
        <w:pStyle w:val="ARCATSubSub1"/>
        <w:numPr>
          <w:ilvl w:val="4"/>
          <w:numId w:val="1"/>
        </w:numPr>
        <w:rPr/>
      </w:pPr>
      <w:r>
        <w:rPr/>
        <w:t>Door Curtain: Double-Walled 6063-T6 Aluminum, 5.8 inch by 1.2 inch thick, with interior face also using 6063-T6 aluminum for the hinge system.  Doors that use hinges not made of metal will not be accepted. Door will have UV-Resistant weather seal between aluminum panel sections. </w:t>
      </w:r>
    </w:p>
    <w:p w:rsidR="ABFFABFF" w:rsidRDefault="ABFFABFF" w:rsidP="ABFFABFF">
      <w:pPr>
        <w:pStyle w:val="ARCATSubSub2"/>
        <w:numPr>
          <w:ilvl w:val="5"/>
          <w:numId w:val="1"/>
        </w:numPr>
        <w:rPr/>
      </w:pPr>
      <w:r>
        <w:rPr/>
        <w:t>6063-T6 Aluminum. </w:t>
      </w:r>
    </w:p>
    <w:p w:rsidR="ABFFABFF" w:rsidRDefault="ABFFABFF" w:rsidP="ABFFABFF">
      <w:pPr>
        <w:pStyle w:val="ARCATSubSub2"/>
        <w:numPr>
          <w:ilvl w:val="5"/>
          <w:numId w:val="1"/>
        </w:numPr>
        <w:rPr/>
      </w:pPr>
      <w:r>
        <w:rPr/>
        <w:t>Finish </w:t>
      </w:r>
    </w:p>
    <w:p w:rsidR="ABFFABFF" w:rsidRDefault="ABFFABFF" w:rsidP="ABFFABFF">
      <w:pPr>
        <w:pStyle w:val="ARCATSubSub3"/>
        <w:numPr>
          <w:ilvl w:val="6"/>
          <w:numId w:val="1"/>
        </w:numPr>
        <w:rPr/>
      </w:pPr>
      <w:r>
        <w:rPr/>
        <w:t>Silver PowderGuard Premium Powder Coat </w:t>
      </w:r>
    </w:p>
    <w:p w:rsidR="ABFFABFF" w:rsidRDefault="ABFFABFF" w:rsidP="ABFFABFF">
      <w:pPr>
        <w:pStyle w:val="ARCATSubSub3"/>
        <w:numPr>
          <w:ilvl w:val="6"/>
          <w:numId w:val="1"/>
        </w:numPr>
        <w:rPr/>
      </w:pPr>
      <w:r>
        <w:rPr/>
        <w:t>PowderGuard Premium powder coat, color as selected by Architect. </w:t>
      </w:r>
    </w:p>
    <w:p w:rsidR="ABFFABFF" w:rsidRDefault="ABFFABFF" w:rsidP="ABFFABFF">
      <w:pPr>
        <w:pStyle w:val="ARCATSubSub3"/>
        <w:numPr>
          <w:ilvl w:val="6"/>
          <w:numId w:val="1"/>
        </w:numPr>
        <w:rPr/>
      </w:pPr>
      <w:r>
        <w:rPr/>
        <w:t>PowderGuard Zinc powder coat, color as selected by Architect. </w:t>
      </w:r>
    </w:p>
    <w:p>
      <w:pPr>
        <w:pStyle w:val="ARCATnote"/>
        <w:rPr/>
      </w:pPr>
      <w:r>
        <w:rPr/>
        <w:t>** NOTE TO SPECIFIER ** Select one of the following paragraphs if vision section or perforated section is required. Delete if not required. Note that the Vision Section is an Option on 998 and standard on 999. </w:t>
      </w:r>
    </w:p>
    <w:p w:rsidR="ABFFABFF" w:rsidRDefault="ABFFABFF" w:rsidP="ABFFABFF">
      <w:pPr>
        <w:pStyle w:val="ARCATSubSub1"/>
        <w:numPr>
          <w:ilvl w:val="4"/>
          <w:numId w:val="1"/>
        </w:numPr>
        <w:rPr/>
      </w:pPr>
      <w:r>
        <w:rPr/>
        <w:t>Vision Section: 0.125 inch (3.2mm) thick polycarbonate with scratch-resistant coating on both sides. </w:t>
      </w:r>
    </w:p>
    <w:p w:rsidR="ABFFABFF" w:rsidRDefault="ABFFABFF" w:rsidP="ABFFABFF">
      <w:pPr>
        <w:pStyle w:val="ARCATSubSub1"/>
        <w:numPr>
          <w:ilvl w:val="4"/>
          <w:numId w:val="1"/>
        </w:numPr>
        <w:rPr/>
      </w:pPr>
      <w:r>
        <w:rPr/>
        <w:t>Perforated Section: Section 0.125 inch (3.2mm) thick aluminum with 0.25 inch ( 6.4 mm) diameter perforations 0.375 inch ( 9.5 mm) on center horizontally, and 0.325inch vertically, staggered rows) </w:t>
      </w:r>
    </w:p>
    <w:p w:rsidR="ABFFABFF" w:rsidRDefault="ABFFABFF" w:rsidP="ABFFABFF">
      <w:pPr>
        <w:pStyle w:val="ARCATSubPara"/>
        <w:numPr>
          <w:ilvl w:val="3"/>
          <w:numId w:val="1"/>
        </w:numPr>
        <w:rPr/>
      </w:pPr>
      <w:r>
        <w:rPr/>
        <w:t>Bottom Bar:  6063-T6 Aluminum with integrated wireless sensing edge.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Silver PowderGuard Premium Powder coat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powder coat, color as selected by Architect. </w:t>
      </w:r>
    </w:p>
    <w:p w:rsidR="ABFFABFF" w:rsidRDefault="ABFFABFF" w:rsidP="ABFFABFF">
      <w:pPr>
        <w:pStyle w:val="ARCATSubSub2"/>
        <w:numPr>
          <w:ilvl w:val="5"/>
          <w:numId w:val="1"/>
        </w:numPr>
        <w:rPr/>
      </w:pPr>
      <w:r>
        <w:rPr/>
        <w:t>PowderGuard Max powder coat, color as selected by Architect. </w:t>
      </w:r>
    </w:p>
    <w:p w:rsidR="ABFFABFF" w:rsidRDefault="ABFFABFF" w:rsidP="ABFFABFF">
      <w:pPr>
        <w:pStyle w:val="ARCATSubSub2"/>
        <w:numPr>
          <w:ilvl w:val="5"/>
          <w:numId w:val="1"/>
        </w:numPr>
        <w:rPr/>
      </w:pPr>
      <w:r>
        <w:rPr/>
        <w:t>Anodized clear </w:t>
      </w:r>
    </w:p>
    <w:p w:rsidR="ABFFABFF" w:rsidRDefault="ABFFABFF" w:rsidP="ABFFABFF">
      <w:pPr>
        <w:pStyle w:val="ARCATSubSub1"/>
        <w:numPr>
          <w:ilvl w:val="4"/>
          <w:numId w:val="1"/>
        </w:numPr>
        <w:rPr/>
      </w:pPr>
      <w:r>
        <w:rPr/>
        <w:t>Provide door with a wireless failsafe electric safety edge. </w:t>
      </w:r>
    </w:p>
    <w:p w:rsidR="ABFFABFF" w:rsidRDefault="ABFFABFF" w:rsidP="ABFFABFF">
      <w:pPr>
        <w:pStyle w:val="ARCATSubPara"/>
        <w:numPr>
          <w:ilvl w:val="3"/>
          <w:numId w:val="1"/>
        </w:numPr>
        <w:rPr/>
      </w:pPr>
      <w:r>
        <w:rPr/>
        <w:t>Guides:  Construct of structural steel, high strength steel cover with structural aluminum track.  </w:t>
      </w:r>
    </w:p>
    <w:p w:rsidR="ABFFABFF" w:rsidRDefault="ABFFABFF" w:rsidP="ABFFABFF">
      <w:pPr>
        <w:pStyle w:val="ARCATSubSub1"/>
        <w:numPr>
          <w:ilvl w:val="4"/>
          <w:numId w:val="1"/>
        </w:numPr>
        <w:rPr/>
      </w:pPr>
      <w:r>
        <w:rPr/>
        <w:t>Extend assembly a maximum of 10 inches (254 mm) from the wall. </w:t>
      </w:r>
    </w:p>
    <w:p w:rsidR="ABFFABFF" w:rsidRDefault="ABFFABFF" w:rsidP="ABFFABFF">
      <w:pPr>
        <w:pStyle w:val="ARCATSubSub1"/>
        <w:numPr>
          <w:ilvl w:val="4"/>
          <w:numId w:val="1"/>
        </w:numPr>
        <w:rPr/>
      </w:pPr>
      <w:r>
        <w:rPr/>
        <w:t>Extend assembly width a maximum of 17 inches (432 mm) outward to the side from clear daylight opening. </w:t>
      </w:r>
    </w:p>
    <w:p w:rsidR="ABFFABFF" w:rsidRDefault="ABFFABFF" w:rsidP="ABFFABFF">
      <w:pPr>
        <w:pStyle w:val="ARCATSubSub1"/>
        <w:numPr>
          <w:ilvl w:val="4"/>
          <w:numId w:val="1"/>
        </w:numPr>
        <w:rPr/>
      </w:pPr>
      <w:r>
        <w:rPr/>
        <w:t>Guides have a minimum wall thickness of 3/8 inch for the wall angle and 0.18 inches (4.5 mm) for the cover, to minimize damage if impacted. </w:t>
      </w:r>
    </w:p>
    <w:p w:rsidR="ABFFABFF" w:rsidRDefault="ABFFABFF" w:rsidP="ABFFABFF">
      <w:pPr>
        <w:pStyle w:val="ARCATSubSub1"/>
        <w:numPr>
          <w:ilvl w:val="4"/>
          <w:numId w:val="1"/>
        </w:numPr>
        <w:rPr/>
      </w:pPr>
      <w:r>
        <w:rPr/>
        <w:t>Integrated blanking light curtain channel within the guide. Doors with light curtains mounted outside of the guide will not be accepted. Doors without blanking light curtain will not be accepted.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Silver PowderGuard Premium powder coat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powder coat, color as selected by Architect. </w:t>
      </w:r>
    </w:p>
    <w:p w:rsidR="ABFFABFF" w:rsidRDefault="ABFFABFF" w:rsidP="ABFFABFF">
      <w:pPr>
        <w:pStyle w:val="ARCATSubSub2"/>
        <w:numPr>
          <w:ilvl w:val="5"/>
          <w:numId w:val="1"/>
        </w:numPr>
        <w:rPr/>
      </w:pPr>
      <w:r>
        <w:rPr/>
        <w:t>PowderGuard Max powder coat, color as selected by Architect. </w:t>
      </w:r>
    </w:p>
    <w:p w:rsidR="ABFFABFF" w:rsidRDefault="ABFFABFF" w:rsidP="ABFFABFF">
      <w:pPr>
        <w:pStyle w:val="ARCATSubSub1"/>
        <w:numPr>
          <w:ilvl w:val="4"/>
          <w:numId w:val="1"/>
        </w:numPr>
        <w:rPr/>
      </w:pPr>
      <w:r>
        <w:rPr/>
        <w:t>Door shall have no visible air gaps along the side or top of the door when door panel is in the closed or down position. </w:t>
      </w:r>
    </w:p>
    <w:p w:rsidR="ABFFABFF" w:rsidRDefault="ABFFABFF" w:rsidP="ABFFABFF">
      <w:pPr>
        <w:pStyle w:val="ARCATSubSub1"/>
        <w:numPr>
          <w:ilvl w:val="4"/>
          <w:numId w:val="1"/>
        </w:numPr>
        <w:rPr/>
      </w:pPr>
      <w:r>
        <w:rPr/>
        <w:t>Guides will have weather seal on entire height of door panel. </w:t>
      </w:r>
    </w:p>
    <w:p w:rsidR="ABFFABFF" w:rsidRDefault="ABFFABFF" w:rsidP="ABFFABFF">
      <w:pPr>
        <w:pStyle w:val="ARCATSubSub1"/>
        <w:numPr>
          <w:ilvl w:val="4"/>
          <w:numId w:val="1"/>
        </w:numPr>
        <w:rPr/>
      </w:pPr>
      <w:r>
        <w:rPr/>
        <w:t>Springless System: No springs permitted to assist operation of the door. Guides with enclosed spring must not be accepted due to maintenance, reliability and life cycle issues. </w:t>
      </w:r>
    </w:p>
    <w:p w:rsidR="ABFFABFF" w:rsidRDefault="ABFFABFF" w:rsidP="ABFFABFF">
      <w:pPr>
        <w:pStyle w:val="ARCATSubPara"/>
        <w:numPr>
          <w:ilvl w:val="3"/>
          <w:numId w:val="1"/>
        </w:numPr>
        <w:rPr/>
      </w:pPr>
      <w:r>
        <w:rPr/>
        <w:t>Door Header:  Head plates with structural steel truss system spanning the width of the opening.  Brackets made of structural Steel and powder coated finish with self-aligning bearings.   </w:t>
      </w:r>
    </w:p>
    <w:p w:rsidR="ABFFABFF" w:rsidRDefault="ABFFABFF" w:rsidP="ABFFABFF">
      <w:pPr>
        <w:pStyle w:val="ARCATSubSub1"/>
        <w:numPr>
          <w:ilvl w:val="4"/>
          <w:numId w:val="1"/>
        </w:numPr>
        <w:rPr/>
      </w:pPr>
      <w:r>
        <w:rPr/>
        <w:t>Truss System:  Pre-fabricated structure made of structural steel and powder coated finish. </w:t>
      </w:r>
    </w:p>
    <w:p w:rsidR="ABFFABFF" w:rsidRDefault="ABFFABFF" w:rsidP="ABFFABFF">
      <w:pPr>
        <w:pStyle w:val="ARCATSubSub1"/>
        <w:numPr>
          <w:ilvl w:val="4"/>
          <w:numId w:val="1"/>
        </w:numPr>
        <w:rPr/>
      </w:pPr>
      <w:r>
        <w:rPr/>
        <w:t>Header Door Track: Design that is of concentric circular shape and appropriate spacing to prevent metal to metal contact of slats on each concentric loop for smooth door movement and minimal noise. Doors with header track made of aluminum will not be accepted due to potential strength and fatigue issues for load bearing. </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Head frame with a single brush seal along the top of the door.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Black PowderGuard Premium powder coat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powder coat, color as selected by Architect. </w:t>
      </w:r>
    </w:p>
    <w:p w:rsidR="ABFFABFF" w:rsidRDefault="ABFFABFF" w:rsidP="ABFFABFF">
      <w:pPr>
        <w:pStyle w:val="ARCATSubSub2"/>
        <w:numPr>
          <w:ilvl w:val="5"/>
          <w:numId w:val="1"/>
        </w:numPr>
        <w:rPr/>
      </w:pPr>
      <w:r>
        <w:rPr/>
        <w:t>PowderGuard Max powder coat, color as selected by Architect. </w:t>
      </w:r>
    </w:p>
    <w:p w:rsidR="ABFFABFF" w:rsidRDefault="ABFFABFF" w:rsidP="ABFFABFF">
      <w:pPr>
        <w:pStyle w:val="ARCATSubPara"/>
        <w:numPr>
          <w:ilvl w:val="3"/>
          <w:numId w:val="1"/>
        </w:numPr>
        <w:rPr/>
      </w:pPr>
      <w:r>
        <w:rPr/>
        <w:t>Optional Fascia: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Black polyester top coat.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1"/>
        <w:numPr>
          <w:ilvl w:val="4"/>
          <w:numId w:val="1"/>
        </w:numPr>
        <w:rPr/>
      </w:pPr>
      <w:r>
        <w:rPr/>
        <w:t>Material: Galvanized 22 gauge steel  </w:t>
      </w:r>
    </w:p>
    <w:p w:rsidR="ABFFABFF" w:rsidRDefault="ABFFABFF" w:rsidP="ABFFABFF">
      <w:pPr>
        <w:pStyle w:val="ARCATSubPara"/>
        <w:numPr>
          <w:ilvl w:val="3"/>
          <w:numId w:val="1"/>
        </w:numPr>
        <w:rPr/>
      </w:pPr>
      <w:r>
        <w:rPr/>
        <w:t>Electric Door Operator:  UL listed. </w:t>
      </w:r>
    </w:p>
    <w:p w:rsidR="ABFFABFF" w:rsidRDefault="ABFFABFF" w:rsidP="ABFFABFF">
      <w:pPr>
        <w:pStyle w:val="ARCATSubSub1"/>
        <w:numPr>
          <w:ilvl w:val="4"/>
          <w:numId w:val="1"/>
        </w:numPr>
        <w:rPr/>
      </w:pPr>
      <w:r>
        <w:rPr/>
        <w:t>Usage Classification:  Heavy duty, rated up to 60 cycles per hour under constant load. </w:t>
      </w:r>
    </w:p>
    <w:p w:rsidR="ABFFABFF" w:rsidRDefault="ABFFABFF" w:rsidP="ABFFABFF">
      <w:pPr>
        <w:pStyle w:val="ARCATSubSub1"/>
        <w:numPr>
          <w:ilvl w:val="4"/>
          <w:numId w:val="1"/>
        </w:numPr>
        <w:rPr/>
      </w:pPr>
      <w:r>
        <w:rPr/>
        <w:t>Motor Exposure:  Exterior and Interior use. </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w:t>
      </w:r>
    </w:p>
    <w:p>
      <w:pPr>
        <w:pStyle w:val="ARCATnote"/>
        <w:rPr/>
      </w:pPr>
      <w:r>
        <w:rPr/>
        <w:t>** NOTE TO SPECIFIER **  Select power requirement required and delete those not required. Amperage draw is dependent on door operator voltage and product options. Contact the manufacturer for additional information. </w:t>
      </w:r>
    </w:p>
    <w:p w:rsidR="ABFFABFF" w:rsidRDefault="ABFFABFF" w:rsidP="ABFFABFF">
      <w:pPr>
        <w:pStyle w:val="ARCATSubSub1"/>
        <w:numPr>
          <w:ilvl w:val="4"/>
          <w:numId w:val="1"/>
        </w:numPr>
        <w:rPr/>
      </w:pPr>
      <w:r>
        <w:rPr/>
        <w:t>Electrical Characteristics: </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220-240V AC </w:t>
      </w:r>
    </w:p>
    <w:p w:rsidR="ABFFABFF" w:rsidRDefault="ABFFABFF" w:rsidP="ABFFABFF">
      <w:pPr>
        <w:pStyle w:val="ARCATSubSub3"/>
        <w:numPr>
          <w:ilvl w:val="6"/>
          <w:numId w:val="1"/>
        </w:numPr>
        <w:rPr/>
      </w:pPr>
      <w:r>
        <w:rPr/>
        <w:t>3-Phase 440-480V AC </w:t>
      </w:r>
    </w:p>
    <w:p w:rsidR="ABFFABFF" w:rsidRDefault="ABFFABFF" w:rsidP="ABFFABFF">
      <w:pPr>
        <w:pStyle w:val="ARCATSubSub3"/>
        <w:numPr>
          <w:ilvl w:val="6"/>
          <w:numId w:val="1"/>
        </w:numPr>
        <w:rPr/>
      </w:pPr>
      <w:r>
        <w:rPr/>
        <w:t>3-Phase 575V AC </w:t>
      </w:r>
    </w:p>
    <w:p w:rsidR="ABFFABFF" w:rsidRDefault="ABFFABFF" w:rsidP="ABFFABFF">
      <w:pPr>
        <w:pStyle w:val="ARCATSubSub2"/>
        <w:numPr>
          <w:ilvl w:val="5"/>
          <w:numId w:val="1"/>
        </w:numPr>
        <w:rPr/>
      </w:pPr>
      <w:r>
        <w:rPr/>
        <w:t>Hertz:  50/60. </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 </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 </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 </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 </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 </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 </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 </w:t>
      </w:r>
    </w:p>
    <w:p>
      <w:pPr>
        <w:pStyle w:val="ARCATnote"/>
        <w:rPr/>
      </w:pPr>
      <w:r>
        <w:rPr/>
        <w:t>** NOTE TO SPECIFIER **  Select activation devices from the following two paragraphs and delete the one not required. </w:t>
      </w:r>
    </w:p>
    <w:p w:rsidR="ABFFABFF" w:rsidRDefault="ABFFABFF" w:rsidP="ABFFABFF">
      <w:pPr>
        <w:pStyle w:val="ARCATSubSub1"/>
        <w:numPr>
          <w:ilvl w:val="4"/>
          <w:numId w:val="1"/>
        </w:numPr>
        <w:rPr/>
      </w:pPr>
      <w:r>
        <w:rPr/>
        <w:t>Pedestrian Type Activation Devices: </w:t>
      </w:r>
    </w:p>
    <w:p w:rsidR="ABFFABFF" w:rsidRDefault="ABFFABFF" w:rsidP="ABFFABFF">
      <w:pPr>
        <w:pStyle w:val="ARCATSubSub2"/>
        <w:numPr>
          <w:ilvl w:val="5"/>
          <w:numId w:val="1"/>
        </w:numPr>
        <w:rPr/>
      </w:pPr>
      <w:r>
        <w:rPr/>
        <w:t>Single Push Button Switch: Push to open, timer to close. </w:t>
      </w:r>
    </w:p>
    <w:p w:rsidR="ABFFABFF" w:rsidRDefault="ABFFABFF" w:rsidP="ABFFABFF">
      <w:pPr>
        <w:pStyle w:val="ARCATSubSub2"/>
        <w:numPr>
          <w:ilvl w:val="5"/>
          <w:numId w:val="1"/>
        </w:numPr>
        <w:rPr/>
      </w:pPr>
      <w:r>
        <w:rPr/>
        <w:t>Palm Push Button Switch:  Large type push button - push to open, timer to close. </w:t>
      </w:r>
    </w:p>
    <w:p w:rsidR="ABFFABFF" w:rsidRDefault="ABFFABFF" w:rsidP="ABFFABFF">
      <w:pPr>
        <w:pStyle w:val="ARCATSubSub2"/>
        <w:numPr>
          <w:ilvl w:val="5"/>
          <w:numId w:val="1"/>
        </w:numPr>
        <w:rPr/>
      </w:pPr>
      <w:r>
        <w:rPr/>
        <w:t>Three Push Button Switch:  Button for open, button for close, button for stop.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1"/>
        <w:numPr>
          <w:ilvl w:val="4"/>
          <w:numId w:val="1"/>
        </w:numPr>
        <w:rPr/>
      </w:pPr>
      <w:r>
        <w:rPr/>
        <w:t>Vehicular Type Activation Devices: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 </w:t>
      </w:r>
    </w:p>
    <w:p w:rsidR="ABFFABFF" w:rsidRDefault="ABFFABFF" w:rsidP="ABFFABFF">
      <w:pPr>
        <w:pStyle w:val="ARCATSubSub3"/>
        <w:numPr>
          <w:ilvl w:val="6"/>
          <w:numId w:val="1"/>
        </w:numPr>
        <w:rPr/>
      </w:pPr>
      <w:r>
        <w:rPr/>
        <w:t>One Button Remote Control. </w:t>
      </w:r>
    </w:p>
    <w:p w:rsidR="ABFFABFF" w:rsidRDefault="ABFFABFF" w:rsidP="ABFFABFF">
      <w:pPr>
        <w:pStyle w:val="ARCATSubSub3"/>
        <w:numPr>
          <w:ilvl w:val="6"/>
          <w:numId w:val="1"/>
        </w:numPr>
        <w:rPr/>
      </w:pPr>
      <w:r>
        <w:rPr/>
        <w:t>Four Button Remote Control. </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 </w:t>
      </w:r>
    </w:p>
    <w:p>
      <w:pPr>
        <w:pStyle w:val="ARCATnote"/>
        <w:rPr/>
      </w:pPr>
      <w:r>
        <w:rPr/>
        <w:t>** NOTE TO SPECIFIER ** Select the safety device required and delete the one not required. Light Curtains are strongly recommended if any pedestrian traffic is expected </w:t>
      </w:r>
    </w:p>
    <w:p w:rsidR="ABFFABFF" w:rsidRDefault="ABFFABFF" w:rsidP="ABFFABFF">
      <w:pPr>
        <w:pStyle w:val="ARCATSubSub1"/>
        <w:numPr>
          <w:ilvl w:val="4"/>
          <w:numId w:val="1"/>
        </w:numPr>
        <w:rPr/>
      </w:pPr>
      <w:r>
        <w:rPr/>
        <w:t>Door provided with blanking light curtain located in plane to the travelling path of the door curtain.  Doors with light curtain mounted to the exterior of the guide will not be accepted. </w:t>
      </w:r>
    </w:p>
    <w:p w:rsidR="ABFFABFF" w:rsidRDefault="ABFFABFF" w:rsidP="ABFFABFF">
      <w:pPr>
        <w:pStyle w:val="ARCATSubSub1"/>
        <w:numPr>
          <w:ilvl w:val="4"/>
          <w:numId w:val="1"/>
        </w:numPr>
        <w:rPr/>
      </w:pPr>
      <w:r>
        <w:rPr/>
        <w:t>Door provided with monitored failsafe electric safety edge. Controller must indicate if the safety edge is not operable. </w:t>
      </w:r>
    </w:p>
    <w:p w:rsidR="ABFFABFF" w:rsidRDefault="ABFFABFF" w:rsidP="ABFFABFF">
      <w:pPr>
        <w:pStyle w:val="ARCATSubSub2"/>
        <w:numPr>
          <w:ilvl w:val="5"/>
          <w:numId w:val="1"/>
        </w:numPr>
        <w:rPr/>
      </w:pPr>
      <w:r>
        <w:rPr/>
        <w:t>Connections between safety edge and controller shall be fully wireless. No coil cords allowed. </w:t>
      </w:r>
    </w:p>
    <w:p w:rsidR="ABFFABFF" w:rsidRDefault="ABFFABFF" w:rsidP="ABFFABFF">
      <w:pPr>
        <w:pStyle w:val="ARCATSubSub2"/>
        <w:numPr>
          <w:ilvl w:val="5"/>
          <w:numId w:val="1"/>
        </w:numPr>
        <w:rPr/>
      </w:pPr>
      <w:r>
        <w:rPr/>
        <w:t>Bottom bar wireless system battery must be able to be replaced at ground level. </w:t>
      </w:r>
    </w:p>
    <w:p w:rsidR="ABFFABFF" w:rsidRDefault="ABFFABFF" w:rsidP="ABFFABFF">
      <w:pPr>
        <w:pStyle w:val="ARCATSubSub1"/>
        <w:numPr>
          <w:ilvl w:val="4"/>
          <w:numId w:val="1"/>
        </w:numPr>
        <w:rPr/>
      </w:pPr>
      <w:r>
        <w:rPr/>
        <w:t>Belt Tension Sensor provided with monitored communication. Doors that operate door with any type of belt or  system must have tension monitoring or will not be accepted. </w:t>
      </w:r>
    </w:p>
    <w:p w:rsidR="ABFFABFF" w:rsidRDefault="ABFFABFF" w:rsidP="ABFFABFF">
      <w:pPr>
        <w:pStyle w:val="ARCATSubSub1"/>
        <w:numPr>
          <w:ilvl w:val="4"/>
          <w:numId w:val="1"/>
        </w:numPr>
        <w:rPr/>
      </w:pPr>
      <w:r>
        <w:rPr/>
        <w:t>Optional Photo eyes may be provided and will be integrated within the guide cover. </w:t>
      </w:r>
    </w:p>
    <w:p w:rsidR="ABFFABFF" w:rsidRDefault="ABFFABFF" w:rsidP="ABFFABFF">
      <w:pPr>
        <w:pStyle w:val="ARCATSubPara"/>
        <w:numPr>
          <w:ilvl w:val="3"/>
          <w:numId w:val="1"/>
        </w:numPr>
        <w:rPr/>
      </w:pPr>
      <w:r>
        <w:rPr/>
        <w:t>Finish Requirements: </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 </w:t>
      </w:r>
    </w:p>
    <w:p w:rsidR="ABFFABFF" w:rsidRDefault="ABFFABFF" w:rsidP="ABFFABFF">
      <w:pPr>
        <w:pStyle w:val="ARCATSubSub1"/>
        <w:numPr>
          <w:ilvl w:val="4"/>
          <w:numId w:val="1"/>
        </w:numPr>
        <w:rPr/>
      </w:pPr>
      <w:r>
        <w:rPr/>
        <w:t>PowderGuard powder coat: Guides, Truss and brackets shall be powder coated with weather and corrosion resistant polyester powder coat.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opening sizes, tolerances and conditions are acceptable.</w:t>
      </w:r>
    </w:p>
    <w:p w:rsidR="ABFFABFF" w:rsidRDefault="ABFFABFF" w:rsidP="ABFFABFF">
      <w:pPr>
        <w:pStyle w:val="ARCATParagraph"/>
        <w:numPr>
          <w:ilvl w:val="2"/>
          <w:numId w:val="1"/>
        </w:numPr>
        <w:rPr/>
      </w:pPr>
      <w:r>
        <w:rPr/>
        <w:t>Verify site electrical characteristics and supplies.</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roll-up doors and delete if not applicable.</w:t>
      </w:r>
    </w:p>
    <w:p w:rsidR="ABFFABFF" w:rsidRDefault="ABFFABFF" w:rsidP="ABFFABFF">
      <w:pPr>
        <w:pStyle w:val="ARCATParagraph"/>
        <w:numPr>
          <w:ilvl w:val="2"/>
          <w:numId w:val="1"/>
        </w:numPr>
        <w:rPr/>
      </w:pPr>
      <w:r>
        <w:rPr/>
        <w:t>Coordinate installation of electrical service with Section 26 05 00 - Common Work Results for Electrical. Complete wiring from disconnect to unit components.</w:t>
      </w:r>
    </w:p>
    <w:p w:rsidR="ABFFABFF" w:rsidRDefault="ABFFABFF" w:rsidP="ABFFABFF">
      <w:pPr>
        <w:pStyle w:val="ARCATParagraph"/>
        <w:numPr>
          <w:ilvl w:val="2"/>
          <w:numId w:val="1"/>
        </w:numPr>
        <w:rPr/>
      </w:pPr>
      <w:r>
        <w:rPr/>
        <w:t>Coordinate installation of sealants and backing materials at frame perimeter as specified in Section 07 90 00 - Joint Protection.</w:t>
      </w:r>
    </w:p>
    <w:p w:rsidR="ABFFABFF" w:rsidRDefault="ABFFABFF" w:rsidP="ABFFABFF">
      <w:pPr>
        <w:pStyle w:val="ARCATParagraph"/>
        <w:numPr>
          <w:ilvl w:val="2"/>
          <w:numId w:val="1"/>
        </w:numPr>
        <w:rPr/>
      </w:pPr>
      <w:r>
        <w:rPr/>
        <w:t>Install perimeter trim and closures.</w:t>
      </w:r>
    </w:p>
    <w:p w:rsidR="ABFFABFF" w:rsidRDefault="ABFFABFF" w:rsidP="ABFFABFF">
      <w:pPr>
        <w:pStyle w:val="ARCATParagraph"/>
        <w:numPr>
          <w:ilvl w:val="2"/>
          <w:numId w:val="1"/>
        </w:numPr>
        <w:rPr/>
      </w:pPr>
      <w:r>
        <w:rPr/>
        <w:t>Instruct Owner's personnel in proper operating procedures and maintenance schedule.</w:t>
      </w:r>
    </w:p>
    <w:p w:rsidR="ABFFABFF" w:rsidRDefault="ABFFABFF" w:rsidP="ABFFABFF">
      <w:pPr>
        <w:pStyle w:val="ARCATArticle"/>
        <w:numPr>
          <w:ilvl w:val="1"/>
          <w:numId w:val="1"/>
        </w:numPr>
        <w:rPr/>
      </w:pPr>
      <w:r>
        <w:rPr/>
        <w:t>STARTUP SERVICE</w:t>
      </w:r>
    </w:p>
    <w:p w:rsidR="ABFFABFF" w:rsidRDefault="ABFFABFF" w:rsidP="ABFFABFF">
      <w:pPr>
        <w:pStyle w:val="ARCATParagraph"/>
        <w:numPr>
          <w:ilvl w:val="2"/>
          <w:numId w:val="1"/>
        </w:numPr>
        <w:rPr/>
      </w:pPr>
      <w:r>
        <w:rPr/>
        <w:t>Engage a factory-authorized service representative to perform startup service.</w:t>
      </w:r>
    </w:p>
    <w:p w:rsidR="ABFFABFF" w:rsidRDefault="ABFFABFF" w:rsidP="ABFFABFF">
      <w:pPr>
        <w:pStyle w:val="ARCATSubPara"/>
        <w:numPr>
          <w:ilvl w:val="3"/>
          <w:numId w:val="1"/>
        </w:numPr>
        <w:rPr/>
      </w:pPr>
      <w:r>
        <w:rPr/>
        <w:t>Perform installation and startup checks according to manufacturer's written instructions.</w:t>
      </w:r>
    </w:p>
    <w:p w:rsidR="ABFFABFF" w:rsidRDefault="ABFFABFF" w:rsidP="ABFFABFF">
      <w:pPr>
        <w:pStyle w:val="ARCATSubPara"/>
        <w:numPr>
          <w:ilvl w:val="3"/>
          <w:numId w:val="1"/>
        </w:numPr>
        <w:rPr/>
      </w:pPr>
      <w:r>
        <w:rPr/>
        <w:t>Test and adjust controls and safety devices. Replace damaged and malfunctioning controls and equipment.</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Test for proper operation and adjust as necessary to provide proper operation without binding or distortion.</w:t>
      </w:r>
    </w:p>
    <w:p w:rsidR="ABFFABFF" w:rsidRDefault="ABFFABFF" w:rsidP="ABFFABFF">
      <w:pPr>
        <w:pStyle w:val="ARCATParagraph"/>
        <w:numPr>
          <w:ilvl w:val="2"/>
          <w:numId w:val="1"/>
        </w:numPr>
        <w:rPr/>
      </w:pPr>
      <w:r>
        <w:rPr/>
        <w:t>Adjust hardware and operating assemblies for smooth and noiseless operation.</w:t>
      </w:r>
    </w:p>
    <w:p w:rsidR="ABFFABFF" w:rsidRDefault="ABFFABFF" w:rsidP="ABFFABFF">
      <w:pPr>
        <w:pStyle w:val="ARCATParagraph"/>
        <w:numPr>
          <w:ilvl w:val="2"/>
          <w:numId w:val="1"/>
        </w:numPr>
        <w:rPr/>
      </w:pPr>
      <w:r>
        <w:rPr/>
        <w:t>Adjust seals to provide tight fit around entire perimeter.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service representative to train Owner's maintenance personnel to adjust, operate, and maintain high speed roll-up doors.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23.13 -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CAB69"
  Type="http://schemas.openxmlformats.org/officeDocument/2006/relationships/image"
  Target="https://www.arcat.com/clients/gfx/overdoor.png"
  TargetMode="External"
/>
<Relationship
  Id="rId_88D89F_1"
  Type="http://schemas.openxmlformats.org/officeDocument/2006/relationships/hyperlink"
  Target="mailto:info@overheaddoor.com"
  TargetMode="External"
/>
<Relationship
  Id="rId_88D89F_2"
  Type="http://schemas.openxmlformats.org/officeDocument/2006/relationships/hyperlink"
  Target="http://www.overheaddoor.com"
  TargetMode="External"
/>
<Relationship
  Id="rId_88D89F_3"
  Type="http://schemas.openxmlformats.org/officeDocument/2006/relationships/hyperlink"
  Target="http://www.arcat.com/company/346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