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richwilc.png&quot; \* MERGEFORMAT \d  \x \y">
        <w:r>
          <w:drawing>
            <wp:inline distT="0" distB="0" distL="0" distR="0">
              <wp:extent cx="3810000" cy="1905000"/>
              <wp:effectExtent l="0" t="0" r="0" b="0"/>
              <wp:docPr id="1" name="Picture rId_FE8827" descr="https://www.arcat.com/clients/gfx/richwilc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FE8827" descr="https://www.arcat.com/clients/gfx/richwilc.png"/>
                      <pic:cNvPicPr>
                        <a:picLocks noChangeAspect="1" noChangeArrowheads="1"/>
                      </pic:cNvPicPr>
                    </pic:nvPicPr>
                    <pic:blipFill>
                      <a:blip r:link="rId_FE882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1905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08 33 00</w:t>
      </w:r>
    </w:p>
    <w:p>
      <w:pPr>
        <w:pStyle w:val="ARCATTitle"/>
        <w:jc w:val="center"/>
        <w:rPr/>
      </w:pPr>
      <w:r>
        <w:rPr/>
        <w:t>COILING DOORS AND GRILLES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2024 - 2024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Richards-Wilcox Canada; Rolling Steel Door products.</w:t>
      </w:r>
      <w:r>
        <w:rPr/>
        <w:br/>
        <w:t>This section is based on the products of Richards-Wilcox Canada, which is located at:</w:t>
      </w:r>
      <w:r>
        <w:rPr/>
        <w:br/>
        <w:t>5100 Timberlea Blvd.</w:t>
      </w:r>
      <w:r>
        <w:rPr/>
        <w:br/>
        <w:t>Mississauga, ON, Canada L4W 2S5</w:t>
      </w:r>
      <w:r>
        <w:rPr/>
        <w:br/>
        <w:t>Tel: 905-625-0037</w:t>
      </w:r>
      <w:r>
        <w:rPr/>
        <w:br/>
        <w:t>Fax: 905-625-0057</w:t>
      </w:r>
      <w:r>
        <w:rPr/>
        <w:br/>
        <w:t>Email: </w:t>
      </w:r>
      <w:hyperlink r:id="rId_96C859_1" w:history="1">
        <w:tooltip>request info (marketing@rwdoors.com) downloads</w:tooltip>
        <w:r>
          <w:rPr>
            <w:rStyle w:val="Hyperlink"/>
            <w:color w:val="802020"/>
            <w:u w:val="single"/>
          </w:rPr>
          <w:t>request info (marketing@rwdoors.com)</w:t>
        </w:r>
      </w:hyperlink>
      <w:r>
        <w:rPr/>
        <w:t/>
      </w:r>
      <w:r>
        <w:rPr/>
        <w:br/>
        <w:t>Web: </w:t>
      </w:r>
      <w:hyperlink r:id="rId_96C859_2" w:history="1">
        <w:tooltip>https://www.rwdoors.com downloads</w:tooltip>
        <w:r>
          <w:rPr>
            <w:rStyle w:val="Hyperlink"/>
            <w:color w:val="802020"/>
            <w:u w:val="single"/>
          </w:rPr>
          <w:t>https://www.rwdoors.com</w:t>
        </w:r>
      </w:hyperlink>
      <w:r>
        <w:rPr/>
        <w:t>  </w:t>
      </w:r>
      <w:r>
        <w:rPr/>
        <w:br/>
        <w:t> [ </w:t>
      </w:r>
      <w:hyperlink r:id="rId_96C859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Rolltite Door Systems are made from aluminum, steel, or stainless steel available in a variety of gauges with proven track record for durability. These doors are ideal for all types of applications.</w:t>
      </w:r>
      <w:r>
        <w:rPr/>
        <w:br/>
        <w:t>Our rolling steel doors, shutters and grilles require minimal maintenance and are easy to install and are a perfect to fit for your needs. Rolltite doors are built to last.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Rolling steel doors. (R300) (R400)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Insulated rolling steel doors. (R600)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Rolling shutters. (R700)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Overhead coiling grilles. (R800)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05 10 00 - Structural Metal Framing.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05 50 00 - Metal Fabrications.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10 00 - Rough Carpentry.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08 71 00 - Door Hardware.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09 90 00 - Painting and Coating.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26 05 00 - Common Work Results for Electrical.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American Society of Civil Engineers (ASCE):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ASCE 7 - Minimum Design Loads and Associated Criteria for Buildings and Other Structures.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International (ASTM):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A653/A653M - Standard Specification for Steel Sheet, Zinc-Coated (Galvanized) or Zinc-Iron Alloy-Coated (Galvannealed) by the Hot-Dip Process.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B209 - Standard Specification for Aluminum and Aluminum-Alloy Sheet and 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B221 - Standard Specification for Aluminum and Aluminum-Alloy Extruded Bars, Rods, Wire, Profiles, and Tubes.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data sheets on each product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>
      <w:pPr>
        <w:pStyle w:val="ARCATnote"/>
        <w:rPr/>
      </w:pPr>
      <w:r>
        <w:rPr/>
        <w:t>** NOTE TO SPECIFIER ** Delete if not applicable to product type.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 Two representative units of each type, size, pattern, and color.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Include details of materials, construction, and finish. Include relationship with adjacent construction. 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of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performing Work of this section with minimum two years documented experience with projects of similar scope and complexity.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>
      <w:pPr>
        <w:pStyle w:val="ARCATnote"/>
        <w:rPr/>
      </w:pPr>
      <w:r>
        <w:rPr/>
        <w:t>** NOTE TO SPECIFIER ** Include mock-up if the project size or quality warrant the expense. The following is one example of how a mock-up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 Construct a mock-up with actual materials in sufficient time for Architect's review and to not delay construction progress. Locate mock-up as acceptable to Architect and provide temporary foundations and support.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The intent of a mock-up is to demonstrate quality of workmanship and visual appearance.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If the mock-up is not acceptable, rebuild the mock-up until satisfactory results are achieved.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Retain mock-up during construction as a standard for comparison with completed work.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 not alter or remove mock-up until work is completed or removal is authorized.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PRE-INSTALLATION CONFERENCE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Convene a conference approximately two weeks before scheduled commencement of the Work. Attendees shall include Architect, Contractor, Owner, Construction Manager, and trades involved.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Agenda: Include schedule, responsibilities, critical path items and approvals.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Review: Project conditions, manufacturer requirements, delivery, and storage, staging and sequencing, and protection of completed work.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from damage due to weather, excessive temperature, and construction operations.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2 year warranty against defects in materials and workmanship.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40 year warranty for coating film integrity and 35 year warranty against chalking and fading of coating.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Richards-Wilcox Canada, which is located at:</w:t>
      </w:r>
      <w:r>
        <w:rPr/>
        <w:br/>
        <w:t>5100 Timberlea Blvd.</w:t>
      </w:r>
      <w:r>
        <w:rPr/>
        <w:br/>
        <w:t>Mississauga, ON, Canada L4W 2S5</w:t>
      </w:r>
      <w:r>
        <w:rPr/>
        <w:br/>
        <w:t>Tel: 905-625-0037</w:t>
      </w:r>
      <w:r>
        <w:rPr/>
        <w:br/>
        <w:t>Fax: 905-625-0057</w:t>
      </w:r>
      <w:r>
        <w:rPr/>
        <w:br/>
        <w:t>Email: </w:t>
      </w:r>
      <w:hyperlink r:id="rId_34EACE_1" w:history="1">
        <w:tooltip>request info (marketing@rwdoors.com) downloads</w:tooltip>
        <w:r>
          <w:rPr>
            <w:rStyle w:val="Hyperlink"/>
            <w:color w:val="802020"/>
            <w:u w:val="single"/>
          </w:rPr>
          <w:t>request info (marketing@rwdoors.com)</w:t>
        </w:r>
      </w:hyperlink>
      <w:r>
        <w:rPr/>
        <w:t>;Web: </w:t>
      </w:r>
      <w:hyperlink r:id="rId_34EACE_2" w:history="1">
        <w:tooltip>https://www.rwdoors.com downloads</w:tooltip>
        <w:r>
          <w:rPr>
            <w:rStyle w:val="Hyperlink"/>
            <w:color w:val="802020"/>
            <w:u w:val="single"/>
          </w:rPr>
          <w:t>https://www.rwdoors.com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the provisions of Section 01 60 00.</w:t>
      </w:r>
    </w:p>
    <w:p>
      <w:pPr>
        <w:pStyle w:val="ARCATnote"/>
        <w:rPr/>
      </w:pPr>
      <w:r>
        <w:rPr/>
        <w:t>** NOTE TO SPECIFIER ** Delete article not required or delete basis of design option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ROLLING STEEL DOORS (R300) (R400)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Rolltite Series R300 Rolling Steel Doors as manufactured by Richards-Wilcox.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 and Design Requirements: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Positive and negative design wind loads in accordance with ASCE 7, and local building codes.</w:t>
      </w:r>
    </w:p>
    <w:p>
      <w:pPr>
        <w:pStyle w:val="ARCATnote"/>
        <w:rPr/>
      </w:pPr>
      <w:r>
        <w:rPr/>
        <w:t>** NOTE TO SPECIFIER ** Delete operation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Operation: Chain hoist.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Operation: Electric.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Galvanized Steel:ASTM A653/A653M, Structural Quality, G90 coating class.</w:t>
      </w:r>
    </w:p>
    <w:p>
      <w:pPr>
        <w:pStyle w:val="ARCATnote"/>
        <w:rPr/>
      </w:pPr>
      <w:r>
        <w:rPr/>
        <w:t>** NOTE TO SPECIFIER ** Delete finish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None.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Prime painted.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Powder Coated. Color: White topcoat.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Powder Coated. Color: Gray Topcoat.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Powder Coated. Color: Tan Topcoat.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Powder Coated. Color: As selected by Architect from manufacturer's full range.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Components:</w:t>
      </w:r>
    </w:p>
    <w:p>
      <w:pPr>
        <w:pStyle w:val="ARCATnote"/>
        <w:rPr/>
      </w:pPr>
      <w:r>
        <w:rPr/>
        <w:t>** NOTE TO SPECIFIER ** Delete curtain option and slat profile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Curtain: 22 gage galvanized steel.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Available Sizes (W x H): Up to 12 x 12 ft (3658 x 3658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Curtain: 24 gage galvanized steel.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Available Sizes (W x H): Up to 14 x 14 ft (4267 x 4267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Slat profile: Flat. Width: 3 inches (76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Slat profile: Curved. Width: 3 inches (76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Endlocks: Ends of alternate slats fitted with nylon endlocks.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Provides wearing surface in the guides and maintain slat alignment.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Bar: Galvanized steel, single angle, with weatherseal.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Angle Size: 2 x 1-1/2 x inch (51 x 38 mm) 12 gauge steel.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Weatherseal: PVC bulb astragal.</w:t>
      </w:r>
    </w:p>
    <w:p>
      <w:pPr>
        <w:pStyle w:val="ARCATnote"/>
        <w:rPr/>
      </w:pPr>
      <w:r>
        <w:rPr/>
        <w:t>** NOTE TO SPECIFIER ** Delete locking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Locking: Slide bolts mounted on bottom bar, with padlock provisions.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Locking: Chain lock.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Hood: 24 gauge galvanized steel, with closed ends.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Guides: 12 gauge galvanized steel. Roll formed. Depth: 3-1/2 inches (89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Barrel Assembly: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Barrel: Steel pipe. Size and wall thickness to limit deflection to 0.03 inch per ft (2.5 mm per m) of width,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Helical Torsion Springs: Oil tempered. Mounted on steel inner shaft.</w:t>
      </w:r>
    </w:p>
    <w:p>
      <w:pPr>
        <w:pStyle w:val="ARCATnote"/>
        <w:rPr/>
      </w:pPr>
      <w:r>
        <w:rPr/>
        <w:t>** NOTE TO SPECIFIER ** Delete cycle life options not required.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Cycle Life: 25,000.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Cycle Life: 50,000.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Cycle Life: 100,000.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End Bearings: Self-lubricating ball bearings.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Support Brackets: Steel.</w:t>
      </w:r>
    </w:p>
    <w:p>
      <w:pPr>
        <w:pStyle w:val="ARCATnote"/>
        <w:rPr/>
      </w:pPr>
      <w:r>
        <w:rPr/>
        <w:t>** NOTE TO SPECIFIER ** Delete hardware and operator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Hardware: For mounting to steel.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Hardware: For mounting to wood or block.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Hardware: For mounting to masonry jambs.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Operator: Manaras Model OGH-6112.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Operator: LiftMaster Model MH.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Operator: LiftMaster Model 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Operator: LiftMaster Model 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Options </w:t>
      </w:r>
    </w:p>
    <w:p>
      <w:pPr>
        <w:pStyle w:val="ARCATnote"/>
        <w:rPr/>
      </w:pPr>
      <w:r>
        <w:rPr/>
        <w:t>** NOTE TO SPECIFIER ** Delete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Steel Mounting Plates: Lateral jamb extensions to provide door support.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Top Draft Stop: Seals tight at the header to reduce air infiltration.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Guide Weather Seal: Seal tight at jambs to reduce air infiltration.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Vision Panels; Flat Slats Only: 5 x 3/4 inches (127 x 19 mm) cut outs spaced approximately 3 inches apart and covered with clear Lexan.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Structural Steel Upgrade Guide: 3 piece structural steel guides.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Windload: Available design to +40/-37 for 14 ft (4267 mm) wide (test) Model 324 (24 gauge). Windload varies by model.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Rolltite Series R400 Rolling Steel Doors as manufactured by Richards-Wilcox.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 and Design Requirements: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Positive and negative design wind loads in accordance with ASCE 7, and local building codes.</w:t>
      </w:r>
    </w:p>
    <w:p>
      <w:pPr>
        <w:pStyle w:val="ARCATnote"/>
        <w:rPr/>
      </w:pPr>
      <w:r>
        <w:rPr/>
        <w:t>** NOTE TO SPECIFIER ** Delete operation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Operation: Chain hoist.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Operation: Electric.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Operation: Manual, push up.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Available Sizes (W x H): Up to 40 x 30 ft (12192 x 9144 mm). Varies by Model; gauge thickness.</w:t>
      </w:r>
    </w:p>
    <w:p>
      <w:pPr>
        <w:pStyle w:val="ARCATnote"/>
        <w:rPr/>
      </w:pPr>
      <w:r>
        <w:rPr/>
        <w:t>** NOTE TO SPECIFIER ** Delete material options not required. then delete finish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Galvanized Steel: ASTM A653/A653M, Structural Quality, G90 coating class.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None.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Prime painted.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Powder Coated. Color: White topcoat.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Powder Coated. Color: Gray Topcoat.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Powder Coated. Color: Tan Topcoat.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Powder Coated. Color: As selected by Architect from manufacturer's full range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Type 304 Stainless steel. Finish: No. 4 satin.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Type 316 Stainless steel. Finish: No. 4 satin.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Aluminum. Extrusions: ASTM B221. Sheet: ASTM B209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Clear anodized.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Powder coated. Color: As selected by Architect from manufacturer's full range.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Components:</w:t>
      </w:r>
    </w:p>
    <w:p>
      <w:pPr>
        <w:pStyle w:val="ARCATnote"/>
        <w:rPr/>
      </w:pPr>
      <w:r>
        <w:rPr/>
        <w:t>** NOTE TO SPECIFIER ** Delete curtain and slat profile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Curtain: 18 gage galvanized grade 80 steel.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Curtain: 20 gage galvanized grade 80 steel.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Curtain: 22 gage galvanized grade 80 steel.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Curtain: 24 gage galvanized grade 80 steel.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Curtain: 18 gage stainless steel.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Curtain: 20 gage stainless steel.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Curtain: 22 gage stainless steel.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Curtain: 24 gage stainless steel.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Curtain: 16 gage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Slat profile: Flat. Width: 3 inches (76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Slat profile: Curved. Width: 3 inches (76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Slat Profile: Perforated. Width: 3 inches (76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Endlocks: Ends of alternate slats fitted with endlocks.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Provides wearing surface in the guides and maintain slat alignment.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Bar: Steel, double angle, with weatherseal. Powder Coat: Black.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Angle Size: 2 x 2 x 1/8 inch (51 x 51 x 3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Weatherseal: PVC bulb astragal.</w:t>
      </w:r>
    </w:p>
    <w:p>
      <w:pPr>
        <w:pStyle w:val="ARCATnote"/>
        <w:rPr/>
      </w:pPr>
      <w:r>
        <w:rPr/>
        <w:t>** NOTE TO SPECIFIER ** Delete locking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Locking: Slide bolts mounted on bottom bar, with padlock provisions.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Locking: Chain lock.</w:t>
      </w:r>
    </w:p>
    <w:p>
      <w:pPr>
        <w:pStyle w:val="ARCATnote"/>
        <w:rPr/>
      </w:pPr>
      <w:r>
        <w:rPr/>
        <w:t>** NOTE TO SPECIFIER ** Delete hood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Hood: 24 gauge galvanized steel, with closed ends.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Baffle: 8 inch (203 mm) PVC rubber. Riveted to inside of hood.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Hood: 24 gauge stainless steel, with closed ends.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Baffle: 8 inch (203 mm) PVC rubber. Riveted to inside of hood.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Hood: 24 gauge aluminum, with closed ends.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Baffle: 8 inch (203 mm) PVC rubber. Riveted to inside of hood.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Guides: 12 gauge galvanized steel. Powder Coat: Black.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Cutout: 30 inch. Headstops: Removable</w:t>
      </w:r>
    </w:p>
    <w:p>
      <w:pPr>
        <w:pStyle w:val="ARCATnote"/>
        <w:rPr/>
      </w:pPr>
      <w:r>
        <w:rPr/>
        <w:t>** NOTE TO SPECIFIER ** Delete guide weather seal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Guide Weather Seal: Single piece vinyl weather seal attached to door guide on non-coil side.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Guide Weather Seal: Brush seal with retainer.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Barrel Assembly: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Barrel: Steel pipe. Size and wall thickness to limit deflection to 0.03 inch per ft of width,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Helical Torsion Springs: Oil tempered. Mounted on steel inner shaft.</w:t>
      </w:r>
    </w:p>
    <w:p>
      <w:pPr>
        <w:pStyle w:val="ARCATnote"/>
        <w:rPr/>
      </w:pPr>
      <w:r>
        <w:rPr/>
        <w:t>** NOTE TO SPECIFIER ** Delete cycle life options not required.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Cycle Life: 25,000.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Cycle Life: 50,000.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Cycle Life: 100,000.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End Bearings: Self-lubricating ball bearings.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Support Brackets: Steel.</w:t>
      </w:r>
    </w:p>
    <w:p>
      <w:pPr>
        <w:pStyle w:val="ARCATnote"/>
        <w:rPr/>
      </w:pPr>
      <w:r>
        <w:rPr/>
        <w:t>** NOTE TO SPECIFIER ** Delete operator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Operator: Manaras Model OGH-6112.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Operator: LiftMaster Model MH.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Operator: LiftMaster Model 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Operator: LiftMaster Model 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Options:</w:t>
      </w:r>
    </w:p>
    <w:p>
      <w:pPr>
        <w:pStyle w:val="ARCATnote"/>
        <w:rPr/>
      </w:pPr>
      <w:r>
        <w:rPr/>
        <w:t>** NOTE TO SPECIFIER ** Delete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 Operation: Push button. Motorized.</w:t>
      </w:r>
    </w:p>
    <w:p>
      <w:pPr>
        <w:pStyle w:val="ARCATnote"/>
        <w:rPr/>
      </w:pPr>
      <w:r>
        <w:rPr/>
        <w:t>** NOTE TO SPECIFIER ** Mounting plates are available upon request. Delete if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Motor mounting plates.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Dual Slide Bolt Locks: Attached to bottom.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Suitable for padlocks (by others) for manual push-up operation.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Vision Panels: 5 x 3/4 inch (127 x 19 mm) cut out spaced approximately 3 inches (76 mm) apart and covered with clear Lexan; flat slat only.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Hood Baffle: 8 inch (203 mm) wide PVC rubber riveted to the inside of the hood.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Insulation: 5/8 inch (16 mm) thick polystyrene foam, R-value 7.2.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Insulation: 5/8 inch (16 mm) thick polyurethane foam, R-value 7.2.</w:t>
      </w:r>
    </w:p>
    <w:p>
      <w:pPr>
        <w:pStyle w:val="ARCATnote"/>
        <w:rPr/>
      </w:pPr>
      <w:r>
        <w:rPr/>
        <w:t>** NOTE TO SPECIFIER ** Windload varies by model. For windload availability on larger sizes contact the Manufacturer.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Windload: Available design to +/- 45 psf for 16 ft wide (test size). 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INSULATED ROLLING STEEL DOORS (R600)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Rolltite Series R600 Rolling Steel Doors as manufactured by Richards-Wilcox.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 and Design Requirements: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Positive and negative design wind loads in accordance with ASCE 7, and local building codes.</w:t>
      </w:r>
    </w:p>
    <w:p>
      <w:pPr>
        <w:pStyle w:val="ARCATnote"/>
        <w:rPr/>
      </w:pPr>
      <w:r>
        <w:rPr/>
        <w:t>** NOTE TO SPECIFIER ** Delete operation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Operation: Chain hoist.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Operation: Electric.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Operation: Manual, push up.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Available Sizes (W x H): Up to 40 x 30 ft (12192 x 9144 mm). Varies by Model; gauge thickness.</w:t>
      </w:r>
    </w:p>
    <w:p>
      <w:pPr>
        <w:pStyle w:val="ARCATnote"/>
        <w:rPr/>
      </w:pPr>
      <w:r>
        <w:rPr/>
        <w:t>** NOTE TO SPECIFIER ** Delete material options not required. Then delete finish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Galvanized Steel: ASTM A653/A653M, Structural Quality, G90 coating class.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None.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Prime painted.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Powder Coated. Color: White topcoat.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Powder Coated. Color: Gray Topcoat.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Powder Coated. Color: Tan Topcoat.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Powder Coated. Color: As selected by Architect from manufacturer's full range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Type 304 Stainless steel. Finish: No. 4 satin.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Type 316 Stainless steel. Finish: No. 4 satin.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Components:</w:t>
      </w:r>
    </w:p>
    <w:p>
      <w:pPr>
        <w:pStyle w:val="ARCATnote"/>
        <w:rPr/>
      </w:pPr>
      <w:r>
        <w:rPr/>
        <w:t>** NOTE TO SPECIFIER ** Delete face slats options not required and back slats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Face Slats: 18 gage galvanized steel. Slat Profile: Flat.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Face Slats: 20 gage galvanized steel. Slat Profile: Flat.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Face Slats: 22 gage galvanized steel. Slat Profile: Flat.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Face Slats: 24 gage galvanized steel. Slat Profile: Flat.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Face Slats: 18 gage stainless steel. Slat Profile: Flat.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Face Slats: 20 gage stainless steel. Slat Profile: Flat.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Face Slats: 22 gage stainless steel. Slat Profile: Flat.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Face Slats: 24 gage stainless steel. Slat Profile: Flat.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Back Slats: 22 gage galvanized steel.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Back Slats: 24 gage galvanized steel.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Back Slats: 22 stainless steel.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Back Slats: 24 stainless steel.</w:t>
      </w:r>
    </w:p>
    <w:p>
      <w:pPr>
        <w:pStyle w:val="ARCATnote"/>
        <w:rPr/>
      </w:pPr>
      <w:r>
        <w:rPr/>
        <w:t>** NOTE TO SPECIFIER ** Delete insulation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Insulation: 5/8 inch (16 mm) thick polystyrene foam, R-value 7.2.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Insulation: 5/8 inch (16 mm) thick polyurethane foam, R-value 7.2.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Endlocks: Ends of alternate slats fitted with endlocks.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Provides wearing surface in the guides and maintain slat alignment.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Bar: Steel, double angle, with weatherseal. Powder Coat: Black.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Angle Size: 2 x 2 x 1/8 inch (51 x 51 x 3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Weatherseal: PVC bulb astragal.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Vision Panels: 5 x 3/4 inch (127 x 19 mm) cut outs spaced approximately 3 inches (76 mm) apart, covered with clear Lexan.</w:t>
      </w:r>
    </w:p>
    <w:p>
      <w:pPr>
        <w:pStyle w:val="ARCATnote"/>
        <w:rPr/>
      </w:pPr>
      <w:r>
        <w:rPr/>
        <w:t>** NOTE TO SPECIFIER ** Delete locking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Locking: Slide bolts mounted on bottom bar, with padlock provisions.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Locking: Chain lock.</w:t>
      </w:r>
    </w:p>
    <w:p>
      <w:pPr>
        <w:pStyle w:val="ARCATnote"/>
        <w:rPr/>
      </w:pPr>
      <w:r>
        <w:rPr/>
        <w:t>** NOTE TO SPECIFIER ** Delete hood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Hood: 24 gage galvanized steel, with closed ends.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Baffle: 8 inch (203 mm) PVC rubber. Riveted to inside of hood.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Hood: 24 gage stainless steel, with closed ends.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Baffle: 8 inch (203 mm) PVC rubber. Riveted to inside of hood.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Guides: 12 gage galvanized steel.</w:t>
      </w:r>
    </w:p>
    <w:p>
      <w:pPr>
        <w:pStyle w:val="ARCATnote"/>
        <w:rPr/>
      </w:pPr>
      <w:r>
        <w:rPr/>
        <w:t>** NOTE TO SPECIFIER ** Delete weather seal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Guide Weather Seal: Single piece vinyl weather seal attached to door guide on non-coil side.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Guide Weather Seal: Brush seal with retainer.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Barrel Assembly: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Barrel: Steel pipe. Size and wall thickness to limit deflection to 0.03 inch per ft (2.5 mm per m) of width.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Helical Torsion Springs: Oil tempered. Mounted on steel inner shaft.</w:t>
      </w:r>
    </w:p>
    <w:p>
      <w:pPr>
        <w:pStyle w:val="ARCATnote"/>
        <w:rPr/>
      </w:pPr>
      <w:r>
        <w:rPr/>
        <w:t>** NOTE TO SPECIFIER ** Delete cycle life options not required.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Cycle Life: 25,000.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Cycle Life: 50,000.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Cycle Life: 100,000.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End Bearings: Self-lubricating ball bearings.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Support Brackets: Steel.</w:t>
      </w:r>
    </w:p>
    <w:p>
      <w:pPr>
        <w:pStyle w:val="ARCATnote"/>
        <w:rPr/>
      </w:pPr>
      <w:r>
        <w:rPr/>
        <w:t>** NOTE TO SPECIFIER ** Delete operator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Operator: Manaras Model OGH-6112.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Operator: LiftMaster Model MH.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Operator: LiftMaster Model 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Operator: LiftMaster Model 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Options: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 Operation: Push button. Motorized.</w:t>
      </w:r>
    </w:p>
    <w:p>
      <w:pPr>
        <w:pStyle w:val="ARCATnote"/>
        <w:rPr/>
      </w:pPr>
      <w:r>
        <w:rPr/>
        <w:t>** NOTE TO SPECIFIER ** Mounting plates are available upon request. Delete if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Motor mounting plates.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Dual Slide Bolt Locks: Attached to bottom.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Suitable for padlocks (by others) for manual push-up operation.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Vision Panels: 5 x 3/4 inch (127 x 19 mm) cut out spaced approximately 3 inches apart and covered with clear Lexan; flat slat only. </w:t>
      </w:r>
    </w:p>
    <w:p>
      <w:pPr>
        <w:pStyle w:val="ARCATnote"/>
        <w:rPr/>
      </w:pPr>
      <w:r>
        <w:rPr/>
        <w:t>** NOTE TO SPECIFIER ** Windload varies by model. For windload availability on larger sizes contact the Manufacturer.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Windload: Available design to +/- 55 psf for 16 ft wide (22 gauge test size). 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ROLLING SHUTTERS (R700)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Rolltite Series R700 Coiling Counter Shutters as manufactured by Richards-Wilcox.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 and Design Requirements: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Positive and negative design wind loads in accordance with ASCE 7, and local building codes.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Operation Up to 10 ft 4 inches wide door: Manual, push up.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Operation for doors wider than 10 ft 4 inches (3150 mm): Drive crank.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Operation: Tubular motor.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Available Sizes (W x H): Up to 10 ft 4 inches x 30 ft (3150 x 9144 mm). Varies by Model; gauge thickness.</w:t>
      </w:r>
    </w:p>
    <w:p>
      <w:pPr>
        <w:pStyle w:val="ARCATnote"/>
        <w:rPr/>
      </w:pPr>
      <w:r>
        <w:rPr/>
        <w:t>** NOTE TO SPECIFIER ** Delete material options not required. then delete finish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Galvanized Steel: ASTM A653/A653M, Structural Quality, G90 coating class.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None.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Prime painted.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Powder Coated. Color: White topcoat.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Powder Coated. Color: Gray Topcoat.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Powder Coated. Color: Tan Topcoat.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Powder Coated. Color: As selected by Architect from manufacturer's full range.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Aluminum. Extrusions: ASTM B221. Sheet: ASTM B209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Clear anodized.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Powder coated. Color: ________.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Powder coated. Color: As selected by Architect from manufacturer's full range.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Components:</w:t>
      </w:r>
    </w:p>
    <w:p>
      <w:pPr>
        <w:pStyle w:val="ARCATnote"/>
        <w:rPr/>
      </w:pPr>
      <w:r>
        <w:rPr/>
        <w:t>** NOTE TO SPECIFIER ** Delete curtain material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Curtain Material: 22 gage galvanized steel.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Curtain Material: 22 gage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Slat Profile: Flat.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Slat Size: Face Width: 1-1/2 inch (38 mm). Depth: 1/2 inch (13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Endlocks: Ends of alternate slats fitted with endlocks.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Bar: Extruded aluminum, single angle, with dual slide bolts and bottom astragal.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Locks: Keyed cylinder type.</w:t>
      </w:r>
    </w:p>
    <w:p>
      <w:pPr>
        <w:pStyle w:val="ARCATnote"/>
        <w:rPr/>
      </w:pPr>
      <w:r>
        <w:rPr/>
        <w:t>** NOTE TO SPECIFIER ** Delete key locks and keys per lock options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Key Locks: Alike.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Key Locks: Differently.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Key Locks: As directed by Owner.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Keys per Lock: 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Keys per Lock: __.</w:t>
      </w:r>
    </w:p>
    <w:p>
      <w:pPr>
        <w:pStyle w:val="ARCATnote"/>
        <w:rPr/>
      </w:pPr>
      <w:r>
        <w:rPr/>
        <w:t>** NOTE TO SPECIFIER ** Delete hood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Hood: 24 gage galvanized steel sheet, with closed ends.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Hood: 0.0201 inch (0.51 mm) thick aluminum sheet, with closed ends.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Guides: Box shaped, extruded aluminum,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Two-piece configurations.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Soft brush guide runners.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Bell mouths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Head stop.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Barrel Assembly: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Barrel: Minimum 4-1/2 inch (114 mm) O.D. pipe. Deflection: 0.03 inch per ft (2.5 mm per m) or less under full load.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Spring Tension Assembly: Supported within barrel by precision ball bearings.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Curtain Weight Counterbalance: Oil-tempered, helically wound torsion springs, grease packed and mounted to steel torsion shaft.</w:t>
      </w:r>
    </w:p>
    <w:p>
      <w:pPr>
        <w:pStyle w:val="ARCATnote"/>
        <w:rPr/>
      </w:pPr>
      <w:r>
        <w:rPr/>
        <w:t>** NOTE TO SPECIFIER ** Delete life cycles option not required.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Spring Assembly Life Cycles: ______.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Spring Assembly Life Cycles: 20,000.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Head Plates: Steel plate.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OVERHEAD COILING GRILLES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Rolltite Series R800 overhead Coiling Grilles as manufactured by Richards-Wilcox.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Available Sizes (W x H): Up to 24 ft x 12 ft 6 inches (7315 x 3810 mm). Varies by Model; gauge thickness.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Aluminum. Extrusions: ASTM B221. Sheet: ASTM B209</w:t>
      </w:r>
    </w:p>
    <w:p>
      <w:pPr>
        <w:pStyle w:val="ARCATnote"/>
        <w:rPr/>
      </w:pPr>
      <w:r>
        <w:rPr/>
        <w:t>** NOTE TO SPECIFIER ** Delete finish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Finish: Clear.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Finish: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Finish: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Finish: Light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Finish: Champagne.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Finish: ________.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Finish: As selected by Architect from manufacturer's full range.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Components:</w:t>
      </w:r>
    </w:p>
    <w:p>
      <w:pPr>
        <w:pStyle w:val="ARCATnote"/>
        <w:rPr/>
      </w:pPr>
      <w:r>
        <w:rPr/>
        <w:t>** NOTE TO SPECIFIER ** Delete Grille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Grille: Solid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Grille: Perforated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Grille: Straight grille pattern.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Grille: Brick pattern.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Grille: Polycarbonate panels.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Aluminum Rods: 5/16 inch (8 mm) diameter spaced 1-3/4 inches (44 mm) on center vertically.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Aluminum Horizontal Links: 1/8 x 5/8 x 4-1/4 inch (3 x 16 x 108 mm) spaced 9 inches (229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Covered by Aluminum Spacer Tubes, 1/2 inch (13 mm) diameter on every other rod.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End Links: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Bar: Tubular aluminum.</w:t>
      </w:r>
    </w:p>
    <w:p>
      <w:pPr>
        <w:pStyle w:val="ARCATnote"/>
        <w:rPr/>
      </w:pPr>
      <w:r>
        <w:rPr/>
        <w:t>** NOTE TO SPECIFIER ** Delete locking options not required. Delete key locks and keys per lock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Locking: Slide bolts, with padlock provisions.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Locking: Chain lock.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Locking: Keyed Cylinder Locks: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Key Locks: Alike.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Key Locks: Differently.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Key Locks: As directed by Owner.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Keys per Lock: 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Keys per Lock: 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Hood: 24 gage aluminum, with closed ends.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Guides: Aluminum.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Barrel Assembly: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Barrel: Steel pipe, size and wall thickness to limit deflection to 0.03 inch per ft (2.5 mm per m) of width.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Springs: Oil tempered, helical torsion springs, 20,000 cycle life, mounted on steel inner shaft.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End Bearings: Self-lubricating ball bearings.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Support Brackets: Steel.</w:t>
      </w:r>
    </w:p>
    <w:p>
      <w:pPr>
        <w:pStyle w:val="ARCATnote"/>
        <w:rPr/>
      </w:pPr>
      <w:r>
        <w:rPr/>
        <w:t>** NOTE TO SPECIFIER ** Delete operator options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Operator: Manaras Model OGH-6112.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Operator: LiftMaster Model MH.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Operator: LiftMaster Model H.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Operator: LiftMaster Model GH.</w:t>
      </w:r>
    </w:p>
    <w:p>
      <w:pPr>
        <w:pStyle w:val="ARCATnote"/>
        <w:rPr/>
      </w:pPr>
      <w:r>
        <w:rPr/>
        <w:t>** NOTE TO SPECIFIER ** Delete mounting and operation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 Face of wall.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 Between jambs.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Operation: Manual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Operation: Cranks.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Operation: Hoist.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Operation: Electric.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the substrates have been properly constructed and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in writing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instructions, approved submittals, and in proper relationship with adjacent construction.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FIELD QUALITY CONTROL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Field Inspection: Coordinate field inspection in accordance with appropriate sections in Division 01.</w:t>
      </w:r>
    </w:p>
    <w:p>
      <w:pPr>
        <w:pStyle w:val="ARCATnote"/>
        <w:rPr/>
      </w:pPr>
      <w:r>
        <w:rPr/>
        <w:t>** NOTE TO SPECIFIER ** Include if manufacturer provides field quality control with onsite personnel for instruction or supervision of product installation, application, erection, or construction. Delete if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Services: Coordinate manufacturer's services in accordance with appropriate sections in Division 01.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products in accordance with the manufacturers recommendations.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08 33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FE8827"
  Type="http://schemas.openxmlformats.org/officeDocument/2006/relationships/image"
  Target="https://www.arcat.com/clients/gfx/richwilc.png"
  TargetMode="External"
/>
<Relationship
  Id="rId_96C859_1"
  Type="http://schemas.openxmlformats.org/officeDocument/2006/relationships/hyperlink"
  Target="https://arcat.com/rfi?action=email&amp;company=Richards-Wilcox%252BCanada&amp;message=RE%253A%2520Spec%2520Question%2520(08330ric)%253A%2520&amp;coid=43101&amp;spec=08330ric&amp;rep=&amp;fax=905-625-0057"
  TargetMode="External"
/>
<Relationship
  Id="rId_96C859_2"
  Type="http://schemas.openxmlformats.org/officeDocument/2006/relationships/hyperlink"
  Target="https://www.rwdoors.com"
  TargetMode="External"
/>
<Relationship
  Id="rId_96C859_3"
  Type="http://schemas.openxmlformats.org/officeDocument/2006/relationships/hyperlink"
  Target="https://arcat.com/company/richards-wilcox-canada-43101"
  TargetMode="External"
/>
<Relationship
  Id="rId_34EACE_1"
  Type="http://schemas.openxmlformats.org/officeDocument/2006/relationships/hyperlink"
  Target="https://arcat.com/rfi?action=email&amp;company=Richards-Wilcox%252BCanada&amp;message=RE%253A%2520Spec%2520Question%2520(08330ric)%253A%2520&amp;coid=43101&amp;spec=08330ric&amp;rep=&amp;fax=905-625-0057"
  TargetMode="External"
/>
<Relationship
  Id="rId_34EACE_2"
  Type="http://schemas.openxmlformats.org/officeDocument/2006/relationships/hyperlink"
  Target="https://www.rwdoors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