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kyfold.png&quot; \* MERGEFORMAT \d  \x \y">
        <w:r>
          <w:drawing>
            <wp:inline distT="0" distB="0" distL="0" distR="0">
              <wp:extent cx="3810000" cy="1905000"/>
              <wp:effectExtent l="0" t="0" r="0" b="0"/>
              <wp:docPr id="1" name="Picture rId_C486E0" descr="https://www.arcat.com/clients/gfx/skyf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86E0" descr="https://www.arcat.com/clients/gfx/skyfold.png"/>
                      <pic:cNvPicPr>
                        <a:picLocks noChangeAspect="1" noChangeArrowheads="1"/>
                      </pic:cNvPicPr>
                    </pic:nvPicPr>
                    <pic:blipFill>
                      <a:blip r:link="rId_C486E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39</w:t>
      </w:r>
    </w:p>
    <w:p>
      <w:pPr>
        <w:pStyle w:val="ARCATTitle"/>
        <w:jc w:val="center"/>
        <w:rPr/>
      </w:pPr>
      <w:r>
        <w:rPr/>
        <w:t>VERTICALLY FOLDING 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Skyfold; operable acoustic partitions, vertically folding operable partitions, interior operable glass partitions, automatic vertically retractable acoustic walls, automatic vertically retractable acoustic interior glass walls.</w:t>
      </w:r>
      <w:r>
        <w:rPr/>
        <w:br/>
        <w:t>This section is based on the products of Skyfold, which is located at:325 Lee Ave.Baie d'Urfe, PQ, Canada H9X 3S3Toll Free Tel: 877-759-3653Tel: 514-457-4767Fax: 514-457-7111Email: </w:t>
      </w:r>
      <w:hyperlink r:id="rId_D5BE34_1" w:history="1">
        <w:tooltip>request info (skyfold@skyfold.com) downloads</w:tooltip>
        <w:r>
          <w:rPr>
            <w:rStyle w:val="Hyperlink"/>
            <w:color w:val="802020"/>
            <w:u w:val="single"/>
          </w:rPr>
          <w:t>request info (skyfold@skyfold.com)</w:t>
        </w:r>
      </w:hyperlink>
      <w:r>
        <w:rPr/>
        <w:t/>
      </w:r>
      <w:r>
        <w:rPr/>
        <w:br/>
        <w:t>Web: </w:t>
      </w:r>
      <w:hyperlink r:id="rId_D5BE34_2" w:history="1">
        <w:tooltip>http://www.skyfold.com downloads</w:tooltip>
        <w:r>
          <w:rPr>
            <w:rStyle w:val="Hyperlink"/>
            <w:color w:val="802020"/>
            <w:u w:val="single"/>
          </w:rPr>
          <w:t>http://www.skyfold.com</w:t>
        </w:r>
      </w:hyperlink>
      <w:r>
        <w:rPr/>
        <w:t>  </w:t>
      </w:r>
      <w:r>
        <w:rPr/>
        <w:br/>
        <w:t> [ </w:t>
      </w:r>
      <w:hyperlink r:id="rId_D5BE34_3" w:history="1">
        <w:tooltip>Click Here downloads</w:tooltip>
        <w:r>
          <w:rPr>
            <w:rStyle w:val="Hyperlink"/>
            <w:color w:val="802020"/>
            <w:u w:val="single"/>
          </w:rPr>
          <w:t>Click Here</w:t>
        </w:r>
      </w:hyperlink>
      <w:r>
        <w:rPr/>
        <w:t> ] for additional information.</w:t>
      </w:r>
      <w:r>
        <w:rPr/>
        <w:br/>
        <w:t>Skyfold is the acoustic leader in vertically folding retractable walls. Our walls are more than just space dividers. They are innovative, custom, and electric flexible space solutions that allow architects, contractors, and end-users to redefine how they use a space. With over 7000 walls installed worldwide, Skyfold is the premium choice for architects, contractors, and interior designers. The easy-to-use, self-retracting system and vertical motion of the wall allow for rooms to be quickly divided or expanded. Our solutions are equal parts soundproofing barriers and design pieces. A wide selection of finish options can be mix-and-matched, so you can customize your Skyfold wall to complement, and even enhance, your space's design and functionality; like whiteboard writing surfaces.</w:t>
      </w:r>
      <w:r>
        <w:rPr/>
        <w:br/>
        <w:t>Our mission is to provide architects and general contractors with innovative vertically folding retractable walls that unite acoustics, flexibility, design, and safety for their design plans and clients. Our ambition to be industry leaders expands beyond providing state-of-the-art operable flexible space solutions. We are manufacturers, innovators, and leaders in the movable wall industry. Our team is dedicated to setting industry standards not only with the solutions we provide, but also with the way we work. At Skyfold, we strive to drive continuous improvement and to inspire collaboration at all levels.</w:t>
      </w:r>
      <w:r>
        <w:rPr/>
        <w:br/>
        <w:t>We are committed to offering quality customer support, service, and design collaboration through our internal team of estimators, engineers, drafters, quality accessors, and administrators as well as through our exclusive international distributor network. All Skyfold walls are expertly made in the ISO9001 certified production plant at the Skyfold Headquarters in Montreal, Canada.</w:t>
      </w:r>
      <w:r>
        <w:rPr/>
        <w:br/>
        <w:t>Since 2017, Skyfold Inc. has been part of the dormakaba Group. The dormakaba Group provides innovative and reliable access and security solutions and partition systems for hotels, shops, sports facilities, airports, in the home and in the office. dormakaba is one of three leading companies for access control and security solutions on the global market and one of the world's two leading companies in the field of partition systems. With over 150 years' experience, locations in over 130 countries and more than 16,000 employees, dormakaba provides you with a forward-looking range of products, solutions and services that give you a long-lasting sense of security.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 Automatic, vertically retractable acoustic walls.</w:t>
      </w:r>
    </w:p>
    <w:p w:rsidR="ABFFABFF" w:rsidRDefault="ABFFABFF" w:rsidP="ABFFABFF">
      <w:pPr>
        <w:pStyle w:val="ARCATSubPara"/>
        <w:numPr>
          <w:ilvl w:val="3"/>
          <w:numId w:val="1"/>
        </w:numPr>
        <w:rPr/>
      </w:pPr>
      <w:r>
        <w:rPr/>
        <w:t>Model: Skyfold Zenith Premium 51.</w:t>
      </w:r>
    </w:p>
    <w:p w:rsidR="ABFFABFF" w:rsidRDefault="ABFFABFF" w:rsidP="ABFFABFF">
      <w:pPr>
        <w:pStyle w:val="ARCATSubPara"/>
        <w:numPr>
          <w:ilvl w:val="3"/>
          <w:numId w:val="1"/>
        </w:numPr>
        <w:rPr/>
      </w:pPr>
      <w:r>
        <w:rPr/>
        <w:t>Model: Skyfold Zenith Premium 55.</w:t>
      </w:r>
    </w:p>
    <w:p w:rsidR="ABFFABFF" w:rsidRDefault="ABFFABFF" w:rsidP="ABFFABFF">
      <w:pPr>
        <w:pStyle w:val="ARCATSubPara"/>
        <w:numPr>
          <w:ilvl w:val="3"/>
          <w:numId w:val="1"/>
        </w:numPr>
        <w:rPr/>
      </w:pPr>
      <w:r>
        <w:rPr/>
        <w:t>Model: Skyfold Zenith Premium 60.</w:t>
      </w:r>
    </w:p>
    <w:p w:rsidR="ABFFABFF" w:rsidRDefault="ABFFABFF" w:rsidP="ABFFABFF">
      <w:pPr>
        <w:pStyle w:val="ARCATSubPara"/>
        <w:numPr>
          <w:ilvl w:val="3"/>
          <w:numId w:val="1"/>
        </w:numPr>
        <w:rPr/>
      </w:pPr>
      <w:r>
        <w:rPr/>
        <w:t>Model: Skyfold Zenith Premium NRC.</w:t>
      </w:r>
    </w:p>
    <w:p w:rsidR="ABFFABFF" w:rsidRDefault="ABFFABFF" w:rsidP="ABFFABFF">
      <w:pPr>
        <w:pStyle w:val="ARCATSubPara"/>
        <w:numPr>
          <w:ilvl w:val="3"/>
          <w:numId w:val="1"/>
        </w:numPr>
        <w:rPr/>
      </w:pPr>
      <w:r>
        <w:rPr/>
        <w:t>Model: Skyfold Zenith 48.</w:t>
      </w:r>
    </w:p>
    <w:p w:rsidR="ABFFABFF" w:rsidRDefault="ABFFABFF" w:rsidP="ABFFABFF">
      <w:pPr>
        <w:pStyle w:val="ARCATSubPara"/>
        <w:numPr>
          <w:ilvl w:val="3"/>
          <w:numId w:val="1"/>
        </w:numPr>
        <w:rPr/>
      </w:pPr>
      <w:r>
        <w:rPr/>
        <w:t>Model: Skyfold Zenith 51.</w:t>
      </w:r>
    </w:p>
    <w:p w:rsidR="ABFFABFF" w:rsidRDefault="ABFFABFF" w:rsidP="ABFFABFF">
      <w:pPr>
        <w:pStyle w:val="ARCATSubPara"/>
        <w:numPr>
          <w:ilvl w:val="3"/>
          <w:numId w:val="1"/>
        </w:numPr>
        <w:rPr/>
      </w:pPr>
      <w:r>
        <w:rPr/>
        <w:t>Model: Skyfold Zenith 55.</w:t>
      </w:r>
    </w:p>
    <w:p w:rsidR="ABFFABFF" w:rsidRDefault="ABFFABFF" w:rsidP="ABFFABFF">
      <w:pPr>
        <w:pStyle w:val="ARCATSubPara"/>
        <w:numPr>
          <w:ilvl w:val="3"/>
          <w:numId w:val="1"/>
        </w:numPr>
        <w:rPr/>
      </w:pPr>
      <w:r>
        <w:rPr/>
        <w:t>Model: Skyfold Zenith 60.</w:t>
      </w:r>
    </w:p>
    <w:p w:rsidR="ABFFABFF" w:rsidRDefault="ABFFABFF" w:rsidP="ABFFABFF">
      <w:pPr>
        <w:pStyle w:val="ARCATSubPara"/>
        <w:numPr>
          <w:ilvl w:val="3"/>
          <w:numId w:val="1"/>
        </w:numPr>
        <w:rPr/>
      </w:pPr>
      <w:r>
        <w:rPr/>
        <w:t>Model: Skyfold Zenith NRC.</w:t>
      </w:r>
    </w:p>
    <w:p w:rsidR="ABFFABFF" w:rsidRDefault="ABFFABFF" w:rsidP="ABFFABFF">
      <w:pPr>
        <w:pStyle w:val="ARCATSubPara"/>
        <w:numPr>
          <w:ilvl w:val="3"/>
          <w:numId w:val="1"/>
        </w:numPr>
        <w:rPr/>
      </w:pPr>
      <w:r>
        <w:rPr/>
        <w:t>Model: Skyfold Classic 51.</w:t>
      </w:r>
    </w:p>
    <w:p w:rsidR="ABFFABFF" w:rsidRDefault="ABFFABFF" w:rsidP="ABFFABFF">
      <w:pPr>
        <w:pStyle w:val="ARCATSubPara"/>
        <w:numPr>
          <w:ilvl w:val="3"/>
          <w:numId w:val="1"/>
        </w:numPr>
        <w:rPr/>
      </w:pPr>
      <w:r>
        <w:rPr/>
        <w:t>Model: Skyfold Classic 55.</w:t>
      </w:r>
    </w:p>
    <w:p w:rsidR="ABFFABFF" w:rsidRDefault="ABFFABFF" w:rsidP="ABFFABFF">
      <w:pPr>
        <w:pStyle w:val="ARCATSubPara"/>
        <w:numPr>
          <w:ilvl w:val="3"/>
          <w:numId w:val="1"/>
        </w:numPr>
        <w:rPr/>
      </w:pPr>
      <w:r>
        <w:rPr/>
        <w:t>Model: Skyfold Classic 60.</w:t>
      </w:r>
    </w:p>
    <w:p w:rsidR="ABFFABFF" w:rsidRDefault="ABFFABFF" w:rsidP="ABFFABFF">
      <w:pPr>
        <w:pStyle w:val="ARCATSubPara"/>
        <w:numPr>
          <w:ilvl w:val="3"/>
          <w:numId w:val="1"/>
        </w:numPr>
        <w:rPr/>
      </w:pPr>
      <w:r>
        <w:rPr/>
        <w:t>Model: Skyfold Classic NRC.</w:t>
      </w:r>
    </w:p>
    <w:p w:rsidR="ABFFABFF" w:rsidRDefault="ABFFABFF" w:rsidP="ABFFABFF">
      <w:pPr>
        <w:pStyle w:val="ARCATSubPara"/>
        <w:numPr>
          <w:ilvl w:val="3"/>
          <w:numId w:val="1"/>
        </w:numPr>
        <w:rPr/>
      </w:pPr>
      <w:r>
        <w:rPr/>
        <w:t>Model: Skyfold Prisma</w:t>
      </w:r>
    </w:p>
    <w:p w:rsidR="ABFFABFF" w:rsidRDefault="ABFFABFF" w:rsidP="ABFFABFF">
      <w:pPr>
        <w:pStyle w:val="ARCATParagraph"/>
        <w:numPr>
          <w:ilvl w:val="2"/>
          <w:numId w:val="1"/>
        </w:numPr>
        <w:rPr/>
      </w:pPr>
      <w:r>
        <w:rPr/>
        <w:t>Operable Partitions: Automatic, vertically retractable, acoustic interior glass walls.</w:t>
      </w:r>
    </w:p>
    <w:p w:rsidR="ABFFABFF" w:rsidRDefault="ABFFABFF" w:rsidP="ABFFABFF">
      <w:pPr>
        <w:pStyle w:val="ARCATSubPara"/>
        <w:numPr>
          <w:ilvl w:val="3"/>
          <w:numId w:val="1"/>
        </w:numPr>
        <w:rPr/>
      </w:pPr>
      <w:r>
        <w:rPr/>
        <w:t>Model: Skyfold Mirage.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E557 - Standard Guide for Architectural Design and Installation Practices for Sound Isolation between Spaces Separated by Operable Partitions.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140-3 - Acoustics - Measurement of Sound Insulation in Buildings and of Building Elements; Part 3 - Laboratory Measurement of Airborne Sound Insulation of Building Elements.</w:t>
      </w:r>
    </w:p>
    <w:p w:rsidR="ABFFABFF" w:rsidRDefault="ABFFABFF" w:rsidP="ABFFABFF">
      <w:pPr>
        <w:pStyle w:val="ARCATSubPara"/>
        <w:numPr>
          <w:ilvl w:val="3"/>
          <w:numId w:val="1"/>
        </w:numPr>
        <w:rPr/>
      </w:pPr>
      <w:r>
        <w:rPr/>
        <w:t>ISO 354 - Acoustics - Measurement of Sound Absorption in a Reverberation Room.</w:t>
      </w:r>
    </w:p>
    <w:p w:rsidR="ABFFABFF" w:rsidRDefault="ABFFABFF" w:rsidP="ABFFABFF">
      <w:pPr>
        <w:pStyle w:val="ARCATSubPara"/>
        <w:numPr>
          <w:ilvl w:val="3"/>
          <w:numId w:val="1"/>
        </w:numPr>
        <w:rPr/>
      </w:pPr>
      <w:r>
        <w:rPr/>
        <w:t>ISO 9001 - Quality Management Systems - Requirements.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Maintenance Program: Provide Owner with manufacturer's written recommendations and instructions for scheduled maintenance of operable wall parts subject to wear and tear.</w:t>
      </w:r>
    </w:p>
    <w:p w:rsidR="ABFFABFF" w:rsidRDefault="ABFFABFF" w:rsidP="ABFFABFF">
      <w:pPr>
        <w:pStyle w:val="ARCATParagraph"/>
        <w:numPr>
          <w:ilvl w:val="2"/>
          <w:numId w:val="1"/>
        </w:numPr>
        <w:rPr/>
      </w:pPr>
      <w:r>
        <w:rPr/>
        <w:t>Shop Drawings: Showing complete layout of operable wall system based on field verified dimensions with details including but not limited to dimensional relationship to adjoining work, materials, finishes, and tolerances, methods of attachment to building steel and electrical requirements.</w:t>
      </w:r>
    </w:p>
    <w:p w:rsidR="ABFFABFF" w:rsidRDefault="ABFFABFF" w:rsidP="ABFFABFF">
      <w:pPr>
        <w:pStyle w:val="ARCATParagraph"/>
        <w:numPr>
          <w:ilvl w:val="2"/>
          <w:numId w:val="1"/>
        </w:numPr>
        <w:rPr/>
      </w:pPr>
      <w:r>
        <w:rPr/>
        <w:t>Test Reports: Certified test reports that demonstrate compliance to acoustical performance requirements for each product and assembly as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Company is certified by ISO 9001 or an equivalent quality control system.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Company specializing in performing Work of this section with minimum two years documented experience with projects of similar scope and complexity.</w:t>
      </w:r>
    </w:p>
    <w:p>
      <w:pPr>
        <w:pStyle w:val="ARCATnote"/>
        <w:rPr/>
      </w:pPr>
      <w:r>
        <w:rPr/>
        <w:t>** NOTE TO SPECIFIER ** Delete requirement for a manufacturer authorized and licensed installer if not required. This requirement only applies to Skyfold Mirage operable glass partitions.</w:t>
      </w:r>
    </w:p>
    <w:p w:rsidR="ABFFABFF" w:rsidRDefault="ABFFABFF" w:rsidP="ABFFABFF">
      <w:pPr>
        <w:pStyle w:val="ARCATSubPara"/>
        <w:numPr>
          <w:ilvl w:val="3"/>
          <w:numId w:val="1"/>
        </w:numPr>
        <w:rPr/>
      </w:pPr>
      <w:r>
        <w:rPr/>
        <w:t>Company authorized and licensed by the operable wall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Paragraph"/>
        <w:numPr>
          <w:ilvl w:val="2"/>
          <w:numId w:val="1"/>
        </w:numPr>
        <w:rPr/>
      </w:pPr>
      <w:r>
        <w:rPr/>
        <w:t>Attendees to include Architect, Contractor and trades involved; agenda covering schedule, responsibilities, critical path items and approvals.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w:t>
      </w:r>
    </w:p>
    <w:p w:rsidR="ABFFABFF" w:rsidRDefault="ABFFABFF" w:rsidP="ABFFABFF">
      <w:pPr>
        <w:pStyle w:val="ARCATParagraph"/>
        <w:numPr>
          <w:ilvl w:val="2"/>
          <w:numId w:val="1"/>
        </w:numPr>
        <w:rPr/>
      </w:pPr>
      <w:r>
        <w:rPr/>
        <w:t>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Warranties: Manufacturer reserves the right to void the warranty if ambient conditions are not met at time of delivery, or if manufacturer's recommended maintenance program for operable wall parts subject to normal wear and tear is not followed.</w:t>
      </w:r>
    </w:p>
    <w:p w:rsidR="ABFFABFF" w:rsidRDefault="ABFFABFF" w:rsidP="ABFFABFF">
      <w:pPr>
        <w:pStyle w:val="ARCATSubPara"/>
        <w:numPr>
          <w:ilvl w:val="3"/>
          <w:numId w:val="1"/>
        </w:numPr>
        <w:rPr/>
      </w:pPr>
      <w:r>
        <w:rPr/>
        <w:t>Acoustical Performance Warranty: Operable walls retain acoustical properties for 10 years from date of shipment; contingent upon proper maintenance.</w:t>
      </w:r>
    </w:p>
    <w:p>
      <w:pPr>
        <w:pStyle w:val="ARCATnote"/>
        <w:rPr/>
      </w:pPr>
      <w:r>
        <w:rPr/>
        <w:t>** NOTE TO SPECIFIER ** Delete one of the following two options for warranty type; basic or extended.</w:t>
      </w:r>
    </w:p>
    <w:p w:rsidR="ABFFABFF" w:rsidRDefault="ABFFABFF" w:rsidP="ABFFABFF">
      <w:pPr>
        <w:pStyle w:val="ARCATSubPara"/>
        <w:numPr>
          <w:ilvl w:val="3"/>
          <w:numId w:val="1"/>
        </w:numPr>
        <w:rPr/>
      </w:pPr>
      <w:r>
        <w:rPr/>
        <w:t>Basic Warranty: Against defects in material and workmanship for a period of 2 years or 5000 cycles, whichever occurs first from date of shipment. Does not cover parts and labor required to maintain operable wall parts subject to normal wear and tear.</w:t>
      </w:r>
    </w:p>
    <w:p w:rsidR="ABFFABFF" w:rsidRDefault="ABFFABFF" w:rsidP="ABFFABFF">
      <w:pPr>
        <w:pStyle w:val="ARCATSubPara"/>
        <w:numPr>
          <w:ilvl w:val="3"/>
          <w:numId w:val="1"/>
        </w:numPr>
        <w:rPr/>
      </w:pPr>
      <w:r>
        <w:rPr/>
        <w:t>Extended Parts Warranty: Against defects in material and workmanship on parts, excluding touch screen operator stations, for a period of 10 years or 5000 cycles, whichever occurs first from date of shipment. Does not cover parts and labor required to maintain operable wall parts subject to normal wear and tear.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Skyfold, which is located at:325 Lee Ave.Baie d'Urfe, PQ, Canada H9X 3S3Toll Free Tel: 877-759-3653Tel: 514-457-4767Fax: 514-457-7111Email: </w:t>
      </w:r>
      <w:hyperlink r:id="rId_F929C1_1" w:history="1">
        <w:tooltip>request info (skyfold@skyfold.com) downloads</w:tooltip>
        <w:r>
          <w:rPr>
            <w:rStyle w:val="Hyperlink"/>
            <w:color w:val="802020"/>
            <w:u w:val="single"/>
          </w:rPr>
          <w:t>request info (skyfold@skyfold.com)</w:t>
        </w:r>
      </w:hyperlink>
      <w:r>
        <w:rPr/>
        <w:t>;Web: </w:t>
      </w:r>
      <w:hyperlink r:id="rId_F929C1_2" w:history="1">
        <w:tooltip>http://www.skyfold.com downloads</w:tooltip>
        <w:r>
          <w:rPr>
            <w:rStyle w:val="Hyperlink"/>
            <w:color w:val="802020"/>
            <w:u w:val="single"/>
          </w:rPr>
          <w:t>http://www.skyfold.com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Skyfold Zenith Premium automatic vertically retractable acoustic interior glass walls if not required.</w:t>
      </w:r>
    </w:p>
    <w:p w:rsidR="ABFFABFF" w:rsidRDefault="ABFFABFF" w:rsidP="ABFFABFF">
      <w:pPr>
        <w:pStyle w:val="ARCATArticle"/>
        <w:numPr>
          <w:ilvl w:val="1"/>
          <w:numId w:val="1"/>
        </w:numPr>
        <w:rPr/>
      </w:pPr>
      <w:r>
        <w:rPr/>
        <w:t>VERTICALLY FOLDING OPERABLE PARTITIONS </w:t>
      </w:r>
    </w:p>
    <w:p w:rsidR="ABFFABFF" w:rsidRDefault="ABFFABFF" w:rsidP="ABFFABFF">
      <w:pPr>
        <w:pStyle w:val="ARCATParagraph"/>
        <w:numPr>
          <w:ilvl w:val="2"/>
          <w:numId w:val="1"/>
        </w:numPr>
        <w:rPr/>
      </w:pPr>
      <w:r>
        <w:rPr/>
        <w:t>Operable Partitions: Automatic, vertically retractable acoustic walls. (Zenith Premium)</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Premium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Premium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Premium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x 144 inches (7315 x 3658 mm).</w:t>
      </w:r>
    </w:p>
    <w:p w:rsidR="ABFFABFF" w:rsidRDefault="ABFFABFF" w:rsidP="ABFFABFF">
      <w:pPr>
        <w:pStyle w:val="ARCATSubPara"/>
        <w:numPr>
          <w:ilvl w:val="3"/>
          <w:numId w:val="1"/>
        </w:numPr>
        <w:rPr/>
      </w:pPr>
      <w:r>
        <w:rPr/>
        <w:t>Basis of Design: Zenith Premium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Premium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(12.7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with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Premium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Touch screen button and directional symbol do not need to be held during the deployment of the end seals.</w:t>
      </w:r>
    </w:p>
    <w:p w:rsidR="ABFFABFF" w:rsidRDefault="ABFFABFF" w:rsidP="ABFFABFF">
      <w:pPr>
        <w:pStyle w:val="ARCATSubSub1"/>
        <w:numPr>
          <w:ilvl w:val="4"/>
          <w:numId w:val="1"/>
        </w:numPr>
        <w:rPr/>
      </w:pPr>
      <w:r>
        <w:rPr/>
        <w:t>Can partially open or close the wall, stop it, and then reverse the operation.</w:t>
      </w:r>
    </w:p>
    <w:p w:rsidR="ABFFABFF" w:rsidRDefault="ABFFABFF" w:rsidP="ABFFABFF">
      <w:pPr>
        <w:pStyle w:val="ARCATSubSub1"/>
        <w:numPr>
          <w:ilvl w:val="4"/>
          <w:numId w:val="1"/>
        </w:numPr>
        <w:rPr/>
      </w:pPr>
      <w:r>
        <w:rPr/>
        <w:t>The operable walls stop in a quick and positive fashion without coasting.</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Touch Screen Controls: Pressing and holding the up or down directional arrow symbol on one touch screen while simultaneously pressing and holding the button symbol on the second screen causes the wall to move in the selected direction.</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 Uses motor's torque arm in its over torque detection.</w:t>
      </w:r>
    </w:p>
    <w:p w:rsidR="ABFFABFF" w:rsidRDefault="ABFFABFF" w:rsidP="ABFFABFF">
      <w:pPr>
        <w:pStyle w:val="ARCATSubSub2"/>
        <w:numPr>
          <w:ilvl w:val="5"/>
          <w:numId w:val="1"/>
        </w:numPr>
        <w:rPr/>
      </w:pPr>
      <w:r>
        <w:rPr/>
        <w:t>Senses a jam in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touch screen operator stations options not required.</w:t>
      </w:r>
    </w:p>
    <w:p w:rsidR="ABFFABFF" w:rsidRDefault="ABFFABFF" w:rsidP="ABFFABFF">
      <w:pPr>
        <w:pStyle w:val="ARCATSubSub1"/>
        <w:numPr>
          <w:ilvl w:val="4"/>
          <w:numId w:val="1"/>
        </w:numPr>
        <w:rPr/>
      </w:pPr>
      <w:r>
        <w:rPr/>
        <w:t>Touch Screen Operator Stations: None, standard.</w:t>
      </w:r>
    </w:p>
    <w:p w:rsidR="ABFFABFF" w:rsidRDefault="ABFFABFF" w:rsidP="ABFFABFF">
      <w:pPr>
        <w:pStyle w:val="ARCATSubSub1"/>
        <w:numPr>
          <w:ilvl w:val="4"/>
          <w:numId w:val="1"/>
        </w:numPr>
        <w:rPr/>
      </w:pPr>
      <w:r>
        <w:rPr/>
        <w:t>Touch Screen Operator Stations: Wired in series; comply with requirements in electrical specifications.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1"/>
        <w:numPr>
          <w:ilvl w:val="4"/>
          <w:numId w:val="1"/>
        </w:numPr>
        <w:rPr/>
      </w:pPr>
      <w:r>
        <w:rPr/>
        <w:t>Touch Screen Operator Stations: As indicated on Drawings.</w:t>
      </w:r>
    </w:p>
    <w:p w:rsidR="ABFFABFF" w:rsidRDefault="ABFFABFF" w:rsidP="ABFFABFF">
      <w:pPr>
        <w:pStyle w:val="ARCATParagraph"/>
        <w:numPr>
          <w:ilvl w:val="2"/>
          <w:numId w:val="1"/>
        </w:numPr>
        <w:rPr/>
      </w:pPr>
      <w:r>
        <w:rPr/>
        <w:t>Operable Partitions: Automatic, vertically retractable acoustic walls. (Zenith)</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48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48.</w:t>
      </w:r>
    </w:p>
    <w:p w:rsidR="ABFFABFF" w:rsidRDefault="ABFFABFF" w:rsidP="ABFFABFF">
      <w:pPr>
        <w:pStyle w:val="ARCATSubSub2"/>
        <w:numPr>
          <w:ilvl w:val="5"/>
          <w:numId w:val="1"/>
        </w:numPr>
        <w:rPr/>
      </w:pPr>
      <w:r>
        <w:rPr/>
        <w:t>Rw Value: 47.</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57.</w:t>
      </w:r>
    </w:p>
    <w:p w:rsidR="ABFFABFF" w:rsidRDefault="ABFFABFF" w:rsidP="ABFFABFF">
      <w:pPr>
        <w:pStyle w:val="ARCATSubSub2"/>
        <w:numPr>
          <w:ilvl w:val="5"/>
          <w:numId w:val="1"/>
        </w:numPr>
        <w:rPr/>
      </w:pPr>
      <w:r>
        <w:rPr/>
        <w:t>Rw Value: 56.</w:t>
      </w:r>
    </w:p>
    <w:p w:rsidR="ABFFABFF" w:rsidRDefault="ABFFABFF" w:rsidP="ABFFABFF">
      <w:pPr>
        <w:pStyle w:val="ARCATSubSub1"/>
        <w:numPr>
          <w:ilvl w:val="4"/>
          <w:numId w:val="1"/>
        </w:numPr>
        <w:rPr/>
      </w:pPr>
      <w:r>
        <w:rPr/>
        <w:t>Maximum Weight: 6.0 psf (29.3 kg per sq m); based on design of (LxH) 288 x 144 inches (7315 x 3658 mm).</w:t>
      </w:r>
    </w:p>
    <w:p w:rsidR="ABFFABFF" w:rsidRDefault="ABFFABFF" w:rsidP="ABFFABFF">
      <w:pPr>
        <w:pStyle w:val="ARCATSubPara"/>
        <w:numPr>
          <w:ilvl w:val="3"/>
          <w:numId w:val="1"/>
        </w:numPr>
        <w:rPr/>
      </w:pPr>
      <w:r>
        <w:rPr/>
        <w:t>Basis of Design: Zenith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inches x 144 inches (7315 x 3658 mm high).</w:t>
      </w:r>
    </w:p>
    <w:p w:rsidR="ABFFABFF" w:rsidRDefault="ABFFABFF" w:rsidP="ABFFABFF">
      <w:pPr>
        <w:pStyle w:val="ARCATSubPara"/>
        <w:numPr>
          <w:ilvl w:val="3"/>
          <w:numId w:val="1"/>
        </w:numPr>
        <w:rPr/>
      </w:pPr>
      <w:r>
        <w:rPr/>
        <w:t>Basis of Design: Zenith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Operation: Folds and unfolds sequentially in an accordion style without manual labor.</w:t>
      </w:r>
    </w:p>
    <w:p w:rsidR="ABFFABFF" w:rsidRDefault="ABFFABFF" w:rsidP="ABFFABFF">
      <w:pPr>
        <w:pStyle w:val="ARCATSubSub1"/>
        <w:numPr>
          <w:ilvl w:val="4"/>
          <w:numId w:val="1"/>
        </w:numPr>
        <w:rPr/>
      </w:pPr>
      <w:r>
        <w:rPr/>
        <w:t>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'lifted or open' options not required.</w:t>
      </w:r>
    </w:p>
    <w:p w:rsidR="ABFFABFF" w:rsidRDefault="ABFFABFF" w:rsidP="ABFFABFF">
      <w:pPr>
        <w:pStyle w:val="ARCATSubSub1"/>
        <w:numPr>
          <w:ilvl w:val="4"/>
          <w:numId w:val="1"/>
        </w:numPr>
        <w:rPr/>
      </w:pPr>
      <w:r>
        <w:rPr/>
        <w:t>Lifted or Open: Wall panels retract into a pocket in the ceiling.</w:t>
      </w:r>
    </w:p>
    <w:p w:rsidR="ABFFABFF" w:rsidRDefault="ABFFABFF" w:rsidP="ABFFABFF">
      <w:pPr>
        <w:pStyle w:val="ARCATSubSub1"/>
        <w:numPr>
          <w:ilvl w:val="4"/>
          <w:numId w:val="1"/>
        </w:numPr>
        <w:rPr/>
      </w:pPr>
      <w:r>
        <w:rPr/>
        <w:t>Lifted or Open: Wall panels retract between roof joists.</w:t>
      </w:r>
    </w:p>
    <w:p w:rsidR="ABFFABFF" w:rsidRDefault="ABFFABFF" w:rsidP="ABFFABFF">
      <w:pPr>
        <w:pStyle w:val="ARCATSubSub1"/>
        <w:numPr>
          <w:ilvl w:val="4"/>
          <w:numId w:val="1"/>
        </w:numPr>
        <w:rPr/>
      </w:pPr>
      <w:r>
        <w:rPr/>
        <w:t>Lifted or Open: Wall panels retract between built in bulkheads.</w:t>
      </w:r>
    </w:p>
    <w:p w:rsidR="ABFFABFF" w:rsidRDefault="ABFFABFF" w:rsidP="ABFFABFF">
      <w:pPr>
        <w:pStyle w:val="ARCATSubSub1"/>
        <w:numPr>
          <w:ilvl w:val="4"/>
          <w:numId w:val="1"/>
        </w:numPr>
        <w:rPr/>
      </w:pPr>
      <w:r>
        <w:rPr/>
        <w:t>Lifted or Open: As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Partitions: Automatic, vertically retractable acoustic walls. (Skyfold Classic)</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Classic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7.0 psf (34.2 kg per sq m); based on design of (LxH) 288 x 169 inches (7315 x 4293 high).</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7.6 psf (37.1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9.4 psf (46 kg per sq m); based on design of (LxH) 288 x 169 inches (7315 x 4293 mm).</w:t>
      </w:r>
    </w:p>
    <w:p w:rsidR="ABFFABFF" w:rsidRDefault="ABFFABFF" w:rsidP="ABFFABFF">
      <w:pPr>
        <w:pStyle w:val="ARCATSubSub1"/>
        <w:numPr>
          <w:ilvl w:val="4"/>
          <w:numId w:val="1"/>
        </w:numPr>
        <w:rPr/>
      </w:pPr>
      <w:r>
        <w:rPr/>
        <w:t>Maximum Ceiling Height: 338 inches (8585 mm) finished ceiling heights.</w:t>
      </w:r>
    </w:p>
    <w:p w:rsidR="ABFFABFF" w:rsidRDefault="ABFFABFF" w:rsidP="ABFFABFF">
      <w:pPr>
        <w:pStyle w:val="ARCATSubPara"/>
        <w:numPr>
          <w:ilvl w:val="3"/>
          <w:numId w:val="1"/>
        </w:numPr>
        <w:rPr/>
      </w:pPr>
      <w:r>
        <w:rPr/>
        <w:t>Basis of Design: Classic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7.5 psf (37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inches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(3.2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Classic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 each panel moving at the same time and same rate;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pPr>
        <w:pStyle w:val="ARCATnote"/>
        <w:rPr/>
      </w:pPr>
      <w:r>
        <w:rPr/>
        <w:t>** NOTE TO SPECIFIER ** Delete options for system type not required.</w:t>
      </w:r>
    </w:p>
    <w:p w:rsidR="ABFFABFF" w:rsidRDefault="ABFFABFF" w:rsidP="ABFFABFF">
      <w:pPr>
        <w:pStyle w:val="ARCATSubSub1"/>
        <w:numPr>
          <w:ilvl w:val="4"/>
          <w:numId w:val="1"/>
        </w:numPr>
        <w:rPr/>
      </w:pPr>
      <w:r>
        <w:rPr/>
        <w:t>System: Standard motor drive.</w:t>
      </w:r>
    </w:p>
    <w:p w:rsidR="ABFFABFF" w:rsidRDefault="ABFFABFF" w:rsidP="ABFFABFF">
      <w:pPr>
        <w:pStyle w:val="ARCATSubSub2"/>
        <w:numPr>
          <w:ilvl w:val="5"/>
          <w:numId w:val="1"/>
        </w:numPr>
        <w:rPr/>
      </w:pPr>
      <w:r>
        <w:rPr/>
        <w:t>Stacks in up or open position into width less than 65 inches (1651 mm).</w:t>
      </w:r>
    </w:p>
    <w:p w:rsidR="ABFFABFF" w:rsidRDefault="ABFFABFF" w:rsidP="ABFFABFF">
      <w:pPr>
        <w:pStyle w:val="ARCATSubSub2"/>
        <w:numPr>
          <w:ilvl w:val="5"/>
          <w:numId w:val="1"/>
        </w:numPr>
        <w:rPr/>
      </w:pPr>
      <w:r>
        <w:rPr/>
        <w:t>Minimum Wall Length: 124 inches (3658 mm).</w:t>
      </w:r>
    </w:p>
    <w:p w:rsidR="ABFFABFF" w:rsidRDefault="ABFFABFF" w:rsidP="ABFFABFF">
      <w:pPr>
        <w:pStyle w:val="ARCATSubSub2"/>
        <w:numPr>
          <w:ilvl w:val="5"/>
          <w:numId w:val="1"/>
        </w:numPr>
        <w:rPr/>
      </w:pPr>
      <w:r>
        <w:rPr/>
        <w:t>Design: Ball bearings used to the greatest extent possible instead of bushings and wear surfaces; chain or belt drive systems not acceptable.</w:t>
      </w:r>
    </w:p>
    <w:p w:rsidR="ABFFABFF" w:rsidRDefault="ABFFABFF" w:rsidP="ABFFABFF">
      <w:pPr>
        <w:pStyle w:val="ARCATSubSub2"/>
        <w:numPr>
          <w:ilvl w:val="5"/>
          <w:numId w:val="1"/>
        </w:numPr>
        <w:rPr/>
      </w:pPr>
      <w:r>
        <w:rPr/>
        <w:t>Cables: 6 x 31 construction aircraft cable, galvanized steel; 1 per folding mechanism.</w:t>
      </w:r>
    </w:p>
    <w:p w:rsidR="ABFFABFF" w:rsidRDefault="ABFFABFF" w:rsidP="ABFFABFF">
      <w:pPr>
        <w:pStyle w:val="ARCATSubSub2"/>
        <w:numPr>
          <w:ilvl w:val="5"/>
          <w:numId w:val="1"/>
        </w:numPr>
        <w:rPr/>
      </w:pPr>
      <w:r>
        <w:rPr/>
        <w:t>Drum Assembly: Cable wraps on yoyo drums; 2 safety wraps, multiple cable layers.</w:t>
      </w:r>
    </w:p>
    <w:p w:rsidR="ABFFABFF" w:rsidRDefault="ABFFABFF" w:rsidP="ABFFABFF">
      <w:pPr>
        <w:pStyle w:val="ARCATSubSub2"/>
        <w:numPr>
          <w:ilvl w:val="5"/>
          <w:numId w:val="1"/>
        </w:numPr>
        <w:rPr/>
      </w:pPr>
      <w:r>
        <w:rPr/>
        <w:t>Flange Bearings: Located immediately on either side of drum assembly.</w:t>
      </w:r>
    </w:p>
    <w:p w:rsidR="ABFFABFF" w:rsidRDefault="ABFFABFF" w:rsidP="ABFFABFF">
      <w:pPr>
        <w:pStyle w:val="ARCATSubSub2"/>
        <w:numPr>
          <w:ilvl w:val="5"/>
          <w:numId w:val="1"/>
        </w:numPr>
        <w:rPr/>
      </w:pPr>
      <w:r>
        <w:rPr/>
        <w:t>Line Shaft: Sized to minimize deflection and withstand required torque; supports and rotates cable drums.</w:t>
      </w:r>
    </w:p>
    <w:p w:rsidR="ABFFABFF" w:rsidRDefault="ABFFABFF" w:rsidP="ABFFABFF">
      <w:pPr>
        <w:pStyle w:val="ARCATSubSub1"/>
        <w:numPr>
          <w:ilvl w:val="4"/>
          <w:numId w:val="1"/>
        </w:numPr>
        <w:rPr/>
      </w:pPr>
      <w:r>
        <w:rPr/>
        <w:t>System: Micro drive system.</w:t>
      </w:r>
    </w:p>
    <w:p w:rsidR="ABFFABFF" w:rsidRDefault="ABFFABFF" w:rsidP="ABFFABFF">
      <w:pPr>
        <w:pStyle w:val="ARCATSubSub2"/>
        <w:numPr>
          <w:ilvl w:val="5"/>
          <w:numId w:val="1"/>
        </w:numPr>
        <w:rPr/>
      </w:pPr>
      <w:r>
        <w:rPr/>
        <w:t>Stacks in up or open position into width less than 69 inches (1753 mm).</w:t>
      </w:r>
    </w:p>
    <w:p w:rsidR="ABFFABFF" w:rsidRDefault="ABFFABFF" w:rsidP="ABFFABFF">
      <w:pPr>
        <w:pStyle w:val="ARCATSubSub2"/>
        <w:numPr>
          <w:ilvl w:val="5"/>
          <w:numId w:val="1"/>
        </w:numPr>
        <w:rPr/>
      </w:pPr>
      <w:r>
        <w:rPr/>
        <w:t>Minimum Wall Length: 132 inches (3353 mm).</w:t>
      </w:r>
    </w:p>
    <w:p w:rsidR="ABFFABFF" w:rsidRDefault="ABFFABFF" w:rsidP="ABFFABFF">
      <w:pPr>
        <w:pStyle w:val="ARCATSubSub2"/>
        <w:numPr>
          <w:ilvl w:val="5"/>
          <w:numId w:val="1"/>
        </w:numPr>
        <w:rPr/>
      </w:pPr>
      <w:r>
        <w:rPr/>
        <w:t>Maximum Wall Length: 432 inches (10973 mm) long.</w:t>
      </w:r>
    </w:p>
    <w:p w:rsidR="ABFFABFF" w:rsidRDefault="ABFFABFF" w:rsidP="ABFFABFF">
      <w:pPr>
        <w:pStyle w:val="ARCATSubSub2"/>
        <w:numPr>
          <w:ilvl w:val="5"/>
          <w:numId w:val="1"/>
        </w:numPr>
        <w:rPr/>
      </w:pPr>
      <w:r>
        <w:rPr/>
        <w:t>Maximum Wall Height: 108 inches (2743 mm).</w:t>
      </w:r>
    </w:p>
    <w:p w:rsidR="ABFFABFF" w:rsidRDefault="ABFFABFF" w:rsidP="ABFFABFF">
      <w:pPr>
        <w:pStyle w:val="ARCATSubSub1"/>
        <w:numPr>
          <w:ilvl w:val="4"/>
          <w:numId w:val="1"/>
        </w:numPr>
        <w:rPr/>
      </w:pPr>
      <w:r>
        <w:rPr/>
        <w:t>System: As scheduled and indicated on Drawings.</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(Skyfold Mirage)</w:t>
      </w:r>
    </w:p>
    <w:p w:rsidR="ABFFABFF" w:rsidRDefault="ABFFABFF" w:rsidP="ABFFABFF">
      <w:pPr>
        <w:pStyle w:val="ARCATSubPara"/>
        <w:numPr>
          <w:ilvl w:val="3"/>
          <w:numId w:val="1"/>
        </w:numPr>
        <w:rPr/>
      </w:pPr>
      <w:r>
        <w:rPr/>
        <w:t>Basis of Design: Mirage as manufactured by Skyfold, Inc.</w:t>
      </w:r>
    </w:p>
    <w:p w:rsidR="ABFFABFF" w:rsidRDefault="ABFFABFF" w:rsidP="ABFFABFF">
      <w:pPr>
        <w:pStyle w:val="ARCATSubPara"/>
        <w:numPr>
          <w:ilvl w:val="3"/>
          <w:numId w:val="1"/>
        </w:numPr>
        <w:rPr/>
      </w:pPr>
      <w:r>
        <w:rPr/>
        <w:t>Sound Transmission (ASTM E90, ISO 140-3): Panel construction.</w:t>
      </w:r>
    </w:p>
    <w:p w:rsidR="ABFFABFF" w:rsidRDefault="ABFFABFF" w:rsidP="ABFFABFF">
      <w:pPr>
        <w:pStyle w:val="ARCATSubSub1"/>
        <w:numPr>
          <w:ilvl w:val="4"/>
          <w:numId w:val="1"/>
        </w:numPr>
        <w:rPr/>
      </w:pPr>
      <w:r>
        <w:rPr/>
        <w:t>STC Rating: 33.</w:t>
      </w:r>
    </w:p>
    <w:p w:rsidR="ABFFABFF" w:rsidRDefault="ABFFABFF" w:rsidP="ABFFABFF">
      <w:pPr>
        <w:pStyle w:val="ARCATSubSub1"/>
        <w:numPr>
          <w:ilvl w:val="4"/>
          <w:numId w:val="1"/>
        </w:numPr>
        <w:rPr/>
      </w:pPr>
      <w:r>
        <w:rPr/>
        <w:t>Rw Value: 33.</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Framework: Manufacturer's standard silver metallic finish.</w:t>
      </w:r>
    </w:p>
    <w:p w:rsidR="ABFFABFF" w:rsidRDefault="ABFFABFF" w:rsidP="ABFFABFF">
      <w:pPr>
        <w:pStyle w:val="ARCATSubPara"/>
        <w:numPr>
          <w:ilvl w:val="3"/>
          <w:numId w:val="1"/>
        </w:numPr>
        <w:rPr/>
      </w:pPr>
      <w:r>
        <w:rPr/>
        <w:t>Panels: Single glazed laminated glass, nominal 7/16 inch (11 mm) thickness.</w:t>
      </w:r>
    </w:p>
    <w:p w:rsidR="ABFFABFF" w:rsidRDefault="ABFFABFF" w:rsidP="ABFFABFF">
      <w:pPr>
        <w:pStyle w:val="ARCATSubPara"/>
        <w:numPr>
          <w:ilvl w:val="3"/>
          <w:numId w:val="1"/>
        </w:numPr>
        <w:rPr/>
      </w:pPr>
      <w:r>
        <w:rPr/>
        <w:t>Maximum Weight: 7.5 psf (36.6 kg per sq m), not including the lifting equipment.</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Wall Tracks: 3/4 inches (19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 Hard, rigid, flat, plumb wall.</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Mounting: Directly above center line of operable wall; support steel only required at one location per wall system.</w:t>
      </w:r>
    </w:p>
    <w:p w:rsidR="ABFFABFF" w:rsidRDefault="ABFFABFF" w:rsidP="ABFFABFF">
      <w:pPr>
        <w:pStyle w:val="ARCATSubSub1"/>
        <w:numPr>
          <w:ilvl w:val="4"/>
          <w:numId w:val="1"/>
        </w:numPr>
        <w:rPr/>
      </w:pPr>
      <w:r>
        <w:rPr/>
        <w:t>Design: Ball bearings used to greatest extent possible instead of bushings and wear surfaces; chain or belt drive systems not acceptable.</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Installation and wiring by others.</w:t>
      </w:r>
    </w:p>
    <w:p w:rsidR="ABFFABFF" w:rsidRDefault="ABFFABFF" w:rsidP="ABFFABFF">
      <w:pPr>
        <w:pStyle w:val="ARCATSubSub2"/>
        <w:numPr>
          <w:ilvl w:val="5"/>
          <w:numId w:val="1"/>
        </w:numPr>
        <w:rPr/>
      </w:pPr>
      <w:r>
        <w:rPr/>
        <w:t>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w:t>
      </w:r>
    </w:p>
    <w:p w:rsidR="ABFFABFF" w:rsidRDefault="ABFFABFF" w:rsidP="ABFFABFF">
      <w:pPr>
        <w:pStyle w:val="ARCATSubPara"/>
        <w:numPr>
          <w:ilvl w:val="3"/>
          <w:numId w:val="1"/>
        </w:numPr>
        <w:rPr/>
      </w:pPr>
      <w:r>
        <w:rPr/>
        <w:t>Basis of Design: Prisma as manufactured by Skyfold,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Minimum Wall Length Without Modification: 11 ft 3 inches (3430 mm). </w:t>
      </w:r>
    </w:p>
    <w:p w:rsidR="ABFFABFF" w:rsidRDefault="ABFFABFF" w:rsidP="ABFFABFF">
      <w:pPr>
        <w:pStyle w:val="ARCATSubSub1"/>
        <w:numPr>
          <w:ilvl w:val="4"/>
          <w:numId w:val="1"/>
        </w:numPr>
        <w:rPr/>
      </w:pPr>
      <w:r>
        <w:rPr/>
        <w:t>Used for walls up to the following finished ceiling height: 12 ft (3660 mm).</w:t>
      </w:r>
    </w:p>
    <w:p w:rsidR="ABFFABFF" w:rsidRDefault="ABFFABFF" w:rsidP="ABFFABFF">
      <w:pPr>
        <w:pStyle w:val="ARCATSubSub1"/>
        <w:numPr>
          <w:ilvl w:val="4"/>
          <w:numId w:val="1"/>
        </w:numPr>
        <w:rPr/>
      </w:pPr>
      <w:r>
        <w:rPr/>
        <w:t>From a Fully Open Position: Wall must be able to go through its entire cycle of closing and opening without manual intervention.</w:t>
      </w:r>
    </w:p>
    <w:p w:rsidR="ABFFABFF" w:rsidRDefault="ABFFABFF" w:rsidP="ABFFABFF">
      <w:pPr>
        <w:pStyle w:val="ARCATSubSub1"/>
        <w:numPr>
          <w:ilvl w:val="4"/>
          <w:numId w:val="1"/>
        </w:numPr>
        <w:rPr/>
      </w:pPr>
      <w:r>
        <w:rPr/>
        <w:t>When Wall is Being Lowered (Closed): Must come to rest once it reaches the fully down position.</w:t>
      </w:r>
    </w:p>
    <w:p w:rsidR="ABFFABFF" w:rsidRDefault="ABFFABFF" w:rsidP="ABFFABFF">
      <w:pPr>
        <w:pStyle w:val="ARCATSubSub1"/>
        <w:numPr>
          <w:ilvl w:val="4"/>
          <w:numId w:val="1"/>
        </w:numPr>
        <w:rPr/>
      </w:pPr>
      <w:r>
        <w:rPr/>
        <w:t>When Wall is being Lifted (Opened): Must come to rest once it reaches the fully up position.</w:t>
      </w:r>
    </w:p>
    <w:p w:rsidR="ABFFABFF" w:rsidRDefault="ABFFABFF" w:rsidP="ABFFABFF">
      <w:pPr>
        <w:pStyle w:val="ARCATSubSub1"/>
        <w:numPr>
          <w:ilvl w:val="4"/>
          <w:numId w:val="1"/>
        </w:numPr>
        <w:rPr/>
      </w:pPr>
      <w:r>
        <w:rPr/>
        <w:t>The Operable Wall: </w:t>
      </w:r>
    </w:p>
    <w:p w:rsidR="ABFFABFF" w:rsidRDefault="ABFFABFF" w:rsidP="ABFFABFF">
      <w:pPr>
        <w:pStyle w:val="ARCATSubSub2"/>
        <w:numPr>
          <w:ilvl w:val="5"/>
          <w:numId w:val="1"/>
        </w:numPr>
        <w:rPr/>
      </w:pPr>
      <w:r>
        <w:rPr/>
        <w:t>Acoustically seal against floor, end walls, and ceiling without manual intervention. </w:t>
      </w:r>
    </w:p>
    <w:p w:rsidR="ABFFABFF" w:rsidRDefault="ABFFABFF" w:rsidP="ABFFABFF">
      <w:pPr>
        <w:pStyle w:val="ARCATSubSub3"/>
        <w:numPr>
          <w:ilvl w:val="6"/>
          <w:numId w:val="1"/>
        </w:numPr>
        <w:rPr/>
      </w:pPr>
      <w:r>
        <w:rPr/>
        <w:t>Floor Seals: Will leave a joint between the floor and the bottom acoustical panels no more than 1.5 inches (39 mm).</w:t>
      </w:r>
    </w:p>
    <w:p w:rsidR="ABFFABFF" w:rsidRDefault="ABFFABFF" w:rsidP="ABFFABFF">
      <w:pPr>
        <w:pStyle w:val="ARCATSubSub3"/>
        <w:numPr>
          <w:ilvl w:val="6"/>
          <w:numId w:val="1"/>
        </w:numPr>
        <w:rPr/>
      </w:pPr>
      <w:r>
        <w:rPr/>
        <w:t>End Seals: Will not make contact with the end walls while wall is in motion and leave a joint between the panels and end walls no more than 0.75 inches (19 mm). Once wall is in the full down position, the end seals activate to establish seal. </w:t>
      </w:r>
    </w:p>
    <w:p w:rsidR="ABFFABFF" w:rsidRDefault="ABFFABFF" w:rsidP="ABFFABFF">
      <w:pPr>
        <w:pStyle w:val="ARCATSubSub3"/>
        <w:numPr>
          <w:ilvl w:val="6"/>
          <w:numId w:val="1"/>
        </w:numPr>
        <w:rPr/>
      </w:pPr>
      <w:r>
        <w:rPr/>
        <w:t>Top Seals: Leave a joint between top acoustical panels and ceiling of the pocket.</w:t>
      </w:r>
    </w:p>
    <w:p w:rsidR="ABFFABFF" w:rsidRDefault="ABFFABFF" w:rsidP="ABFFABFF">
      <w:pPr>
        <w:pStyle w:val="ARCATSubSub2"/>
        <w:numPr>
          <w:ilvl w:val="5"/>
          <w:numId w:val="1"/>
        </w:numPr>
        <w:rPr/>
      </w:pPr>
      <w:r>
        <w:rPr/>
        <w:t>Average Operational Speed: of 5 to 10 vertical ft per minute (1.5 to 3 meters per minute).</w:t>
      </w:r>
    </w:p>
    <w:p w:rsidR="ABFFABFF" w:rsidRDefault="ABFFABFF" w:rsidP="ABFFABFF">
      <w:pPr>
        <w:pStyle w:val="ARCATSubSub2"/>
        <w:numPr>
          <w:ilvl w:val="5"/>
          <w:numId w:val="1"/>
        </w:numPr>
        <w:rPr/>
      </w:pPr>
      <w:r>
        <w:rPr/>
        <w:t>When Being Lowered (Closed):</w:t>
      </w:r>
    </w:p>
    <w:p w:rsidR="ABFFABFF" w:rsidRDefault="ABFFABFF" w:rsidP="ABFFABFF">
      <w:pPr>
        <w:pStyle w:val="ARCATSubSub3"/>
        <w:numPr>
          <w:ilvl w:val="6"/>
          <w:numId w:val="1"/>
        </w:numPr>
        <w:rPr/>
      </w:pPr>
      <w:r>
        <w:rPr/>
        <w:t>Wall is to stop if bottom edge comes into firm contact with any object between it and the floor.</w:t>
      </w:r>
    </w:p>
    <w:p w:rsidR="ABFFABFF" w:rsidRDefault="ABFFABFF" w:rsidP="ABFFABFF">
      <w:pPr>
        <w:pStyle w:val="ARCATSubSub3"/>
        <w:numPr>
          <w:ilvl w:val="6"/>
          <w:numId w:val="1"/>
        </w:numPr>
        <w:rPr/>
      </w:pPr>
      <w:r>
        <w:rPr/>
        <w:t>Wall will then reverse direction and ascend for 3 seconds to clear the object.</w:t>
      </w:r>
    </w:p>
    <w:p w:rsidR="ABFFABFF" w:rsidRDefault="ABFFABFF" w:rsidP="ABFFABFF">
      <w:pPr>
        <w:pStyle w:val="ARCATSubSub3"/>
        <w:numPr>
          <w:ilvl w:val="6"/>
          <w:numId w:val="1"/>
        </w:numPr>
        <w:rPr/>
      </w:pPr>
      <w:r>
        <w:rPr/>
        <w:t>Regular operation of operable wall can resume once obstruction is removed.</w:t>
      </w:r>
    </w:p>
    <w:p w:rsidR="ABFFABFF" w:rsidRDefault="ABFFABFF" w:rsidP="ABFFABFF">
      <w:pPr>
        <w:pStyle w:val="ARCATSubSub1"/>
        <w:numPr>
          <w:ilvl w:val="4"/>
          <w:numId w:val="1"/>
        </w:numPr>
        <w:rPr/>
      </w:pPr>
      <w:r>
        <w:rPr/>
        <w:t>No exposed hinges, brackets, or screws. Minimal parts of mechanical system are to be visible when wall is in the down position.</w:t>
      </w:r>
    </w:p>
    <w:p w:rsidR="ABFFABFF" w:rsidRDefault="ABFFABFF" w:rsidP="ABFFABFF">
      <w:pPr>
        <w:pStyle w:val="ARCATSubSub1"/>
        <w:numPr>
          <w:ilvl w:val="4"/>
          <w:numId w:val="1"/>
        </w:numPr>
        <w:rPr/>
      </w:pPr>
      <w:r>
        <w:rPr/>
        <w:t>Acoustical Wall Panels: Nominally the same size, unless requested otherwise by the Architect.</w:t>
      </w:r>
    </w:p>
    <w:p w:rsidR="ABFFABFF" w:rsidRDefault="ABFFABFF" w:rsidP="ABFFABFF">
      <w:pPr>
        <w:pStyle w:val="ARCATSubSub2"/>
        <w:numPr>
          <w:ilvl w:val="5"/>
          <w:numId w:val="1"/>
        </w:numPr>
        <w:rPr/>
      </w:pPr>
      <w:r>
        <w:rPr/>
        <w:t>Panel Edges: Right angled. Radius: 1/16 inch (1.6 mm) or less.</w:t>
      </w:r>
    </w:p>
    <w:p w:rsidR="ABFFABFF" w:rsidRDefault="ABFFABFF" w:rsidP="ABFFABFF">
      <w:pPr>
        <w:pStyle w:val="ARCATSubSub2"/>
        <w:numPr>
          <w:ilvl w:val="5"/>
          <w:numId w:val="1"/>
        </w:numPr>
        <w:rPr/>
      </w:pPr>
      <w:r>
        <w:rPr/>
        <w:t>Shape: Rectangular. </w:t>
      </w:r>
    </w:p>
    <w:p w:rsidR="ABFFABFF" w:rsidRDefault="ABFFABFF" w:rsidP="ABFFABFF">
      <w:pPr>
        <w:pStyle w:val="ARCATSubSub2"/>
        <w:numPr>
          <w:ilvl w:val="5"/>
          <w:numId w:val="1"/>
        </w:numPr>
        <w:rPr/>
      </w:pPr>
      <w:r>
        <w:rPr/>
        <w:t>Individually removable using only a screwdriver. No special tools or equipment is to be required. </w:t>
      </w:r>
    </w:p>
    <w:p w:rsidR="ABFFABFF" w:rsidRDefault="ABFFABFF" w:rsidP="ABFFABFF">
      <w:pPr>
        <w:pStyle w:val="ARCATSubSub2"/>
        <w:numPr>
          <w:ilvl w:val="5"/>
          <w:numId w:val="1"/>
        </w:numPr>
        <w:rPr/>
      </w:pPr>
      <w:r>
        <w:rPr/>
        <w:t>Removal of a single acoustical panel will not affect, dislocate, or cause removal of any adjacent panels or other acoustical panels.</w:t>
      </w:r>
    </w:p>
    <w:p w:rsidR="ABFFABFF" w:rsidRDefault="ABFFABFF" w:rsidP="ABFFABFF">
      <w:pPr>
        <w:pStyle w:val="ARCATSubSub2"/>
        <w:numPr>
          <w:ilvl w:val="5"/>
          <w:numId w:val="1"/>
        </w:numPr>
        <w:rPr/>
      </w:pPr>
      <w:r>
        <w:rPr/>
        <w:t>Weight: 14.0 lbs per sq ft (68.4 kg per sq m) not including motor drive. </w:t>
      </w:r>
    </w:p>
    <w:p w:rsidR="ABFFABFF" w:rsidRDefault="ABFFABFF" w:rsidP="ABFFABFF">
      <w:pPr>
        <w:pStyle w:val="ARCATSubSub3"/>
        <w:numPr>
          <w:ilvl w:val="6"/>
          <w:numId w:val="1"/>
        </w:numPr>
        <w:rPr/>
      </w:pPr>
      <w:r>
        <w:rPr/>
        <w:t>Based on a 24 ft (7315 mm) long x 12 ft (3660 mm) high operable wall.</w:t>
      </w:r>
    </w:p>
    <w:p w:rsidR="ABFFABFF" w:rsidRDefault="ABFFABFF" w:rsidP="ABFFABFF">
      <w:pPr>
        <w:pStyle w:val="ARCATSubSub1"/>
        <w:numPr>
          <w:ilvl w:val="4"/>
          <w:numId w:val="1"/>
        </w:numPr>
        <w:rPr/>
      </w:pPr>
      <w:r>
        <w:rPr/>
        <w:t>Sound Transmission Class (STC) rating (Rw value): 51 (Rw 51)</w:t>
      </w:r>
    </w:p>
    <w:p w:rsidR="ABFFABFF" w:rsidRDefault="ABFFABFF" w:rsidP="ABFFABFF">
      <w:pPr>
        <w:pStyle w:val="ARCATSubSub2"/>
        <w:numPr>
          <w:ilvl w:val="5"/>
          <w:numId w:val="1"/>
        </w:numPr>
        <w:rPr/>
      </w:pPr>
      <w:r>
        <w:rPr/>
        <w:t>Based on functioning operable wall, tested in full accordance and compliance with ASTM E90 (ISO 140-3).</w:t>
      </w:r>
    </w:p>
    <w:p w:rsidR="ABFFABFF" w:rsidRDefault="ABFFABFF" w:rsidP="ABFFABFF">
      <w:pPr>
        <w:pStyle w:val="ARCATSubSub1"/>
        <w:numPr>
          <w:ilvl w:val="4"/>
          <w:numId w:val="1"/>
        </w:numPr>
        <w:rPr/>
      </w:pPr>
      <w:r>
        <w:rPr/>
        <w:t>Design Life: 10,000 complete closed to opened to closed cycles.</w:t>
      </w:r>
    </w:p>
    <w:p w:rsidR="ABFFABFF" w:rsidRDefault="ABFFABFF" w:rsidP="ABFFABFF">
      <w:pPr>
        <w:pStyle w:val="ARCATSubPara"/>
        <w:numPr>
          <w:ilvl w:val="3"/>
          <w:numId w:val="1"/>
        </w:numPr>
        <w:rPr/>
      </w:pPr>
      <w:r>
        <w:rPr/>
        <w:t>Operable Wall Operation: </w:t>
      </w:r>
    </w:p>
    <w:p w:rsidR="ABFFABFF" w:rsidRDefault="ABFFABFF" w:rsidP="ABFFABFF">
      <w:pPr>
        <w:pStyle w:val="ARCATSubSub1"/>
        <w:numPr>
          <w:ilvl w:val="4"/>
          <w:numId w:val="1"/>
        </w:numPr>
        <w:rPr/>
      </w:pPr>
      <w:r>
        <w:rPr/>
        <w:t>Closed: In the down position. Walls are hard, rigid, vertically stepped grid of rectangular panels.</w:t>
      </w:r>
    </w:p>
    <w:p w:rsidR="ABFFABFF" w:rsidRDefault="ABFFABFF" w:rsidP="ABFFABFF">
      <w:pPr>
        <w:pStyle w:val="ARCATSubSub1"/>
        <w:numPr>
          <w:ilvl w:val="4"/>
          <w:numId w:val="1"/>
        </w:numPr>
        <w:rPr/>
      </w:pPr>
      <w:r>
        <w:rPr/>
        <w:t>Opened: In the up position in a ceiling pocket, between roof joists, or up between built in bulkheads.</w:t>
      </w:r>
    </w:p>
    <w:p w:rsidR="ABFFABFF" w:rsidRDefault="ABFFABFF" w:rsidP="ABFFABFF">
      <w:pPr>
        <w:pStyle w:val="ARCATSubSub1"/>
        <w:numPr>
          <w:ilvl w:val="4"/>
          <w:numId w:val="1"/>
        </w:numPr>
        <w:rPr/>
      </w:pPr>
      <w:r>
        <w:rPr/>
        <w:t>Motion: Moves vertically upward or downward without the use of any manual labor. </w:t>
      </w:r>
    </w:p>
    <w:p w:rsidR="ABFFABFF" w:rsidRDefault="ABFFABFF" w:rsidP="ABFFABFF">
      <w:pPr>
        <w:pStyle w:val="ARCATSubPara"/>
        <w:numPr>
          <w:ilvl w:val="3"/>
          <w:numId w:val="1"/>
        </w:numPr>
        <w:rPr/>
      </w:pPr>
      <w:r>
        <w:rPr/>
        <w:t>Operable Wall Controls: </w:t>
      </w:r>
    </w:p>
    <w:p>
      <w:pPr>
        <w:pStyle w:val="ARCATnote"/>
        <w:rPr/>
      </w:pPr>
      <w:r>
        <w:rPr/>
        <w:t>** NOTE TO SPECIFIER ** Delete scenario option not required. Scenario 1 is standard.</w:t>
      </w:r>
    </w:p>
    <w:p w:rsidR="ABFFABFF" w:rsidRDefault="ABFFABFF" w:rsidP="ABFFABFF">
      <w:pPr>
        <w:pStyle w:val="ARCATSubSub1"/>
        <w:numPr>
          <w:ilvl w:val="4"/>
          <w:numId w:val="1"/>
        </w:numPr>
        <w:rPr/>
      </w:pPr>
      <w:r>
        <w:rPr/>
        <w:t>Scenario 1: Uses two touch screen operator stations.</w:t>
      </w:r>
    </w:p>
    <w:p w:rsidR="ABFFABFF" w:rsidRDefault="ABFFABFF" w:rsidP="ABFFABFF">
      <w:pPr>
        <w:pStyle w:val="ARCATSubSub2"/>
        <w:numPr>
          <w:ilvl w:val="5"/>
          <w:numId w:val="1"/>
        </w:numPr>
        <w:rPr/>
      </w:pPr>
      <w:r>
        <w:rPr/>
        <w:t>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Screens will display faults in case of a failure with electrical system.</w:t>
      </w:r>
    </w:p>
    <w:p w:rsidR="ABFFABFF" w:rsidRDefault="ABFFABFF" w:rsidP="ABFFABFF">
      <w:pPr>
        <w:pStyle w:val="ARCATSubSub1"/>
        <w:numPr>
          <w:ilvl w:val="4"/>
          <w:numId w:val="1"/>
        </w:numPr>
        <w:rPr/>
      </w:pPr>
      <w:r>
        <w:rPr/>
        <w:t>Scenario 2: Uses two push button switches wired in series. Power is controlled by a single, three position key switch.</w:t>
      </w:r>
    </w:p>
    <w:p w:rsidR="ABFFABFF" w:rsidRDefault="ABFFABFF" w:rsidP="ABFFABFF">
      <w:pPr>
        <w:pStyle w:val="ARCATSubSub2"/>
        <w:numPr>
          <w:ilvl w:val="5"/>
          <w:numId w:val="1"/>
        </w:numPr>
        <w:rPr/>
      </w:pPr>
      <w:r>
        <w:rPr/>
        <w:t>Turning key from "off" position will cause the wall to move in the designated direction "up" or "down" once both push buttons are depressed. </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One switch to be equipped with an LED that flashes fault codes in case of a failure with electrical system.</w:t>
      </w:r>
    </w:p>
    <w:p>
      <w:pPr>
        <w:pStyle w:val="ARCATnote"/>
        <w:rPr/>
      </w:pPr>
      <w:r>
        <w:rPr/>
        <w:t>** NOTE TO SPECIFIER ** Delete motor assembly mounting options not required.</w:t>
      </w:r>
    </w:p>
    <w:p w:rsidR="ABFFABFF" w:rsidRDefault="ABFFABFF" w:rsidP="ABFFABFF">
      <w:pPr>
        <w:pStyle w:val="ARCATSubPara"/>
        <w:numPr>
          <w:ilvl w:val="3"/>
          <w:numId w:val="1"/>
        </w:numPr>
        <w:rPr/>
      </w:pPr>
      <w:r>
        <w:rPr/>
        <w:t>Motor Assembly Mounting: Perpendicular to wall, directly above centre line of operable wall. Support steel is required at the partition and the drive location.</w:t>
      </w:r>
    </w:p>
    <w:p w:rsidR="ABFFABFF" w:rsidRDefault="ABFFABFF" w:rsidP="ABFFABFF">
      <w:pPr>
        <w:pStyle w:val="ARCATSubPara"/>
        <w:numPr>
          <w:ilvl w:val="3"/>
          <w:numId w:val="1"/>
        </w:numPr>
        <w:rPr/>
      </w:pPr>
      <w:r>
        <w:rPr/>
        <w:t>Motor Assembly Mounting: Offset to the side of the wall.</w:t>
      </w:r>
    </w:p>
    <w:p w:rsidR="ABFFABFF" w:rsidRDefault="ABFFABFF" w:rsidP="ABFFABFF">
      <w:pPr>
        <w:pStyle w:val="ARCATSubPara"/>
        <w:numPr>
          <w:ilvl w:val="3"/>
          <w:numId w:val="1"/>
        </w:numPr>
        <w:rPr/>
      </w:pPr>
      <w:r>
        <w:rPr/>
        <w:t>Motor Assembly Mounting: End mounted.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Three-phase power supply to electrical control box.</w:t>
      </w:r>
    </w:p>
    <w:p>
      <w:pPr>
        <w:pStyle w:val="ARCATnote"/>
        <w:rPr/>
      </w:pPr>
      <w:r>
        <w:rPr/>
        <w:t>** NOTE TO SPECIFIER ** Delete control box not required.</w:t>
      </w:r>
    </w:p>
    <w:p w:rsidR="ABFFABFF" w:rsidRDefault="ABFFABFF" w:rsidP="ABFFABFF">
      <w:pPr>
        <w:pStyle w:val="ARCATSubSub1"/>
        <w:numPr>
          <w:ilvl w:val="4"/>
          <w:numId w:val="1"/>
        </w:numPr>
        <w:rPr/>
      </w:pPr>
      <w:r>
        <w:rPr/>
        <w:t>Standard Electrical Control Box: NEMA 1.</w:t>
      </w:r>
    </w:p>
    <w:p w:rsidR="ABFFABFF" w:rsidRDefault="ABFFABFF" w:rsidP="ABFFABFF">
      <w:pPr>
        <w:pStyle w:val="ARCATSubSub1"/>
        <w:numPr>
          <w:ilvl w:val="4"/>
          <w:numId w:val="1"/>
        </w:numPr>
        <w:rPr/>
      </w:pPr>
      <w:r>
        <w:rPr/>
        <w:t>Standard Electrical Control Box: NEMA 4.</w:t>
      </w:r>
    </w:p>
    <w:p w:rsidR="ABFFABFF" w:rsidRDefault="ABFFABFF" w:rsidP="ABFFABFF">
      <w:pPr>
        <w:pStyle w:val="ARCATSubSub1"/>
        <w:numPr>
          <w:ilvl w:val="4"/>
          <w:numId w:val="1"/>
        </w:numPr>
        <w:rPr/>
      </w:pPr>
      <w:r>
        <w:rPr/>
        <w:t>Low Voltage Wiring: 18 gauge wiring from switches to control box.</w:t>
      </w:r>
    </w:p>
    <w:p w:rsidR="ABFFABFF" w:rsidRDefault="ABFFABFF" w:rsidP="ABFFABFF">
      <w:pPr>
        <w:pStyle w:val="ARCATSubSub1"/>
        <w:numPr>
          <w:ilvl w:val="4"/>
          <w:numId w:val="1"/>
        </w:numPr>
        <w:rPr/>
      </w:pPr>
      <w:r>
        <w:rPr/>
        <w:t>Touch Screen Operator Stations: 2, 4.3 inch ( mm) resistive LCD touch screens, wired in series. Multilingual capable. 4-digit adjustable user pin. </w:t>
      </w:r>
    </w:p>
    <w:p w:rsidR="ABFFABFF" w:rsidRDefault="ABFFABFF" w:rsidP="ABFFABFF">
      <w:pPr>
        <w:pStyle w:val="ARCATSubSub2"/>
        <w:numPr>
          <w:ilvl w:val="5"/>
          <w:numId w:val="1"/>
        </w:numPr>
        <w:rPr/>
      </w:pPr>
      <w:r>
        <w:rPr/>
        <w:t>Screens display faults in case of a failure with electrical system.</w:t>
      </w:r>
    </w:p>
    <w:p w:rsidR="ABFFABFF" w:rsidRDefault="ABFFABFF" w:rsidP="ABFFABFF">
      <w:pPr>
        <w:pStyle w:val="ARCATSubSub1"/>
        <w:numPr>
          <w:ilvl w:val="4"/>
          <w:numId w:val="1"/>
        </w:numPr>
        <w:rPr/>
      </w:pPr>
      <w:r>
        <w:rPr/>
        <w:t>Switch Operator Station: 2, push button switches wired in series with power controlled by a single, three position key switch. </w:t>
      </w:r>
    </w:p>
    <w:p w:rsidR="ABFFABFF" w:rsidRDefault="ABFFABFF" w:rsidP="ABFFABFF">
      <w:pPr>
        <w:pStyle w:val="ARCATSubSub2"/>
        <w:numPr>
          <w:ilvl w:val="5"/>
          <w:numId w:val="1"/>
        </w:numPr>
        <w:rPr/>
      </w:pPr>
      <w:r>
        <w:rPr/>
        <w:t>One switch to be equipped with an LED that flashes fault codes in case of a failure with electrical system.</w:t>
      </w:r>
    </w:p>
    <w:p w:rsidR="ABFFABFF" w:rsidRDefault="ABFFABFF" w:rsidP="ABFFABFF">
      <w:pPr>
        <w:pStyle w:val="ARCATSubPara"/>
        <w:numPr>
          <w:ilvl w:val="3"/>
          <w:numId w:val="1"/>
        </w:numPr>
        <w:rPr/>
      </w:pPr>
      <w:r>
        <w:rPr/>
        <w:t>Safety Equipment:</w:t>
      </w:r>
    </w:p>
    <w:p w:rsidR="ABFFABFF" w:rsidRDefault="ABFFABFF" w:rsidP="ABFFABFF">
      <w:pPr>
        <w:pStyle w:val="ARCATSubSub1"/>
        <w:numPr>
          <w:ilvl w:val="4"/>
          <w:numId w:val="1"/>
        </w:numPr>
        <w:rPr/>
      </w:pPr>
      <w:r>
        <w:rPr/>
        <w:t>Electromagnetic Brake: Activates, with no hesitation, when system loses power.</w:t>
      </w:r>
    </w:p>
    <w:p w:rsidR="ABFFABFF" w:rsidRDefault="ABFFABFF" w:rsidP="ABFFABFF">
      <w:pPr>
        <w:pStyle w:val="ARCATSubSub2"/>
        <w:numPr>
          <w:ilvl w:val="5"/>
          <w:numId w:val="1"/>
        </w:numPr>
        <w:rPr/>
      </w:pPr>
      <w:r>
        <w:rPr/>
        <w:t>Retarding Torque Rating: 200 percent of power drive full load torque.</w:t>
      </w:r>
    </w:p>
    <w:p w:rsidR="ABFFABFF" w:rsidRDefault="ABFFABFF" w:rsidP="ABFFABFF">
      <w:pPr>
        <w:pStyle w:val="ARCATSubSub1"/>
        <w:numPr>
          <w:ilvl w:val="4"/>
          <w:numId w:val="1"/>
        </w:numPr>
        <w:rPr/>
      </w:pPr>
      <w:r>
        <w:rPr/>
        <w:t>Drive System: Equipped with manual override and brake release lever.</w:t>
      </w:r>
    </w:p>
    <w:p w:rsidR="ABFFABFF" w:rsidRDefault="ABFFABFF" w:rsidP="ABFFABFF">
      <w:pPr>
        <w:pStyle w:val="ARCATSubSub1"/>
        <w:numPr>
          <w:ilvl w:val="4"/>
          <w:numId w:val="1"/>
        </w:numPr>
        <w:rPr/>
      </w:pPr>
      <w:r>
        <w:rPr/>
        <w:t>Dynamic Brake; Lowers wall at controlled speed, no more than 150 percent of normal down speed, in case of catastrophic power train failure.</w:t>
      </w:r>
    </w:p>
    <w:p w:rsidR="ABFFABFF" w:rsidRDefault="ABFFABFF" w:rsidP="ABFFABFF">
      <w:pPr>
        <w:pStyle w:val="ARCATSubSub1"/>
        <w:numPr>
          <w:ilvl w:val="4"/>
          <w:numId w:val="1"/>
        </w:numPr>
        <w:rPr/>
      </w:pPr>
      <w:r>
        <w:rPr/>
        <w:t>Limits Switches: Electrical or other. To stop the wall at the up and down travel limits.</w:t>
      </w:r>
    </w:p>
    <w:p w:rsidR="ABFFABFF" w:rsidRDefault="ABFFABFF" w:rsidP="ABFFABFF">
      <w:pPr>
        <w:pStyle w:val="ARCATSubSub1"/>
        <w:numPr>
          <w:ilvl w:val="4"/>
          <w:numId w:val="1"/>
        </w:numPr>
        <w:rPr/>
      </w:pPr>
      <w:r>
        <w:rPr/>
        <w:t>Over Torque Detector: To sense a system jam and act as an over travel limit in the up direction should limit switch fail to act. </w:t>
      </w:r>
    </w:p>
    <w:p w:rsidR="ABFFABFF" w:rsidRDefault="ABFFABFF" w:rsidP="ABFFABFF">
      <w:pPr>
        <w:pStyle w:val="ARCATSubSub2"/>
        <w:numPr>
          <w:ilvl w:val="5"/>
          <w:numId w:val="1"/>
        </w:numPr>
        <w:rPr/>
      </w:pPr>
      <w:r>
        <w:rPr/>
        <w:t>Over Torque Sensor: Mechanical, using the motor's torque arm in its over torque detection.</w:t>
      </w:r>
    </w:p>
    <w:p w:rsidR="ABFFABFF" w:rsidRDefault="ABFFABFF" w:rsidP="ABFFABFF">
      <w:pPr>
        <w:pStyle w:val="ARCATSubSub1"/>
        <w:numPr>
          <w:ilvl w:val="4"/>
          <w:numId w:val="1"/>
        </w:numPr>
        <w:rPr/>
      </w:pPr>
      <w:r>
        <w:rPr/>
        <w:t>Meet the latest industry standards in thermal protection, overload protection, quick acting fuses, etc., to ensure system safety and reliability.</w:t>
      </w:r>
    </w:p>
    <w:p w:rsidR="ABFFABFF" w:rsidRDefault="ABFFABFF" w:rsidP="ABFFABFF">
      <w:pPr>
        <w:pStyle w:val="ARCATSubPara"/>
        <w:numPr>
          <w:ilvl w:val="3"/>
          <w:numId w:val="1"/>
        </w:numPr>
        <w:rPr/>
      </w:pPr>
      <w:r>
        <w:rPr/>
        <w:t>Panel Construction: Operable wall with twin single laminated glass panels.</w:t>
      </w:r>
    </w:p>
    <w:p w:rsidR="ABFFABFF" w:rsidRDefault="ABFFABFF" w:rsidP="ABFFABFF">
      <w:pPr>
        <w:pStyle w:val="ARCATSubSub1"/>
        <w:numPr>
          <w:ilvl w:val="4"/>
          <w:numId w:val="1"/>
        </w:numPr>
        <w:rPr/>
      </w:pPr>
      <w:r>
        <w:rPr/>
        <w:t>Panels: Flat. No bowing, oil canning, warping, waviness or other surface deformation and discontinuity. See appropriate Division 8 sections for glazing requirements.</w:t>
      </w:r>
    </w:p>
    <w:p w:rsidR="ABFFABFF" w:rsidRDefault="ABFFABFF" w:rsidP="ABFFABFF">
      <w:pPr>
        <w:pStyle w:val="ARCATSubSub1"/>
        <w:numPr>
          <w:ilvl w:val="4"/>
          <w:numId w:val="1"/>
        </w:numPr>
        <w:rPr/>
      </w:pPr>
      <w:r>
        <w:rPr/>
        <w:t>Wall Panel Rows: Visibly flat and rigid in the down (closed) position.</w:t>
      </w:r>
    </w:p>
    <w:p w:rsidR="ABFFABFF" w:rsidRDefault="ABFFABFF" w:rsidP="ABFFABFF">
      <w:pPr>
        <w:pStyle w:val="ARCATSubPara"/>
        <w:numPr>
          <w:ilvl w:val="3"/>
          <w:numId w:val="1"/>
        </w:numPr>
        <w:rPr/>
      </w:pPr>
      <w:r>
        <w:rPr/>
        <w:t>Hanging, Folding, and Extension Mechanism:</w:t>
      </w:r>
    </w:p>
    <w:p w:rsidR="ABFFABFF" w:rsidRDefault="ABFFABFF" w:rsidP="ABFFABFF">
      <w:pPr>
        <w:pStyle w:val="ARCATSubSub1"/>
        <w:numPr>
          <w:ilvl w:val="4"/>
          <w:numId w:val="1"/>
        </w:numPr>
        <w:rPr/>
      </w:pPr>
      <w:r>
        <w:rPr/>
        <w:t>Made primarily of structural grade aluminum extrusions and shapes minimizing system weight.</w:t>
      </w:r>
    </w:p>
    <w:p w:rsidR="ABFFABFF" w:rsidRDefault="ABFFABFF" w:rsidP="ABFFABFF">
      <w:pPr>
        <w:pStyle w:val="ARCATSubSub1"/>
        <w:numPr>
          <w:ilvl w:val="4"/>
          <w:numId w:val="1"/>
        </w:numPr>
        <w:rPr/>
      </w:pPr>
      <w:r>
        <w:rPr/>
        <w:t>Wear Surfaces: Design bushings, spacers, pins, discs, bearings, sleeves to function quietly with minimum wear, over 10,000 cycle design life of operable wall.</w:t>
      </w:r>
    </w:p>
    <w:p w:rsidR="ABFFABFF" w:rsidRDefault="ABFFABFF" w:rsidP="ABFFABFF">
      <w:pPr>
        <w:pStyle w:val="ARCATSubSub1"/>
        <w:numPr>
          <w:ilvl w:val="4"/>
          <w:numId w:val="1"/>
        </w:numPr>
        <w:rPr/>
      </w:pPr>
      <w:r>
        <w:rPr/>
        <w:t>Steel Hangers: Fasten lifting mechanism to support steel.</w:t>
      </w:r>
    </w:p>
    <w:p w:rsidR="ABFFABFF" w:rsidRDefault="ABFFABFF" w:rsidP="ABFFABFF">
      <w:pPr>
        <w:pStyle w:val="ARCATSubSub2"/>
        <w:numPr>
          <w:ilvl w:val="5"/>
          <w:numId w:val="1"/>
        </w:numPr>
        <w:rPr/>
      </w:pPr>
      <w:r>
        <w:rPr/>
        <w:t>To be welded or bolted to support steel supplied by others.</w:t>
      </w:r>
    </w:p>
    <w:p w:rsidR="ABFFABFF" w:rsidRDefault="ABFFABFF" w:rsidP="ABFFABFF">
      <w:pPr>
        <w:pStyle w:val="ARCATSubPara"/>
        <w:numPr>
          <w:ilvl w:val="3"/>
          <w:numId w:val="1"/>
        </w:numPr>
        <w:rPr/>
      </w:pPr>
      <w:r>
        <w:rPr/>
        <w:t>Lifting Equipment: Sized to open and close wall over 10,000 cycles.</w:t>
      </w:r>
    </w:p>
    <w:p w:rsidR="ABFFABFF" w:rsidRDefault="ABFFABFF" w:rsidP="ABFFABFF">
      <w:pPr>
        <w:pStyle w:val="ARCATSubSub1"/>
        <w:numPr>
          <w:ilvl w:val="4"/>
          <w:numId w:val="1"/>
        </w:numPr>
        <w:rPr/>
      </w:pPr>
      <w:r>
        <w:rPr/>
        <w:t>Lifting Mechanism: Designed to function smoothly, quietly, and safely as possible.</w:t>
      </w:r>
    </w:p>
    <w:p w:rsidR="ABFFABFF" w:rsidRDefault="ABFFABFF" w:rsidP="ABFFABFF">
      <w:pPr>
        <w:pStyle w:val="ARCATSubSub2"/>
        <w:numPr>
          <w:ilvl w:val="5"/>
          <w:numId w:val="1"/>
        </w:numPr>
        <w:rPr/>
      </w:pPr>
      <w:r>
        <w:rPr/>
        <w:t>Ball Bearings: Wherever possible. Minimize bushings and wear surfaces. </w:t>
      </w:r>
    </w:p>
    <w:p w:rsidR="ABFFABFF" w:rsidRDefault="ABFFABFF" w:rsidP="ABFFABFF">
      <w:pPr>
        <w:pStyle w:val="ARCATSubSub2"/>
        <w:numPr>
          <w:ilvl w:val="5"/>
          <w:numId w:val="1"/>
        </w:numPr>
        <w:rPr/>
      </w:pPr>
      <w:r>
        <w:rPr/>
        <w:t>Chain or Belt Drive Systems: Not acceptable.</w:t>
      </w:r>
    </w:p>
    <w:p w:rsidR="ABFFABFF" w:rsidRDefault="ABFFABFF" w:rsidP="ABFFABFF">
      <w:pPr>
        <w:pStyle w:val="ARCATSubSub1"/>
        <w:numPr>
          <w:ilvl w:val="4"/>
          <w:numId w:val="1"/>
        </w:numPr>
        <w:rPr/>
      </w:pPr>
      <w:r>
        <w:rPr/>
        <w:t>Wire Rope Cable: For every lifting mechanism set. </w:t>
      </w:r>
    </w:p>
    <w:p w:rsidR="ABFFABFF" w:rsidRDefault="ABFFABFF" w:rsidP="ABFFABFF">
      <w:pPr>
        <w:pStyle w:val="ARCATSubSub2"/>
        <w:numPr>
          <w:ilvl w:val="5"/>
          <w:numId w:val="1"/>
        </w:numPr>
        <w:rPr/>
      </w:pPr>
      <w:r>
        <w:rPr/>
        <w:t>Construction Aircraft Cable: 6 x 31 galvanized steel. </w:t>
      </w:r>
    </w:p>
    <w:p w:rsidR="ABFFABFF" w:rsidRDefault="ABFFABFF" w:rsidP="ABFFABFF">
      <w:pPr>
        <w:pStyle w:val="ARCATSubSub2"/>
        <w:numPr>
          <w:ilvl w:val="5"/>
          <w:numId w:val="1"/>
        </w:numPr>
        <w:rPr/>
      </w:pPr>
      <w:r>
        <w:rPr/>
        <w:t>Cable Diameter: Sized to hold weight of wall, with appropriate safety factor.</w:t>
      </w:r>
    </w:p>
    <w:p w:rsidR="ABFFABFF" w:rsidRDefault="ABFFABFF" w:rsidP="ABFFABFF">
      <w:pPr>
        <w:pStyle w:val="ARCATSubSub1"/>
        <w:numPr>
          <w:ilvl w:val="4"/>
          <w:numId w:val="1"/>
        </w:numPr>
        <w:rPr/>
      </w:pPr>
      <w:r>
        <w:rPr/>
        <w:t>Power Drive: Sized to deliver enough torque to raise and lower the operable wall over its design life safely and effectively.</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Acoustical Panels: Tempered, laminated glass. Thickness: 1/2 inch (12.5 mm)</w:t>
      </w:r>
    </w:p>
    <w:p w:rsidR="ABFFABFF" w:rsidRDefault="ABFFABFF" w:rsidP="ABFFABFF">
      <w:pPr>
        <w:pStyle w:val="ARCATSubSub1"/>
        <w:numPr>
          <w:ilvl w:val="4"/>
          <w:numId w:val="1"/>
        </w:numPr>
        <w:rPr/>
      </w:pPr>
      <w:r>
        <w:rPr/>
        <w:t>Framework: Painted. RAL Code Color: ________.</w:t>
      </w:r>
    </w:p>
    <w:p w:rsidR="ABFFABFF" w:rsidRDefault="ABFFABFF" w:rsidP="ABFFABFF">
      <w:pPr>
        <w:pStyle w:val="ARCATSubSub1"/>
        <w:numPr>
          <w:ilvl w:val="4"/>
          <w:numId w:val="1"/>
        </w:numPr>
        <w:rPr/>
      </w:pPr>
      <w:r>
        <w:rPr/>
        <w:t>Sound Seals: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openings and substrates have been prepared using methods recommended by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Site Conditions: Inspect relevant aspects of the site including but not limited to the evenness of the floor, walls, and structural steel; ensure that these are within tolerances stated below.</w:t>
      </w:r>
    </w:p>
    <w:p w:rsidR="ABFFABFF" w:rsidRDefault="ABFFABFF" w:rsidP="ABFFABFF">
      <w:pPr>
        <w:pStyle w:val="ARCATSubPara"/>
        <w:numPr>
          <w:ilvl w:val="3"/>
          <w:numId w:val="1"/>
        </w:numPr>
        <w:rPr/>
      </w:pPr>
      <w:r>
        <w:rPr/>
        <w:t>Floor Underneath Operable Wall Along its Axis: Flat to within 1/4 inch (6 mm) over entire length of operable wall.</w:t>
      </w:r>
    </w:p>
    <w:p w:rsidR="ABFFABFF" w:rsidRDefault="ABFFABFF" w:rsidP="ABFFABFF">
      <w:pPr>
        <w:pStyle w:val="ARCATSubPara"/>
        <w:numPr>
          <w:ilvl w:val="3"/>
          <w:numId w:val="1"/>
        </w:numPr>
        <w:rPr/>
      </w:pPr>
      <w:r>
        <w:rPr/>
        <w:t>Peak to Valley Undulation:</w:t>
      </w:r>
    </w:p>
    <w:p w:rsidR="ABFFABFF" w:rsidRDefault="ABFFABFF" w:rsidP="ABFFABFF">
      <w:pPr>
        <w:pStyle w:val="ARCATSubSub1"/>
        <w:numPr>
          <w:ilvl w:val="4"/>
          <w:numId w:val="1"/>
        </w:numPr>
        <w:rPr/>
      </w:pPr>
      <w:r>
        <w:rPr/>
        <w:t>Plus or minus 1/4 inch (6 mm), not closer together than 24 inches (610 mm).</w:t>
      </w:r>
    </w:p>
    <w:p w:rsidR="ABFFABFF" w:rsidRDefault="ABFFABFF" w:rsidP="ABFFABFF">
      <w:pPr>
        <w:pStyle w:val="ARCATSubSub1"/>
        <w:numPr>
          <w:ilvl w:val="4"/>
          <w:numId w:val="1"/>
        </w:numPr>
        <w:rPr/>
      </w:pPr>
      <w:r>
        <w:rPr/>
        <w:t>Plus or minus 1/8 inch (3 mm), not closer together than 12 inches (305 mm).</w:t>
      </w:r>
    </w:p>
    <w:p w:rsidR="ABFFABFF" w:rsidRDefault="ABFFABFF" w:rsidP="ABFFABFF">
      <w:pPr>
        <w:pStyle w:val="ARCATSubPara"/>
        <w:numPr>
          <w:ilvl w:val="3"/>
          <w:numId w:val="1"/>
        </w:numPr>
        <w:rPr/>
      </w:pPr>
      <w:r>
        <w:rPr/>
        <w:t>Support Steel Above Operable Wall Along its Axis Parallel to Floor: Within 1/2 inch (13 mm) over entire length of operable wall; including loaded deflection.</w:t>
      </w:r>
    </w:p>
    <w:p w:rsidR="ABFFABFF" w:rsidRDefault="ABFFABFF" w:rsidP="ABFFABFF">
      <w:pPr>
        <w:pStyle w:val="ARCATSubPara"/>
        <w:numPr>
          <w:ilvl w:val="3"/>
          <w:numId w:val="1"/>
        </w:numPr>
        <w:rPr/>
      </w:pPr>
      <w:r>
        <w:rPr/>
        <w:t>Beams Parallel to Center Line of Operable Wall: Within 1/8 inch (3 mm) left to right.</w:t>
      </w:r>
    </w:p>
    <w:p w:rsidR="ABFFABFF" w:rsidRDefault="ABFFABFF" w:rsidP="ABFFABFF">
      <w:pPr>
        <w:pStyle w:val="ARCATSubPara"/>
        <w:numPr>
          <w:ilvl w:val="3"/>
          <w:numId w:val="1"/>
        </w:numPr>
        <w:rPr/>
      </w:pPr>
      <w:r>
        <w:rPr/>
        <w:t>Fixed Walls at Either End of Operable Wall: Within 1/4 inch (6 mm) from plumb vertical.</w:t>
      </w:r>
    </w:p>
    <w:p w:rsidR="ABFFABFF" w:rsidRDefault="ABFFABFF" w:rsidP="ABFFABFF">
      <w:pPr>
        <w:pStyle w:val="ARCATSubPara"/>
        <w:numPr>
          <w:ilvl w:val="3"/>
          <w:numId w:val="1"/>
        </w:numPr>
        <w:rPr/>
      </w:pPr>
      <w:r>
        <w:rPr/>
        <w:t>Fixed Walls at Either End of Operable Wall: Flat to within 1/4 inch (6 mm).</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approved submittals and in proper relationship with adjacent construction; carry out field measurements before manufacturing components or assemblies.</w:t>
      </w:r>
    </w:p>
    <w:p>
      <w:pPr>
        <w:pStyle w:val="ARCATnote"/>
        <w:rPr/>
      </w:pPr>
      <w:r>
        <w:rPr/>
        <w:t>** NOTE TO SPECIFIER ** Delete ASTM E557 compliance option unless Skyfold Mirage automatic, vertically retractable, acoustic interior glass walls are specified in Part 2.</w:t>
      </w:r>
    </w:p>
    <w:p w:rsidR="ABFFABFF" w:rsidRDefault="ABFFABFF" w:rsidP="ABFFABFF">
      <w:pPr>
        <w:pStyle w:val="ARCATSubPara"/>
        <w:numPr>
          <w:ilvl w:val="3"/>
          <w:numId w:val="1"/>
        </w:numPr>
        <w:rPr/>
      </w:pPr>
      <w:r>
        <w:rPr/>
        <w:t>Compliance: Installation in accordance with ASTM E557 installation procedure.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manufacturer's services for all unless Skyfold Mirage automatic, vertically retractable, acoustic interior glass walls are specified in Part 2. The manufacturer, Skyfold, provides field quality control with onsite personnel for instruction or supervision of product installation, application, erection, and construction.</w:t>
      </w:r>
    </w:p>
    <w:p w:rsidR="ABFFABFF" w:rsidRDefault="ABFFABFF" w:rsidP="ABFFABFF">
      <w:pPr>
        <w:pStyle w:val="ARCATParagraph"/>
        <w:numPr>
          <w:ilvl w:val="2"/>
          <w:numId w:val="1"/>
        </w:numPr>
        <w:rPr/>
      </w:pPr>
      <w:r>
        <w:rPr/>
        <w:t>Manufacturer's Services:</w:t>
      </w:r>
    </w:p>
    <w:p w:rsidR="ABFFABFF" w:rsidRDefault="ABFFABFF" w:rsidP="ABFFABFF">
      <w:pPr>
        <w:pStyle w:val="ARCATSubPara"/>
        <w:numPr>
          <w:ilvl w:val="3"/>
          <w:numId w:val="1"/>
        </w:numPr>
        <w:rPr/>
      </w:pPr>
      <w:r>
        <w:rPr/>
        <w:t>Coordinate manufacturer's services in accordance with appropriate sections in Division 01.</w:t>
      </w:r>
    </w:p>
    <w:p w:rsidR="ABFFABFF" w:rsidRDefault="ABFFABFF" w:rsidP="ABFFABFF">
      <w:pPr>
        <w:pStyle w:val="ARCATSubPara"/>
        <w:numPr>
          <w:ilvl w:val="3"/>
          <w:numId w:val="1"/>
        </w:numPr>
        <w:rPr/>
      </w:pPr>
      <w:r>
        <w:rPr/>
        <w:t>Installation by an authorized factory trained installer.</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and fine-tune the operable walls to ensure that all seals are operating and sealing properly and that the operable walls are in correct and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Maintenance Program: Owner is responsible for providing parts and labor required to maintain operable wall parts subject to normal wear and tear, in accordance with manufacturer's recommended maintenance program.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39 -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86E0"
  Type="http://schemas.openxmlformats.org/officeDocument/2006/relationships/image"
  Target="https://www.arcat.com/clients/gfx/skyfold.png"
  TargetMode="External"
/>
<Relationship
  Id="rId_D5BE34_1"
  Type="http://schemas.openxmlformats.org/officeDocument/2006/relationships/hyperlink"
  Target="https://arcat.com/rfi?action=email&amp;company=Skyfold&amp;message=RE%253A%2520Spec%2520Question%2520(10650ski)%253A%2520&amp;coid=35534&amp;spec=10650ski&amp;rep=&amp;fax=514-457-7111"
  TargetMode="External"
/>
<Relationship
  Id="rId_D5BE34_2"
  Type="http://schemas.openxmlformats.org/officeDocument/2006/relationships/hyperlink"
  Target="http://www.skyfold.com"
  TargetMode="External"
/>
<Relationship
  Id="rId_D5BE34_3"
  Type="http://schemas.openxmlformats.org/officeDocument/2006/relationships/hyperlink"
  Target="https://arcat.com/company/skyfold-35534"
  TargetMode="External"
/>
<Relationship
  Id="rId_F929C1_1"
  Type="http://schemas.openxmlformats.org/officeDocument/2006/relationships/hyperlink"
  Target="https://arcat.com/rfi?action=email&amp;company=Skyfold&amp;message=RE%253A%2520Spec%2520Question%2520(10650ski)%253A%2520&amp;coid=35534&amp;spec=10650ski&amp;rep=&amp;fax=514-457-7111"
  TargetMode="External"
/>
<Relationship
  Id="rId_F929C1_2"
  Type="http://schemas.openxmlformats.org/officeDocument/2006/relationships/hyperlink"
  Target="http://www.skyfo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