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kyscape.png&quot; \* MERGEFORMAT \d  \x \y">
        <w:r>
          <w:drawing>
            <wp:inline distT="0" distB="0" distL="0" distR="0">
              <wp:extent cx="3810000" cy="1905000"/>
              <wp:effectExtent l="0" t="0" r="0" b="0"/>
              <wp:docPr id="1" name="Picture rId_9A161A" descr="https://www.arcat.com/clients/gfx/skysca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A161A" descr="https://www.arcat.com/clients/gfx/skyscape.png"/>
                      <pic:cNvPicPr>
                        <a:picLocks noChangeAspect="1" noChangeArrowheads="1"/>
                      </pic:cNvPicPr>
                    </pic:nvPicPr>
                    <pic:blipFill>
                      <a:blip r:link="rId_9A161A"/>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73 00</w:t>
      </w:r>
    </w:p>
    <w:p>
      <w:pPr>
        <w:pStyle w:val="ARCATTitle"/>
        <w:jc w:val="center"/>
        <w:rPr/>
      </w:pPr>
      <w:r>
        <w:rPr/>
        <w:t>PROTECTIVE COVERS - AWNINGS, CANOPIES, AND SUNSHADES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SKYSCAPE Architectural Canopies; Aluminum Canopy systems.</w:t>
      </w:r>
      <w:r>
        <w:rPr/>
        <w:br/>
        <w:t>This section is based on the products of SKYSCAPE Architectural Canopies, which is located at:</w:t>
      </w:r>
      <w:r>
        <w:rPr/>
        <w:br/>
        <w:t>4575 River Green Pkwy., Suite 200</w:t>
      </w:r>
      <w:r>
        <w:rPr/>
        <w:br/>
        <w:t>Duluth, GA 30096</w:t>
      </w:r>
      <w:r>
        <w:rPr/>
        <w:br/>
        <w:t>Tel: 770-674-6452</w:t>
      </w:r>
      <w:r>
        <w:rPr/>
        <w:br/>
        <w:t>Email: </w:t>
      </w:r>
      <w:hyperlink r:id="rId_E37E78_1" w:history="1">
        <w:tooltip>request info (sales@skyscapecanopies.com) downloads</w:tooltip>
        <w:r>
          <w:rPr>
            <w:rStyle w:val="Hyperlink"/>
            <w:color w:val="802020"/>
            <w:u w:val="single"/>
          </w:rPr>
          <w:t>request info (sales@skyscapecanopies.com)</w:t>
        </w:r>
      </w:hyperlink>
      <w:r>
        <w:rPr/>
        <w:t/>
      </w:r>
      <w:r>
        <w:rPr/>
        <w:br/>
        <w:t>Web: </w:t>
      </w:r>
      <w:hyperlink r:id="rId_E37E78_2" w:history="1">
        <w:tooltip>https://www.skyscapecanopies.com downloads</w:tooltip>
        <w:r>
          <w:rPr>
            <w:rStyle w:val="Hyperlink"/>
            <w:color w:val="802020"/>
            <w:u w:val="single"/>
          </w:rPr>
          <w:t>https://www.skyscapecanopies.com</w:t>
        </w:r>
      </w:hyperlink>
      <w:r>
        <w:rPr/>
        <w:t>  </w:t>
      </w:r>
      <w:r>
        <w:rPr/>
        <w:br/>
        <w:t> [ </w:t>
      </w:r>
      <w:hyperlink r:id="rId_E37E78_3" w:history="1">
        <w:tooltip>Click Here downloads</w:tooltip>
        <w:r>
          <w:rPr>
            <w:rStyle w:val="Hyperlink"/>
            <w:color w:val="802020"/>
            <w:u w:val="single"/>
          </w:rPr>
          <w:t>Click Here</w:t>
        </w:r>
      </w:hyperlink>
      <w:r>
        <w:rPr/>
        <w:t> ] for additional information.</w:t>
      </w:r>
      <w:r>
        <w:rPr/>
        <w:br/>
        <w:t>SKYSCAPE is on a mission to be the nation's leading provider of aluminum canopy systems. With a focus on exceptional customer support, we deliver pre-engineered canopies distinguished by uncompromising quality. From design to engineering to execution, we're here to assist you every step of the way.</w:t>
      </w:r>
      <w:r>
        <w:rPr/>
        <w:br/>
        <w:t>Unlike brake-formed aluminum or bolt-together canopy systems, SKYSCAPE® Canopies are fabricated using extruded aluminum components for unbeatable strength and durability. Capable of withstanding even the harshest weather conditions, they can last years without rusting or corroding. And because our manufactured canopies are welded, not thru-fastened, field installation is simplified to ensure a top-quality product with a fast completion time.</w:t>
      </w:r>
      <w:r>
        <w:rPr/>
        <w:br/>
        <w:t>SKYSCAPE® offers specialized services for architects, engineers, general contractors, facility managers and property managers. In addition to engineering and installation support, we also provide design assistance. We can configure a custom canopy system based on most design concepts and size needs, load, and engineering requirements. Plus, our wide selection of standard profiles, design options and finishes, gives you the flexibility to enhance virtually any architectural aesthetic.</w:t>
      </w:r>
      <w:r>
        <w:rPr/>
        <w:br/>
        <w:t>So whether you're an architect looking for design inspiration, a general contractor with a tight completion schedule, an engineer concerned with code requirements, or a property owner in need of an "update" solution, you can trust SKYSCAPE® to deliver for you.</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Awnings:</w:t>
      </w:r>
    </w:p>
    <w:p w:rsidR="ABFFABFF" w:rsidRDefault="ABFFABFF" w:rsidP="ABFFABFF">
      <w:pPr>
        <w:pStyle w:val="ARCATSubPara"/>
        <w:numPr>
          <w:ilvl w:val="3"/>
          <w:numId w:val="1"/>
        </w:numPr>
        <w:rPr/>
      </w:pPr>
      <w:r>
        <w:rPr/>
        <w:t>Fabric covered.</w:t>
      </w:r>
    </w:p>
    <w:p w:rsidR="ABFFABFF" w:rsidRDefault="ABFFABFF" w:rsidP="ABFFABFF">
      <w:pPr>
        <w:pStyle w:val="ARCATSubPara"/>
        <w:numPr>
          <w:ilvl w:val="3"/>
          <w:numId w:val="1"/>
        </w:numPr>
        <w:rPr/>
      </w:pPr>
      <w:r>
        <w:rPr/>
        <w:t>Metal covered.</w:t>
      </w:r>
    </w:p>
    <w:p w:rsidR="ABFFABFF" w:rsidRDefault="ABFFABFF" w:rsidP="ABFFABFF">
      <w:pPr>
        <w:pStyle w:val="ARCATParagraph"/>
        <w:numPr>
          <w:ilvl w:val="2"/>
          <w:numId w:val="1"/>
        </w:numPr>
        <w:rPr/>
      </w:pPr>
      <w:r>
        <w:rPr/>
        <w:t>Canopies:</w:t>
      </w:r>
    </w:p>
    <w:p w:rsidR="ABFFABFF" w:rsidRDefault="ABFFABFF" w:rsidP="ABFFABFF">
      <w:pPr>
        <w:pStyle w:val="ARCATSubPara"/>
        <w:numPr>
          <w:ilvl w:val="3"/>
          <w:numId w:val="1"/>
        </w:numPr>
        <w:rPr/>
      </w:pPr>
      <w:r>
        <w:rPr/>
        <w:t>Cantilevered.</w:t>
      </w:r>
    </w:p>
    <w:p w:rsidR="ABFFABFF" w:rsidRDefault="ABFFABFF" w:rsidP="ABFFABFF">
      <w:pPr>
        <w:pStyle w:val="ARCATSubPara"/>
        <w:numPr>
          <w:ilvl w:val="3"/>
          <w:numId w:val="1"/>
        </w:numPr>
        <w:rPr/>
      </w:pPr>
      <w:r>
        <w:rPr/>
        <w:t>Hangar supported.</w:t>
      </w:r>
    </w:p>
    <w:p w:rsidR="ABFFABFF" w:rsidRDefault="ABFFABFF" w:rsidP="ABFFABFF">
      <w:pPr>
        <w:pStyle w:val="ARCATSubPara"/>
        <w:numPr>
          <w:ilvl w:val="3"/>
          <w:numId w:val="1"/>
        </w:numPr>
        <w:rPr/>
      </w:pPr>
      <w:r>
        <w:rPr/>
        <w:t>Post supported.</w:t>
      </w:r>
    </w:p>
    <w:p w:rsidR="ABFFABFF" w:rsidRDefault="ABFFABFF" w:rsidP="ABFFABFF">
      <w:pPr>
        <w:pStyle w:val="ARCATParagraph"/>
        <w:numPr>
          <w:ilvl w:val="2"/>
          <w:numId w:val="1"/>
        </w:numPr>
        <w:rPr/>
      </w:pPr>
      <w:r>
        <w:rPr/>
        <w:t>Sunshades:</w:t>
      </w:r>
    </w:p>
    <w:p w:rsidR="ABFFABFF" w:rsidRDefault="ABFFABFF" w:rsidP="ABFFABFF">
      <w:pPr>
        <w:pStyle w:val="ARCATSubPara"/>
        <w:numPr>
          <w:ilvl w:val="3"/>
          <w:numId w:val="1"/>
        </w:numPr>
        <w:rPr/>
      </w:pPr>
      <w:r>
        <w:rPr/>
        <w:t>Cantilevered.</w:t>
      </w:r>
    </w:p>
    <w:p w:rsidR="ABFFABFF" w:rsidRDefault="ABFFABFF" w:rsidP="ABFFABFF">
      <w:pPr>
        <w:pStyle w:val="ARCATSubPara"/>
        <w:numPr>
          <w:ilvl w:val="3"/>
          <w:numId w:val="1"/>
        </w:numPr>
        <w:rPr/>
      </w:pPr>
      <w:r>
        <w:rPr/>
        <w:t>Hangar supported.</w:t>
      </w:r>
    </w:p>
    <w:p w:rsidR="ABFFABFF" w:rsidRDefault="ABFFABFF" w:rsidP="ABFFABFF">
      <w:pPr>
        <w:pStyle w:val="ARCATSubPara"/>
        <w:numPr>
          <w:ilvl w:val="3"/>
          <w:numId w:val="1"/>
        </w:numPr>
        <w:rPr/>
      </w:pPr>
      <w:r>
        <w:rPr/>
        <w:t>Post supported.</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Concrete footings, anchor bolts.</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09 91 13 - Exterior Painting. Paint finish on framing members.</w:t>
      </w:r>
    </w:p>
    <w:p w:rsidR="ABFFABFF" w:rsidRDefault="ABFFABFF" w:rsidP="ABFFABFF">
      <w:pPr>
        <w:pStyle w:val="ARCATParagraph"/>
        <w:numPr>
          <w:ilvl w:val="2"/>
          <w:numId w:val="1"/>
        </w:numPr>
        <w:rPr/>
      </w:pPr>
      <w:r>
        <w:rPr/>
        <w:t>Section 26 27 26 - Wiring Devices. Finish requirements for wall controls specified in this section.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and technical specifications for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Color Verification Samples: Two representative units of each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SubPara"/>
        <w:numPr>
          <w:ilvl w:val="3"/>
          <w:numId w:val="1"/>
        </w:numPr>
        <w:rPr/>
      </w:pPr>
      <w:r>
        <w:rPr/>
        <w:t>Show structural component locations/positions, material dimensions and details of construction and assembly.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SKYSCAPE Architectural Canopies, which is located at:</w:t>
      </w:r>
      <w:r>
        <w:rPr/>
        <w:br/>
        <w:t>4575 River Green Pkwy., Suite 200</w:t>
      </w:r>
      <w:r>
        <w:rPr/>
        <w:br/>
        <w:t>Duluth, GA 30096</w:t>
      </w:r>
      <w:r>
        <w:rPr/>
        <w:br/>
        <w:t>Tel: 770-674-6452</w:t>
      </w:r>
      <w:r>
        <w:rPr/>
        <w:br/>
        <w:t>Email: </w:t>
      </w:r>
      <w:hyperlink r:id="rId_64C6D0_1" w:history="1">
        <w:tooltip>request info (sales@skyscapecanopies.com) downloads</w:tooltip>
        <w:r>
          <w:rPr>
            <w:rStyle w:val="Hyperlink"/>
            <w:color w:val="802020"/>
            <w:u w:val="single"/>
          </w:rPr>
          <w:t>request info (sales@skyscapecanopies.com)</w:t>
        </w:r>
      </w:hyperlink>
      <w:r>
        <w:rPr/>
        <w:t>;Web: </w:t>
      </w:r>
      <w:hyperlink r:id="rId_64C6D0_2" w:history="1">
        <w:tooltip>https://www.skyscapecanopies.com downloads</w:tooltip>
        <w:r>
          <w:rPr>
            <w:rStyle w:val="Hyperlink"/>
            <w:color w:val="802020"/>
            <w:u w:val="single"/>
          </w:rPr>
          <w:t>https://www.skyscapecanopies.com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w:t>
      </w:r>
    </w:p>
    <w:p w:rsidR="ABFFABFF" w:rsidRDefault="ABFFABFF" w:rsidP="ABFFABFF">
      <w:pPr>
        <w:pStyle w:val="ARCATArticle"/>
        <w:numPr>
          <w:ilvl w:val="1"/>
          <w:numId w:val="1"/>
        </w:numPr>
        <w:rPr/>
      </w:pPr>
      <w:r>
        <w:rPr/>
        <w:t>AWNINGS; FABRIC COVERED</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Awnings: Must conform to local building codes.</w:t>
      </w:r>
    </w:p>
    <w:p>
      <w:pPr>
        <w:pStyle w:val="ARCATnote"/>
        <w:rPr/>
      </w:pPr>
      <w:r>
        <w:rPr/>
        <w:t>** NOTE TO SPECIFIER ** Delete engineering certification if not required.</w:t>
      </w:r>
    </w:p>
    <w:p w:rsidR="ABFFABFF" w:rsidRDefault="ABFFABFF" w:rsidP="ABFFABFF">
      <w:pPr>
        <w:pStyle w:val="ARCATSubPara"/>
        <w:numPr>
          <w:ilvl w:val="3"/>
          <w:numId w:val="1"/>
        </w:numPr>
        <w:rPr/>
      </w:pPr>
      <w:r>
        <w:rPr/>
        <w:t>Engineering Certification: PE Stamped calculations and drawings.</w:t>
      </w:r>
    </w:p>
    <w:p w:rsidR="ABFFABFF" w:rsidRDefault="ABFFABFF" w:rsidP="ABFFABFF">
      <w:pPr>
        <w:pStyle w:val="ARCATSubPara"/>
        <w:numPr>
          <w:ilvl w:val="3"/>
          <w:numId w:val="1"/>
        </w:numPr>
        <w:rPr/>
      </w:pPr>
      <w:r>
        <w:rPr/>
        <w:t>Field Measurements: Confirm prior to preparation of shop drawings when possible.</w:t>
      </w:r>
    </w:p>
    <w:p w:rsidR="ABFFABFF" w:rsidRDefault="ABFFABFF" w:rsidP="ABFFABFF">
      <w:pPr>
        <w:pStyle w:val="ARCATSubPara"/>
        <w:numPr>
          <w:ilvl w:val="3"/>
          <w:numId w:val="1"/>
        </w:numPr>
        <w:rPr/>
      </w:pPr>
      <w:r>
        <w:rPr/>
        <w:t>Allow for installation of electrical conduit, lighting, plumbing, sprinkler components, etc., concealed above the decking, not visible from beneath the awning, other than fixture locations.</w:t>
      </w:r>
    </w:p>
    <w:p w:rsidR="ABFFABFF" w:rsidRDefault="ABFFABFF" w:rsidP="ABFFABFF">
      <w:pPr>
        <w:pStyle w:val="ARCATSubPara"/>
        <w:numPr>
          <w:ilvl w:val="3"/>
          <w:numId w:val="1"/>
        </w:numPr>
        <w:rPr/>
      </w:pPr>
      <w:r>
        <w:rPr/>
        <w:t>Design Considerations:</w:t>
      </w:r>
    </w:p>
    <w:p w:rsidR="ABFFABFF" w:rsidRDefault="ABFFABFF" w:rsidP="ABFFABFF">
      <w:pPr>
        <w:pStyle w:val="ARCATSubSub1"/>
        <w:numPr>
          <w:ilvl w:val="4"/>
          <w:numId w:val="1"/>
        </w:numPr>
        <w:rPr/>
      </w:pPr>
      <w:r>
        <w:rPr/>
        <w:t>Flashing: Generic and/or specialty designs will be required and may be supplied by the awning manufacturer or by the installer.</w:t>
      </w:r>
    </w:p>
    <w:p w:rsidR="ABFFABFF" w:rsidRDefault="ABFFABFF" w:rsidP="ABFFABFF">
      <w:pPr>
        <w:pStyle w:val="ARCATSubSub1"/>
        <w:numPr>
          <w:ilvl w:val="4"/>
          <w:numId w:val="1"/>
        </w:numPr>
        <w:rPr/>
      </w:pPr>
      <w:r>
        <w:rPr/>
        <w:t>Determine wall construction, make-up, and thickness.</w:t>
      </w:r>
    </w:p>
    <w:p w:rsidR="ABFFABFF" w:rsidRDefault="ABFFABFF" w:rsidP="ABFFABFF">
      <w:pPr>
        <w:pStyle w:val="ARCATSubSub1"/>
        <w:numPr>
          <w:ilvl w:val="4"/>
          <w:numId w:val="1"/>
        </w:numPr>
        <w:rPr/>
      </w:pPr>
      <w:r>
        <w:rPr/>
        <w:t>Ensure adequate wall condition to carry awning loads where required.</w:t>
      </w:r>
    </w:p>
    <w:p w:rsidR="ABFFABFF" w:rsidRDefault="ABFFABFF" w:rsidP="ABFFABFF">
      <w:pPr>
        <w:pStyle w:val="ARCATSubSub1"/>
        <w:numPr>
          <w:ilvl w:val="4"/>
          <w:numId w:val="1"/>
        </w:numPr>
        <w:rPr/>
      </w:pPr>
      <w:r>
        <w:rPr/>
        <w:t>Water drainage away from awning where necessary.</w:t>
      </w:r>
    </w:p>
    <w:p w:rsidR="ABFFABFF" w:rsidRDefault="ABFFABFF" w:rsidP="ABFFABFF">
      <w:pPr>
        <w:pStyle w:val="ARCATSubSub1"/>
        <w:numPr>
          <w:ilvl w:val="4"/>
          <w:numId w:val="1"/>
        </w:numPr>
        <w:rPr/>
      </w:pPr>
      <w:r>
        <w:rPr/>
        <w:t>Outrigger: Profile as selected by architect.</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Awning Fabric: </w:t>
      </w:r>
    </w:p>
    <w:p w:rsidR="ABFFABFF" w:rsidRDefault="ABFFABFF" w:rsidP="ABFFABFF">
      <w:pPr>
        <w:pStyle w:val="ARCATSubSub1"/>
        <w:numPr>
          <w:ilvl w:val="4"/>
          <w:numId w:val="1"/>
        </w:numPr>
        <w:rPr/>
      </w:pPr>
      <w:r>
        <w:rPr/>
        <w:t>Fire retardant treated Sunbrella fabric, or similar, soft textured canvas.</w:t>
      </w:r>
    </w:p>
    <w:p w:rsidR="ABFFABFF" w:rsidRDefault="ABFFABFF" w:rsidP="ABFFABFF">
      <w:pPr>
        <w:pStyle w:val="ARCATSubSub1"/>
        <w:numPr>
          <w:ilvl w:val="4"/>
          <w:numId w:val="1"/>
        </w:numPr>
        <w:rPr/>
      </w:pPr>
      <w:r>
        <w:rPr/>
        <w:t>Fabric Color: As selected by Architect from Manufacutrer's standard range.</w:t>
      </w:r>
    </w:p>
    <w:p>
      <w:pPr>
        <w:pStyle w:val="ARCATnote"/>
        <w:rPr/>
      </w:pPr>
      <w:r>
        <w:rPr/>
        <w:t>** NOTE TO SPECIFIER ** Delete either of the two paragraphs if it is not required.</w:t>
      </w:r>
    </w:p>
    <w:p w:rsidR="ABFFABFF" w:rsidRDefault="ABFFABFF" w:rsidP="ABFFABFF">
      <w:pPr>
        <w:pStyle w:val="ARCATSubSub2"/>
        <w:numPr>
          <w:ilvl w:val="5"/>
          <w:numId w:val="1"/>
        </w:numPr>
        <w:rPr/>
      </w:pPr>
      <w:r>
        <w:rPr/>
        <w:t>Provide color sample cards showing full range of available colors.</w:t>
      </w:r>
    </w:p>
    <w:p w:rsidR="ABFFABFF" w:rsidRDefault="ABFFABFF" w:rsidP="ABFFABFF">
      <w:pPr>
        <w:pStyle w:val="ARCATSubSub2"/>
        <w:numPr>
          <w:ilvl w:val="5"/>
          <w:numId w:val="1"/>
        </w:numPr>
        <w:rPr/>
      </w:pPr>
      <w:r>
        <w:rPr/>
        <w:t>Samples of specific fabric for final color selection.</w:t>
      </w:r>
    </w:p>
    <w:p w:rsidR="ABFFABFF" w:rsidRDefault="ABFFABFF" w:rsidP="ABFFABFF">
      <w:pPr>
        <w:pStyle w:val="ARCATSubPara"/>
        <w:numPr>
          <w:ilvl w:val="3"/>
          <w:numId w:val="1"/>
        </w:numPr>
        <w:rPr/>
      </w:pPr>
      <w:r>
        <w:rPr/>
        <w:t>Frame:</w:t>
      </w:r>
    </w:p>
    <w:p w:rsidR="ABFFABFF" w:rsidRDefault="ABFFABFF" w:rsidP="ABFFABFF">
      <w:pPr>
        <w:pStyle w:val="ARCATSubSub1"/>
        <w:numPr>
          <w:ilvl w:val="4"/>
          <w:numId w:val="1"/>
        </w:numPr>
        <w:rPr/>
      </w:pPr>
      <w:r>
        <w:rPr/>
        <w:t>Structure: 6063-T5 aluminum extrusions.</w:t>
      </w:r>
    </w:p>
    <w:p w:rsidR="ABFFABFF" w:rsidRDefault="ABFFABFF" w:rsidP="ABFFABFF">
      <w:pPr>
        <w:pStyle w:val="ARCATSubSub1"/>
        <w:numPr>
          <w:ilvl w:val="4"/>
          <w:numId w:val="1"/>
        </w:numPr>
        <w:rPr/>
      </w:pPr>
      <w:r>
        <w:rPr/>
        <w:t>Framing Profiles: Sized to withstand live, dead, and superimposed loads.</w:t>
      </w:r>
    </w:p>
    <w:p w:rsidR="ABFFABFF" w:rsidRDefault="ABFFABFF" w:rsidP="ABFFABFF">
      <w:pPr>
        <w:pStyle w:val="ARCATSubSub1"/>
        <w:numPr>
          <w:ilvl w:val="4"/>
          <w:numId w:val="1"/>
        </w:numPr>
        <w:rPr/>
      </w:pPr>
      <w:r>
        <w:rPr/>
        <w:t>Fasteners: Non-corrosive, non-staining bolts, shims, and accessory items.</w:t>
      </w:r>
    </w:p>
    <w:p w:rsidR="ABFFABFF" w:rsidRDefault="ABFFABFF" w:rsidP="ABFFABFF">
      <w:pPr>
        <w:pStyle w:val="ARCATSubPara"/>
        <w:numPr>
          <w:ilvl w:val="3"/>
          <w:numId w:val="1"/>
        </w:numPr>
        <w:rPr/>
      </w:pPr>
      <w:r>
        <w:rPr/>
        <w:t>PVC Trim:</w:t>
      </w:r>
    </w:p>
    <w:p w:rsidR="ABFFABFF" w:rsidRDefault="ABFFABFF" w:rsidP="ABFFABFF">
      <w:pPr>
        <w:pStyle w:val="ARCATSubSub1"/>
        <w:numPr>
          <w:ilvl w:val="4"/>
          <w:numId w:val="1"/>
        </w:numPr>
        <w:rPr/>
      </w:pPr>
      <w:r>
        <w:rPr/>
        <w:t>PVC ZipStrip: Used to cover staple seams unless otherwise specified.</w:t>
      </w:r>
    </w:p>
    <w:p w:rsidR="ABFFABFF" w:rsidRDefault="ABFFABFF" w:rsidP="ABFFABFF">
      <w:pPr>
        <w:pStyle w:val="ARCATSubSub1"/>
        <w:numPr>
          <w:ilvl w:val="4"/>
          <w:numId w:val="1"/>
        </w:numPr>
        <w:rPr/>
      </w:pPr>
      <w:r>
        <w:rPr/>
        <w:t>DividerBead: Used where structure modules are joined.</w:t>
      </w:r>
    </w:p>
    <w:p w:rsidR="ABFFABFF" w:rsidRDefault="ABFFABFF" w:rsidP="ABFFABFF">
      <w:pPr>
        <w:pStyle w:val="ARCATSubSub1"/>
        <w:numPr>
          <w:ilvl w:val="4"/>
          <w:numId w:val="1"/>
        </w:numPr>
        <w:rPr/>
      </w:pPr>
      <w:r>
        <w:rPr/>
        <w:t>FlashStrip: Used on top of awning where it contacts substrate to provide weatherproof seal.</w:t>
      </w:r>
    </w:p>
    <w:p w:rsidR="ABFFABFF" w:rsidRDefault="ABFFABFF" w:rsidP="ABFFABFF">
      <w:pPr>
        <w:pStyle w:val="ARCATSubPara"/>
        <w:numPr>
          <w:ilvl w:val="3"/>
          <w:numId w:val="1"/>
        </w:numPr>
        <w:rPr/>
      </w:pPr>
      <w:r>
        <w:rPr/>
        <w:t>Staples: 18 gauge galvanized or stainless steel.</w:t>
      </w:r>
    </w:p>
    <w:p w:rsidR="ABFFABFF" w:rsidRDefault="ABFFABFF" w:rsidP="ABFFABFF">
      <w:pPr>
        <w:pStyle w:val="ARCATSubSub1"/>
        <w:numPr>
          <w:ilvl w:val="4"/>
          <w:numId w:val="1"/>
        </w:numPr>
        <w:rPr/>
      </w:pPr>
      <w:r>
        <w:rPr/>
        <w:t>Crown: 5/16 inch (8 mm) width. Length: 3/8 or 1/2 inch (9.5 or 13 mm).</w:t>
      </w:r>
    </w:p>
    <w:p w:rsidR="ABFFABFF" w:rsidRDefault="ABFFABFF" w:rsidP="ABFFABFF">
      <w:pPr>
        <w:pStyle w:val="ARCATParagraph"/>
        <w:numPr>
          <w:ilvl w:val="2"/>
          <w:numId w:val="1"/>
        </w:numPr>
        <w:rPr/>
      </w:pPr>
      <w:r>
        <w:rPr/>
        <w:t>Finish: Factory applied by the awning manufacturer.</w:t>
      </w:r>
    </w:p>
    <w:p w:rsidR="ABFFABFF" w:rsidRDefault="ABFFABFF" w:rsidP="ABFFABFF">
      <w:pPr>
        <w:pStyle w:val="ARCATSubPara"/>
        <w:numPr>
          <w:ilvl w:val="3"/>
          <w:numId w:val="1"/>
        </w:numPr>
        <w:rPr/>
      </w:pPr>
      <w:r>
        <w:rPr/>
        <w:t>Quality Level: Meet or Exceed AAMA 2604.</w:t>
      </w:r>
    </w:p>
    <w:p w:rsidR="ABFFABFF" w:rsidRDefault="ABFFABFF" w:rsidP="ABFFABFF">
      <w:pPr>
        <w:pStyle w:val="ARCATSubPara"/>
        <w:numPr>
          <w:ilvl w:val="3"/>
          <w:numId w:val="1"/>
        </w:numPr>
        <w:rPr/>
      </w:pPr>
      <w:r>
        <w:rPr/>
        <w:t>Powder coated. Color: As determined by the Architect from the Manufacturer's offerings.</w:t>
      </w:r>
    </w:p>
    <w:p w:rsidR="ABFFABFF" w:rsidRDefault="ABFFABFF" w:rsidP="ABFFABFF">
      <w:pPr>
        <w:pStyle w:val="ARCATSubPara"/>
        <w:numPr>
          <w:ilvl w:val="3"/>
          <w:numId w:val="1"/>
        </w:numPr>
        <w:rPr/>
      </w:pPr>
      <w:r>
        <w:rPr/>
        <w:t>Kynar: Color: As determined by the Architect from the Manufacturer's offerings.</w:t>
      </w:r>
    </w:p>
    <w:p w:rsidR="ABFFABFF" w:rsidRDefault="ABFFABFF" w:rsidP="ABFFABFF">
      <w:pPr>
        <w:pStyle w:val="ARCATSubPara"/>
        <w:numPr>
          <w:ilvl w:val="3"/>
          <w:numId w:val="1"/>
        </w:numPr>
        <w:rPr/>
      </w:pPr>
      <w:r>
        <w:rPr/>
        <w:t>LEED Certified.</w:t>
      </w:r>
    </w:p>
    <w:p w:rsidR="ABFFABFF" w:rsidRDefault="ABFFABFF" w:rsidP="ABFFABFF">
      <w:pPr>
        <w:pStyle w:val="ARCATSubPara"/>
        <w:numPr>
          <w:ilvl w:val="3"/>
          <w:numId w:val="1"/>
        </w:numPr>
        <w:rPr/>
      </w:pPr>
      <w:r>
        <w:rPr/>
        <w:t>Paint Finish Specified: To be factory applied and quality controlled by the awning manufacturer as the single source supplier of the awning.</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Factory weld and paint assemblies, Deliver ready to install. </w:t>
      </w:r>
    </w:p>
    <w:p w:rsidR="ABFFABFF" w:rsidRDefault="ABFFABFF" w:rsidP="ABFFABFF">
      <w:pPr>
        <w:pStyle w:val="ARCATSubSub1"/>
        <w:numPr>
          <w:ilvl w:val="4"/>
          <w:numId w:val="1"/>
        </w:numPr>
        <w:rPr/>
      </w:pPr>
      <w:r>
        <w:rPr/>
        <w:t>Not Acceptable: Field assembly of awning frame components ("stick-built") using mechanical fasteners.</w:t>
      </w:r>
    </w:p>
    <w:p>
      <w:pPr>
        <w:pStyle w:val="ARCATnote"/>
        <w:rPr/>
      </w:pPr>
      <w:r>
        <w:rPr/>
        <w:t>** NOTE TO SPECIFIER ** Delete article if not required.</w:t>
      </w:r>
    </w:p>
    <w:p w:rsidR="ABFFABFF" w:rsidRDefault="ABFFABFF" w:rsidP="ABFFABFF">
      <w:pPr>
        <w:pStyle w:val="ARCATArticle"/>
        <w:numPr>
          <w:ilvl w:val="1"/>
          <w:numId w:val="1"/>
        </w:numPr>
        <w:rPr/>
      </w:pPr>
      <w:r>
        <w:rPr/>
        <w:t>AWNINGS; METAL COVERED</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Awnings: Must conform to local building codes.</w:t>
      </w:r>
    </w:p>
    <w:p>
      <w:pPr>
        <w:pStyle w:val="ARCATnote"/>
        <w:rPr/>
      </w:pPr>
      <w:r>
        <w:rPr/>
        <w:t>** NOTE TO SPECIFIER ** Delete engineering certification if not required.</w:t>
      </w:r>
    </w:p>
    <w:p w:rsidR="ABFFABFF" w:rsidRDefault="ABFFABFF" w:rsidP="ABFFABFF">
      <w:pPr>
        <w:pStyle w:val="ARCATSubPara"/>
        <w:numPr>
          <w:ilvl w:val="3"/>
          <w:numId w:val="1"/>
        </w:numPr>
        <w:rPr/>
      </w:pPr>
      <w:r>
        <w:rPr/>
        <w:t>Engineering Certification: PE Stamped calculations and drawings.</w:t>
      </w:r>
    </w:p>
    <w:p w:rsidR="ABFFABFF" w:rsidRDefault="ABFFABFF" w:rsidP="ABFFABFF">
      <w:pPr>
        <w:pStyle w:val="ARCATSubPara"/>
        <w:numPr>
          <w:ilvl w:val="3"/>
          <w:numId w:val="1"/>
        </w:numPr>
        <w:rPr/>
      </w:pPr>
      <w:r>
        <w:rPr/>
        <w:t>Field Measurements: Confirm prior to preparation of shop drawings when possible.</w:t>
      </w:r>
    </w:p>
    <w:p w:rsidR="ABFFABFF" w:rsidRDefault="ABFFABFF" w:rsidP="ABFFABFF">
      <w:pPr>
        <w:pStyle w:val="ARCATSubPara"/>
        <w:numPr>
          <w:ilvl w:val="3"/>
          <w:numId w:val="1"/>
        </w:numPr>
        <w:rPr/>
      </w:pPr>
      <w:r>
        <w:rPr/>
        <w:t>Allow for installation of electrical conduit, lighting, plumbing, sprinkler components, etc., concealed above the decking, not visible from beneath the awning, other than fixture locations.</w:t>
      </w:r>
    </w:p>
    <w:p w:rsidR="ABFFABFF" w:rsidRDefault="ABFFABFF" w:rsidP="ABFFABFF">
      <w:pPr>
        <w:pStyle w:val="ARCATSubPara"/>
        <w:numPr>
          <w:ilvl w:val="3"/>
          <w:numId w:val="1"/>
        </w:numPr>
        <w:rPr/>
      </w:pPr>
      <w:r>
        <w:rPr/>
        <w:t>Design Considerations:</w:t>
      </w:r>
    </w:p>
    <w:p w:rsidR="ABFFABFF" w:rsidRDefault="ABFFABFF" w:rsidP="ABFFABFF">
      <w:pPr>
        <w:pStyle w:val="ARCATSubSub1"/>
        <w:numPr>
          <w:ilvl w:val="4"/>
          <w:numId w:val="1"/>
        </w:numPr>
        <w:rPr/>
      </w:pPr>
      <w:r>
        <w:rPr/>
        <w:t>Flashing: Generic and/or specialty designs will be required and may be supplied by the awning manufacturer or by the installer.</w:t>
      </w:r>
    </w:p>
    <w:p w:rsidR="ABFFABFF" w:rsidRDefault="ABFFABFF" w:rsidP="ABFFABFF">
      <w:pPr>
        <w:pStyle w:val="ARCATSubSub1"/>
        <w:numPr>
          <w:ilvl w:val="4"/>
          <w:numId w:val="1"/>
        </w:numPr>
        <w:rPr/>
      </w:pPr>
      <w:r>
        <w:rPr/>
        <w:t>Determine wall construction, make-up, and thickness.</w:t>
      </w:r>
    </w:p>
    <w:p w:rsidR="ABFFABFF" w:rsidRDefault="ABFFABFF" w:rsidP="ABFFABFF">
      <w:pPr>
        <w:pStyle w:val="ARCATSubSub1"/>
        <w:numPr>
          <w:ilvl w:val="4"/>
          <w:numId w:val="1"/>
        </w:numPr>
        <w:rPr/>
      </w:pPr>
      <w:r>
        <w:rPr/>
        <w:t>Ensure adequate wall condition to carry awning loads where required.</w:t>
      </w:r>
    </w:p>
    <w:p w:rsidR="ABFFABFF" w:rsidRDefault="ABFFABFF" w:rsidP="ABFFABFF">
      <w:pPr>
        <w:pStyle w:val="ARCATSubSub1"/>
        <w:numPr>
          <w:ilvl w:val="4"/>
          <w:numId w:val="1"/>
        </w:numPr>
        <w:rPr/>
      </w:pPr>
      <w:r>
        <w:rPr/>
        <w:t>Water drainage away from awning where necessary.</w:t>
      </w:r>
    </w:p>
    <w:p w:rsidR="ABFFABFF" w:rsidRDefault="ABFFABFF" w:rsidP="ABFFABFF">
      <w:pPr>
        <w:pStyle w:val="ARCATSubSub1"/>
        <w:numPr>
          <w:ilvl w:val="4"/>
          <w:numId w:val="1"/>
        </w:numPr>
        <w:rPr/>
      </w:pPr>
      <w:r>
        <w:rPr/>
        <w:t>Outrigger: Profile as selected by architect.</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Standing Seam Metal:</w:t>
      </w:r>
    </w:p>
    <w:p w:rsidR="ABFFABFF" w:rsidRDefault="ABFFABFF" w:rsidP="ABFFABFF">
      <w:pPr>
        <w:pStyle w:val="ARCATSubSub1"/>
        <w:numPr>
          <w:ilvl w:val="4"/>
          <w:numId w:val="1"/>
        </w:numPr>
        <w:rPr/>
      </w:pPr>
      <w:r>
        <w:rPr/>
        <w:t>Material: Galvalume, 24 ga minimum.</w:t>
      </w:r>
    </w:p>
    <w:p w:rsidR="ABFFABFF" w:rsidRDefault="ABFFABFF" w:rsidP="ABFFABFF">
      <w:pPr>
        <w:pStyle w:val="ARCATSubSub1"/>
        <w:numPr>
          <w:ilvl w:val="4"/>
          <w:numId w:val="1"/>
        </w:numPr>
        <w:rPr/>
      </w:pPr>
      <w:r>
        <w:rPr/>
        <w:t>Panel Width Minimum: 12 inches (305 mm).</w:t>
      </w:r>
    </w:p>
    <w:p w:rsidR="ABFFABFF" w:rsidRDefault="ABFFABFF" w:rsidP="ABFFABFF">
      <w:pPr>
        <w:pStyle w:val="ARCATSubSub1"/>
        <w:numPr>
          <w:ilvl w:val="4"/>
          <w:numId w:val="1"/>
        </w:numPr>
        <w:rPr/>
      </w:pPr>
      <w:r>
        <w:rPr/>
        <w:t>Color: As selected by Architect from Manufacutrer's standard range.</w:t>
      </w:r>
    </w:p>
    <w:p>
      <w:pPr>
        <w:pStyle w:val="ARCATnote"/>
        <w:rPr/>
      </w:pPr>
      <w:r>
        <w:rPr/>
        <w:t>** NOTE TO SPECIFIER ** Delete either of the two paragraphs if it is not required.</w:t>
      </w:r>
    </w:p>
    <w:p w:rsidR="ABFFABFF" w:rsidRDefault="ABFFABFF" w:rsidP="ABFFABFF">
      <w:pPr>
        <w:pStyle w:val="ARCATSubSub2"/>
        <w:numPr>
          <w:ilvl w:val="5"/>
          <w:numId w:val="1"/>
        </w:numPr>
        <w:rPr/>
      </w:pPr>
      <w:r>
        <w:rPr/>
        <w:t>Provide color sample cards showing full range of available colors.</w:t>
      </w:r>
    </w:p>
    <w:p w:rsidR="ABFFABFF" w:rsidRDefault="ABFFABFF" w:rsidP="ABFFABFF">
      <w:pPr>
        <w:pStyle w:val="ARCATSubSub2"/>
        <w:numPr>
          <w:ilvl w:val="5"/>
          <w:numId w:val="1"/>
        </w:numPr>
        <w:rPr/>
      </w:pPr>
      <w:r>
        <w:rPr/>
        <w:t>Samples of specific colors for final color selection.</w:t>
      </w:r>
    </w:p>
    <w:p w:rsidR="ABFFABFF" w:rsidRDefault="ABFFABFF" w:rsidP="ABFFABFF">
      <w:pPr>
        <w:pStyle w:val="ARCATSubPara"/>
        <w:numPr>
          <w:ilvl w:val="3"/>
          <w:numId w:val="1"/>
        </w:numPr>
        <w:rPr/>
      </w:pPr>
      <w:r>
        <w:rPr/>
        <w:t>Frame:</w:t>
      </w:r>
    </w:p>
    <w:p w:rsidR="ABFFABFF" w:rsidRDefault="ABFFABFF" w:rsidP="ABFFABFF">
      <w:pPr>
        <w:pStyle w:val="ARCATSubSub1"/>
        <w:numPr>
          <w:ilvl w:val="4"/>
          <w:numId w:val="1"/>
        </w:numPr>
        <w:rPr/>
      </w:pPr>
      <w:r>
        <w:rPr/>
        <w:t>Structure: 6063-T5 aluminum extrusions.</w:t>
      </w:r>
    </w:p>
    <w:p w:rsidR="ABFFABFF" w:rsidRDefault="ABFFABFF" w:rsidP="ABFFABFF">
      <w:pPr>
        <w:pStyle w:val="ARCATSubSub1"/>
        <w:numPr>
          <w:ilvl w:val="4"/>
          <w:numId w:val="1"/>
        </w:numPr>
        <w:rPr/>
      </w:pPr>
      <w:r>
        <w:rPr/>
        <w:t>Framing Profiles: Sized to withstand live, dead, and superimposed loads.</w:t>
      </w:r>
    </w:p>
    <w:p w:rsidR="ABFFABFF" w:rsidRDefault="ABFFABFF" w:rsidP="ABFFABFF">
      <w:pPr>
        <w:pStyle w:val="ARCATSubSub1"/>
        <w:numPr>
          <w:ilvl w:val="4"/>
          <w:numId w:val="1"/>
        </w:numPr>
        <w:rPr/>
      </w:pPr>
      <w:r>
        <w:rPr/>
        <w:t>Fasteners: Non-corrosive, non-staining bolts, shims, and accessory items.</w:t>
      </w:r>
    </w:p>
    <w:p w:rsidR="ABFFABFF" w:rsidRDefault="ABFFABFF" w:rsidP="ABFFABFF">
      <w:pPr>
        <w:pStyle w:val="ARCATSubPara"/>
        <w:numPr>
          <w:ilvl w:val="3"/>
          <w:numId w:val="1"/>
        </w:numPr>
        <w:rPr/>
      </w:pPr>
      <w:r>
        <w:rPr/>
        <w:t>PVC Trim:</w:t>
      </w:r>
    </w:p>
    <w:p w:rsidR="ABFFABFF" w:rsidRDefault="ABFFABFF" w:rsidP="ABFFABFF">
      <w:pPr>
        <w:pStyle w:val="ARCATSubSub1"/>
        <w:numPr>
          <w:ilvl w:val="4"/>
          <w:numId w:val="1"/>
        </w:numPr>
        <w:rPr/>
      </w:pPr>
      <w:r>
        <w:rPr/>
        <w:t>DividerBead: Used where structure modules are joined.</w:t>
      </w:r>
    </w:p>
    <w:p w:rsidR="ABFFABFF" w:rsidRDefault="ABFFABFF" w:rsidP="ABFFABFF">
      <w:pPr>
        <w:pStyle w:val="ARCATSubSub1"/>
        <w:numPr>
          <w:ilvl w:val="4"/>
          <w:numId w:val="1"/>
        </w:numPr>
        <w:rPr/>
      </w:pPr>
      <w:r>
        <w:rPr/>
        <w:t>FlashStrip: Used on top of awning where it contacts substrate to provide weatherproof seal.</w:t>
      </w:r>
    </w:p>
    <w:p w:rsidR="ABFFABFF" w:rsidRDefault="ABFFABFF" w:rsidP="ABFFABFF">
      <w:pPr>
        <w:pStyle w:val="ARCATParagraph"/>
        <w:numPr>
          <w:ilvl w:val="2"/>
          <w:numId w:val="1"/>
        </w:numPr>
        <w:rPr/>
      </w:pPr>
      <w:r>
        <w:rPr/>
        <w:t>Finish: Factory applied by the awning manufacturer.</w:t>
      </w:r>
    </w:p>
    <w:p w:rsidR="ABFFABFF" w:rsidRDefault="ABFFABFF" w:rsidP="ABFFABFF">
      <w:pPr>
        <w:pStyle w:val="ARCATSubPara"/>
        <w:numPr>
          <w:ilvl w:val="3"/>
          <w:numId w:val="1"/>
        </w:numPr>
        <w:rPr/>
      </w:pPr>
      <w:r>
        <w:rPr/>
        <w:t>Quality Level: Meet or Exceed AAMA 2604.</w:t>
      </w:r>
    </w:p>
    <w:p>
      <w:pPr>
        <w:pStyle w:val="ARCATnote"/>
        <w:rPr/>
      </w:pPr>
      <w:r>
        <w:rPr/>
        <w:t>** NOTE TO SPECIFIER ** Delete the powder coat or the Kynar option. Whichever is not required.</w:t>
      </w:r>
    </w:p>
    <w:p w:rsidR="ABFFABFF" w:rsidRDefault="ABFFABFF" w:rsidP="ABFFABFF">
      <w:pPr>
        <w:pStyle w:val="ARCATSubPara"/>
        <w:numPr>
          <w:ilvl w:val="3"/>
          <w:numId w:val="1"/>
        </w:numPr>
        <w:rPr/>
      </w:pPr>
      <w:r>
        <w:rPr/>
        <w:t>Powder coated. Color: As determined by the Architect from the Manufacturer's offerings.</w:t>
      </w:r>
    </w:p>
    <w:p w:rsidR="ABFFABFF" w:rsidRDefault="ABFFABFF" w:rsidP="ABFFABFF">
      <w:pPr>
        <w:pStyle w:val="ARCATSubPara"/>
        <w:numPr>
          <w:ilvl w:val="3"/>
          <w:numId w:val="1"/>
        </w:numPr>
        <w:rPr/>
      </w:pPr>
      <w:r>
        <w:rPr/>
        <w:t>Kynar: Color: As determined by the Architect from the Manufacturer's offerings.</w:t>
      </w:r>
    </w:p>
    <w:p w:rsidR="ABFFABFF" w:rsidRDefault="ABFFABFF" w:rsidP="ABFFABFF">
      <w:pPr>
        <w:pStyle w:val="ARCATSubPara"/>
        <w:numPr>
          <w:ilvl w:val="3"/>
          <w:numId w:val="1"/>
        </w:numPr>
        <w:rPr/>
      </w:pPr>
      <w:r>
        <w:rPr/>
        <w:t>LEED Certified.</w:t>
      </w:r>
    </w:p>
    <w:p w:rsidR="ABFFABFF" w:rsidRDefault="ABFFABFF" w:rsidP="ABFFABFF">
      <w:pPr>
        <w:pStyle w:val="ARCATSubPara"/>
        <w:numPr>
          <w:ilvl w:val="3"/>
          <w:numId w:val="1"/>
        </w:numPr>
        <w:rPr/>
      </w:pPr>
      <w:r>
        <w:rPr/>
        <w:t>Paint Finish Specified: To be factory applied and quality controlled by the awning manufacturer as the single source supplier of the awning.</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Factory weld and paint assemblies, Deliver ready to install.</w:t>
      </w:r>
    </w:p>
    <w:p w:rsidR="ABFFABFF" w:rsidRDefault="ABFFABFF" w:rsidP="ABFFABFF">
      <w:pPr>
        <w:pStyle w:val="ARCATSubSub1"/>
        <w:numPr>
          <w:ilvl w:val="4"/>
          <w:numId w:val="1"/>
        </w:numPr>
        <w:rPr/>
      </w:pPr>
      <w:r>
        <w:rPr/>
        <w:t>Not Acceptable: Field assembly of awning frame components ("stick-built") using mechanical fasteners.</w:t>
      </w:r>
    </w:p>
    <w:p>
      <w:pPr>
        <w:pStyle w:val="ARCATnote"/>
        <w:rPr/>
      </w:pPr>
      <w:r>
        <w:rPr/>
        <w:t>** NOTE TO SPECIFIER ** Delete articles if not required.</w:t>
      </w:r>
    </w:p>
    <w:p w:rsidR="ABFFABFF" w:rsidRDefault="ABFFABFF" w:rsidP="ABFFABFF">
      <w:pPr>
        <w:pStyle w:val="ARCATArticle"/>
        <w:numPr>
          <w:ilvl w:val="1"/>
          <w:numId w:val="1"/>
        </w:numPr>
        <w:rPr/>
      </w:pPr>
      <w:r>
        <w:rPr/>
        <w:t>CANOPIES; CANTILEVERED</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Canopy: Must conform to local building codes.</w:t>
      </w:r>
    </w:p>
    <w:p>
      <w:pPr>
        <w:pStyle w:val="ARCATnote"/>
        <w:rPr/>
      </w:pPr>
      <w:r>
        <w:rPr/>
        <w:t>** NOTE TO SPECIFIER ** Delete canopy profile options not required.</w:t>
      </w:r>
    </w:p>
    <w:p w:rsidR="ABFFABFF" w:rsidRDefault="ABFFABFF" w:rsidP="ABFFABFF">
      <w:pPr>
        <w:pStyle w:val="ARCATSubPara"/>
        <w:numPr>
          <w:ilvl w:val="3"/>
          <w:numId w:val="1"/>
        </w:numPr>
        <w:rPr/>
      </w:pPr>
      <w:r>
        <w:rPr/>
        <w:t>Canopy Profile: Flat.</w:t>
      </w:r>
    </w:p>
    <w:p w:rsidR="ABFFABFF" w:rsidRDefault="ABFFABFF" w:rsidP="ABFFABFF">
      <w:pPr>
        <w:pStyle w:val="ARCATSubPara"/>
        <w:numPr>
          <w:ilvl w:val="3"/>
          <w:numId w:val="1"/>
        </w:numPr>
        <w:rPr/>
      </w:pPr>
      <w:r>
        <w:rPr/>
        <w:t>Canopy Profile: Curved.</w:t>
      </w:r>
    </w:p>
    <w:p w:rsidR="ABFFABFF" w:rsidRDefault="ABFFABFF" w:rsidP="ABFFABFF">
      <w:pPr>
        <w:pStyle w:val="ARCATSubPara"/>
        <w:numPr>
          <w:ilvl w:val="3"/>
          <w:numId w:val="1"/>
        </w:numPr>
        <w:rPr/>
      </w:pPr>
      <w:r>
        <w:rPr/>
        <w:t>Canopy Profile: Arched.</w:t>
      </w:r>
    </w:p>
    <w:p>
      <w:pPr>
        <w:pStyle w:val="ARCATnote"/>
        <w:rPr/>
      </w:pPr>
      <w:r>
        <w:rPr/>
        <w:t>** NOTE TO SPECIFIER ** Delete engineering certification if not required.</w:t>
      </w:r>
    </w:p>
    <w:p w:rsidR="ABFFABFF" w:rsidRDefault="ABFFABFF" w:rsidP="ABFFABFF">
      <w:pPr>
        <w:pStyle w:val="ARCATSubPara"/>
        <w:numPr>
          <w:ilvl w:val="3"/>
          <w:numId w:val="1"/>
        </w:numPr>
        <w:rPr/>
      </w:pPr>
      <w:r>
        <w:rPr/>
        <w:t>Engineering Certification: PE Stamped calculations and drawings.</w:t>
      </w:r>
    </w:p>
    <w:p w:rsidR="ABFFABFF" w:rsidRDefault="ABFFABFF" w:rsidP="ABFFABFF">
      <w:pPr>
        <w:pStyle w:val="ARCATSubPara"/>
        <w:numPr>
          <w:ilvl w:val="3"/>
          <w:numId w:val="1"/>
        </w:numPr>
        <w:rPr/>
      </w:pPr>
      <w:r>
        <w:rPr/>
        <w:t>Field Measurements: Confirm prior to preparation of shop drawings when possible.</w:t>
      </w:r>
    </w:p>
    <w:p w:rsidR="ABFFABFF" w:rsidRDefault="ABFFABFF" w:rsidP="ABFFABFF">
      <w:pPr>
        <w:pStyle w:val="ARCATSubPara"/>
        <w:numPr>
          <w:ilvl w:val="3"/>
          <w:numId w:val="1"/>
        </w:numPr>
        <w:rPr/>
      </w:pPr>
      <w:r>
        <w:rPr/>
        <w:t>Allow for installation of electrical conduit, lighting, plumbing, sprinkler components, etc., concealed above the decking, not visible from beneath the awning, other than fixture locations.</w:t>
      </w:r>
    </w:p>
    <w:p w:rsidR="ABFFABFF" w:rsidRDefault="ABFFABFF" w:rsidP="ABFFABFF">
      <w:pPr>
        <w:pStyle w:val="ARCATSubPara"/>
        <w:numPr>
          <w:ilvl w:val="3"/>
          <w:numId w:val="1"/>
        </w:numPr>
        <w:rPr/>
      </w:pPr>
      <w:r>
        <w:rPr/>
        <w:t>Design Considerations:</w:t>
      </w:r>
    </w:p>
    <w:p w:rsidR="ABFFABFF" w:rsidRDefault="ABFFABFF" w:rsidP="ABFFABFF">
      <w:pPr>
        <w:pStyle w:val="ARCATSubSub1"/>
        <w:numPr>
          <w:ilvl w:val="4"/>
          <w:numId w:val="1"/>
        </w:numPr>
        <w:rPr/>
      </w:pPr>
      <w:r>
        <w:rPr/>
        <w:t>Flashing: Generic and/or specialty designs will be required and may be supplied by the canopy manufacturer or by the installer.</w:t>
      </w:r>
    </w:p>
    <w:p w:rsidR="ABFFABFF" w:rsidRDefault="ABFFABFF" w:rsidP="ABFFABFF">
      <w:pPr>
        <w:pStyle w:val="ARCATSubSub1"/>
        <w:numPr>
          <w:ilvl w:val="4"/>
          <w:numId w:val="1"/>
        </w:numPr>
        <w:rPr/>
      </w:pPr>
      <w:r>
        <w:rPr/>
        <w:t>Determine wall construction, make-up, and thickness.</w:t>
      </w:r>
    </w:p>
    <w:p w:rsidR="ABFFABFF" w:rsidRDefault="ABFFABFF" w:rsidP="ABFFABFF">
      <w:pPr>
        <w:pStyle w:val="ARCATSubSub1"/>
        <w:numPr>
          <w:ilvl w:val="4"/>
          <w:numId w:val="1"/>
        </w:numPr>
        <w:rPr/>
      </w:pPr>
      <w:r>
        <w:rPr/>
        <w:t>Ensure adequate wall condition to carry canopy loads where required.</w:t>
      </w:r>
    </w:p>
    <w:p w:rsidR="ABFFABFF" w:rsidRDefault="ABFFABFF" w:rsidP="ABFFABFF">
      <w:pPr>
        <w:pStyle w:val="ARCATSubSub1"/>
        <w:numPr>
          <w:ilvl w:val="4"/>
          <w:numId w:val="1"/>
        </w:numPr>
        <w:rPr/>
      </w:pPr>
      <w:r>
        <w:rPr/>
        <w:t>Water drainage away from canopy where necessary.</w:t>
      </w:r>
    </w:p>
    <w:p w:rsidR="ABFFABFF" w:rsidRDefault="ABFFABFF" w:rsidP="ABFFABFF">
      <w:pPr>
        <w:pStyle w:val="ARCATSubSub1"/>
        <w:numPr>
          <w:ilvl w:val="4"/>
          <w:numId w:val="1"/>
        </w:numPr>
        <w:rPr/>
      </w:pPr>
      <w:r>
        <w:rPr/>
        <w:t>Outrigger: Profile as selected by architect.</w:t>
      </w:r>
    </w:p>
    <w:p w:rsidR="ABFFABFF" w:rsidRDefault="ABFFABFF" w:rsidP="ABFFABFF">
      <w:pPr>
        <w:pStyle w:val="ARCATSubSub1"/>
        <w:numPr>
          <w:ilvl w:val="4"/>
          <w:numId w:val="1"/>
        </w:numPr>
        <w:rPr/>
      </w:pPr>
      <w:r>
        <w:rPr/>
        <w:t>Concealed Drainage: Water is to drain from covered surfaces into internal fascia/gutter and directed out and away from the canopy.</w:t>
      </w:r>
    </w:p>
    <w:p>
      <w:pPr>
        <w:pStyle w:val="ARCATnote"/>
        <w:rPr/>
      </w:pPr>
      <w:r>
        <w:rPr/>
        <w:t>** NOTE TO SPECIFIER ** Delete drainage options not required.</w:t>
      </w:r>
    </w:p>
    <w:p w:rsidR="ABFFABFF" w:rsidRDefault="ABFFABFF" w:rsidP="ABFFABFF">
      <w:pPr>
        <w:pStyle w:val="ARCATSubSub2"/>
        <w:numPr>
          <w:ilvl w:val="5"/>
          <w:numId w:val="1"/>
        </w:numPr>
        <w:rPr/>
      </w:pPr>
      <w:r>
        <w:rPr/>
        <w:t>Drainage: Scuppers.</w:t>
      </w:r>
    </w:p>
    <w:p w:rsidR="ABFFABFF" w:rsidRDefault="ABFFABFF" w:rsidP="ABFFABFF">
      <w:pPr>
        <w:pStyle w:val="ARCATSubSub2"/>
        <w:numPr>
          <w:ilvl w:val="5"/>
          <w:numId w:val="1"/>
        </w:numPr>
        <w:rPr/>
      </w:pPr>
      <w:r>
        <w:rPr/>
        <w:t>Drainage: Downspouts.</w:t>
      </w:r>
    </w:p>
    <w:p w:rsidR="ABFFABFF" w:rsidRDefault="ABFFABFF" w:rsidP="ABFFABFF">
      <w:pPr>
        <w:pStyle w:val="ARCATSubSub2"/>
        <w:numPr>
          <w:ilvl w:val="5"/>
          <w:numId w:val="1"/>
        </w:numPr>
        <w:rPr/>
      </w:pPr>
      <w:r>
        <w:rPr/>
        <w:t>Drainage: As detailed on the Drawings.</w:t>
      </w:r>
    </w:p>
    <w:p w:rsidR="ABFFABFF" w:rsidRDefault="ABFFABFF" w:rsidP="ABFFABFF">
      <w:pPr>
        <w:pStyle w:val="ARCATSubSub2"/>
        <w:numPr>
          <w:ilvl w:val="5"/>
          <w:numId w:val="1"/>
        </w:numPr>
        <w:rPr/>
      </w:pPr>
      <w:r>
        <w:rPr/>
        <w:t>Drainage: As selected by Architect.</w:t>
      </w:r>
    </w:p>
    <w:p w:rsidR="ABFFABFF" w:rsidRDefault="ABFFABFF" w:rsidP="ABFFABFF">
      <w:pPr>
        <w:pStyle w:val="ARCATParagraph"/>
        <w:numPr>
          <w:ilvl w:val="2"/>
          <w:numId w:val="1"/>
        </w:numPr>
        <w:rPr/>
      </w:pPr>
      <w:r>
        <w:rPr/>
        <w:t>Materials:</w:t>
      </w:r>
    </w:p>
    <w:p>
      <w:pPr>
        <w:pStyle w:val="ARCATnote"/>
        <w:rPr/>
      </w:pPr>
      <w:r>
        <w:rPr/>
        <w:t>** NOTE TO SPECIFIER ** Delete decking options not required.</w:t>
      </w:r>
    </w:p>
    <w:p w:rsidR="ABFFABFF" w:rsidRDefault="ABFFABFF" w:rsidP="ABFFABFF">
      <w:pPr>
        <w:pStyle w:val="ARCATParagraph"/>
        <w:numPr>
          <w:ilvl w:val="2"/>
          <w:numId w:val="1"/>
        </w:numPr>
        <w:rPr/>
      </w:pPr>
      <w:r>
        <w:rPr/>
        <w:t>1 x 12 inch (25 x 305 mm) standing seam is not available for curved canopies.</w:t>
      </w:r>
    </w:p>
    <w:p w:rsidR="ABFFABFF" w:rsidRDefault="ABFFABFF" w:rsidP="ABFFABFF">
      <w:pPr>
        <w:pStyle w:val="ARCATParagraph"/>
        <w:numPr>
          <w:ilvl w:val="2"/>
          <w:numId w:val="1"/>
        </w:numPr>
        <w:rPr/>
      </w:pPr>
      <w:r>
        <w:rPr/>
        <w:t>1 x 12 inch (25 x 305 mm) standing seam and corrugated material are the only decking profiles that can be used on arched canopies.</w:t>
      </w:r>
    </w:p>
    <w:p w:rsidR="ABFFABFF" w:rsidRDefault="ABFFABFF" w:rsidP="ABFFABFF">
      <w:pPr>
        <w:pStyle w:val="ARCATSubPara"/>
        <w:numPr>
          <w:ilvl w:val="3"/>
          <w:numId w:val="1"/>
        </w:numPr>
        <w:rPr/>
      </w:pPr>
      <w:r>
        <w:rPr/>
        <w:t>Decking: 6 inch (152 mm) flat deck extruded aluminum.</w:t>
      </w:r>
    </w:p>
    <w:p w:rsidR="ABFFABFF" w:rsidRDefault="ABFFABFF" w:rsidP="ABFFABFF">
      <w:pPr>
        <w:pStyle w:val="ARCATSubPara"/>
        <w:numPr>
          <w:ilvl w:val="3"/>
          <w:numId w:val="1"/>
        </w:numPr>
        <w:rPr/>
      </w:pPr>
      <w:r>
        <w:rPr/>
        <w:t>Decking: 6 inch (152 mm) V-deck extruded aluminum.</w:t>
      </w:r>
    </w:p>
    <w:p w:rsidR="ABFFABFF" w:rsidRDefault="ABFFABFF" w:rsidP="ABFFABFF">
      <w:pPr>
        <w:pStyle w:val="ARCATSubPara"/>
        <w:numPr>
          <w:ilvl w:val="3"/>
          <w:numId w:val="1"/>
        </w:numPr>
        <w:rPr/>
      </w:pPr>
      <w:r>
        <w:rPr/>
        <w:t>Decking: Corrugated extruded aluminum.</w:t>
      </w:r>
    </w:p>
    <w:p w:rsidR="ABFFABFF" w:rsidRDefault="ABFFABFF" w:rsidP="ABFFABFF">
      <w:pPr>
        <w:pStyle w:val="ARCATSubPara"/>
        <w:numPr>
          <w:ilvl w:val="3"/>
          <w:numId w:val="1"/>
        </w:numPr>
        <w:rPr/>
      </w:pPr>
      <w:r>
        <w:rPr/>
        <w:t>Decking: 1.5 x 16 inch (38 x 406 mm) flat extruded aluminum.</w:t>
      </w:r>
    </w:p>
    <w:p w:rsidR="ABFFABFF" w:rsidRDefault="ABFFABFF" w:rsidP="ABFFABFF">
      <w:pPr>
        <w:pStyle w:val="ARCATSubPara"/>
        <w:numPr>
          <w:ilvl w:val="3"/>
          <w:numId w:val="1"/>
        </w:numPr>
        <w:rPr/>
      </w:pPr>
      <w:r>
        <w:rPr/>
        <w:t>Decking: 2 x 16 inch (51 x 406 mm) flat extruded aluminum.</w:t>
      </w:r>
    </w:p>
    <w:p w:rsidR="ABFFABFF" w:rsidRDefault="ABFFABFF" w:rsidP="ABFFABFF">
      <w:pPr>
        <w:pStyle w:val="ARCATSubPara"/>
        <w:numPr>
          <w:ilvl w:val="3"/>
          <w:numId w:val="1"/>
        </w:numPr>
        <w:rPr/>
      </w:pPr>
      <w:r>
        <w:rPr/>
        <w:t>Decking: 1 x 12 inch (25 x 305 mm) standing seam extruded aluminum.</w:t>
      </w:r>
    </w:p>
    <w:p w:rsidR="ABFFABFF" w:rsidRDefault="ABFFABFF" w:rsidP="ABFFABFF">
      <w:pPr>
        <w:pStyle w:val="ARCATSubPara"/>
        <w:numPr>
          <w:ilvl w:val="3"/>
          <w:numId w:val="1"/>
        </w:numPr>
        <w:rPr/>
      </w:pPr>
      <w:r>
        <w:rPr/>
        <w:t>Fascia, Perimeter, Outrigger, and Intermediate Framing Members:</w:t>
      </w:r>
    </w:p>
    <w:p w:rsidR="ABFFABFF" w:rsidRDefault="ABFFABFF" w:rsidP="ABFFABFF">
      <w:pPr>
        <w:pStyle w:val="ARCATSubSub1"/>
        <w:numPr>
          <w:ilvl w:val="4"/>
          <w:numId w:val="1"/>
        </w:numPr>
        <w:rPr/>
      </w:pPr>
      <w:r>
        <w:rPr/>
        <w:t>Material: Aluminum.</w:t>
      </w:r>
    </w:p>
    <w:p>
      <w:pPr>
        <w:pStyle w:val="ARCATnote"/>
        <w:rPr/>
      </w:pPr>
      <w:r>
        <w:rPr/>
        <w:t>** NOTE TO SPECIFIER ** Delete extrusion and extension options not required.</w:t>
      </w:r>
    </w:p>
    <w:p w:rsidR="ABFFABFF" w:rsidRDefault="ABFFABFF" w:rsidP="ABFFABFF">
      <w:pPr>
        <w:pStyle w:val="ARCATSubSub1"/>
        <w:numPr>
          <w:ilvl w:val="4"/>
          <w:numId w:val="1"/>
        </w:numPr>
        <w:rPr/>
      </w:pPr>
      <w:r>
        <w:rPr/>
        <w:t>Extrusion: As selected by architect.</w:t>
      </w:r>
    </w:p>
    <w:p w:rsidR="ABFFABFF" w:rsidRDefault="ABFFABFF" w:rsidP="ABFFABFF">
      <w:pPr>
        <w:pStyle w:val="ARCATSubSub1"/>
        <w:numPr>
          <w:ilvl w:val="4"/>
          <w:numId w:val="1"/>
        </w:numPr>
        <w:rPr/>
      </w:pPr>
      <w:r>
        <w:rPr/>
        <w:t>Extrusion: C-8 inch (203 mm).</w:t>
      </w:r>
    </w:p>
    <w:p w:rsidR="ABFFABFF" w:rsidRDefault="ABFFABFF" w:rsidP="ABFFABFF">
      <w:pPr>
        <w:pStyle w:val="ARCATSubSub1"/>
        <w:numPr>
          <w:ilvl w:val="4"/>
          <w:numId w:val="1"/>
        </w:numPr>
        <w:rPr/>
      </w:pPr>
      <w:r>
        <w:rPr/>
        <w:t>Extrusion: C-12 inch (305 mm).</w:t>
      </w:r>
    </w:p>
    <w:p w:rsidR="ABFFABFF" w:rsidRDefault="ABFFABFF" w:rsidP="ABFFABFF">
      <w:pPr>
        <w:pStyle w:val="ARCATSubSub1"/>
        <w:numPr>
          <w:ilvl w:val="4"/>
          <w:numId w:val="1"/>
        </w:numPr>
        <w:rPr/>
      </w:pPr>
      <w:r>
        <w:rPr/>
        <w:t>Extrusion: J-8 inch (203 mm).</w:t>
      </w:r>
    </w:p>
    <w:p w:rsidR="ABFFABFF" w:rsidRDefault="ABFFABFF" w:rsidP="ABFFABFF">
      <w:pPr>
        <w:pStyle w:val="ARCATSubSub2"/>
        <w:numPr>
          <w:ilvl w:val="5"/>
          <w:numId w:val="1"/>
        </w:numPr>
        <w:rPr/>
      </w:pPr>
      <w:r>
        <w:rPr/>
        <w:t>Extension: 2 inches (51 mm).</w:t>
      </w:r>
    </w:p>
    <w:p w:rsidR="ABFFABFF" w:rsidRDefault="ABFFABFF" w:rsidP="ABFFABFF">
      <w:pPr>
        <w:pStyle w:val="ARCATSubSub2"/>
        <w:numPr>
          <w:ilvl w:val="5"/>
          <w:numId w:val="1"/>
        </w:numPr>
        <w:rPr/>
      </w:pPr>
      <w:r>
        <w:rPr/>
        <w:t>Extension: 4 inches (102 mm).</w:t>
      </w:r>
    </w:p>
    <w:p w:rsidR="ABFFABFF" w:rsidRDefault="ABFFABFF" w:rsidP="ABFFABFF">
      <w:pPr>
        <w:pStyle w:val="ARCATSubSub2"/>
        <w:numPr>
          <w:ilvl w:val="5"/>
          <w:numId w:val="1"/>
        </w:numPr>
        <w:rPr/>
      </w:pPr>
      <w:r>
        <w:rPr/>
        <w:t>Extension: 6 inches (152 mm).</w:t>
      </w:r>
    </w:p>
    <w:p w:rsidR="ABFFABFF" w:rsidRDefault="ABFFABFF" w:rsidP="ABFFABFF">
      <w:pPr>
        <w:pStyle w:val="ARCATSubSub2"/>
        <w:numPr>
          <w:ilvl w:val="5"/>
          <w:numId w:val="1"/>
        </w:numPr>
        <w:rPr/>
      </w:pPr>
      <w:r>
        <w:rPr/>
        <w:t>Extension: 8 inches (203 mm).</w:t>
      </w:r>
    </w:p>
    <w:p w:rsidR="ABFFABFF" w:rsidRDefault="ABFFABFF" w:rsidP="ABFFABFF">
      <w:pPr>
        <w:pStyle w:val="ARCATSubSub1"/>
        <w:numPr>
          <w:ilvl w:val="4"/>
          <w:numId w:val="1"/>
        </w:numPr>
        <w:rPr/>
      </w:pPr>
      <w:r>
        <w:rPr/>
        <w:t>Extrusion: J-12 inch (305 mm).</w:t>
      </w:r>
    </w:p>
    <w:p w:rsidR="ABFFABFF" w:rsidRDefault="ABFFABFF" w:rsidP="ABFFABFF">
      <w:pPr>
        <w:pStyle w:val="ARCATSubSub2"/>
        <w:numPr>
          <w:ilvl w:val="5"/>
          <w:numId w:val="1"/>
        </w:numPr>
        <w:rPr/>
      </w:pPr>
      <w:r>
        <w:rPr/>
        <w:t>Extension: 2 inches (51 mm).</w:t>
      </w:r>
    </w:p>
    <w:p w:rsidR="ABFFABFF" w:rsidRDefault="ABFFABFF" w:rsidP="ABFFABFF">
      <w:pPr>
        <w:pStyle w:val="ARCATSubSub2"/>
        <w:numPr>
          <w:ilvl w:val="5"/>
          <w:numId w:val="1"/>
        </w:numPr>
        <w:rPr/>
      </w:pPr>
      <w:r>
        <w:rPr/>
        <w:t>Extension: 4 inches (102 mm).</w:t>
      </w:r>
    </w:p>
    <w:p w:rsidR="ABFFABFF" w:rsidRDefault="ABFFABFF" w:rsidP="ABFFABFF">
      <w:pPr>
        <w:pStyle w:val="ARCATSubSub2"/>
        <w:numPr>
          <w:ilvl w:val="5"/>
          <w:numId w:val="1"/>
        </w:numPr>
        <w:rPr/>
      </w:pPr>
      <w:r>
        <w:rPr/>
        <w:t>Extension: 6 inches (152 mm).</w:t>
      </w:r>
    </w:p>
    <w:p w:rsidR="ABFFABFF" w:rsidRDefault="ABFFABFF" w:rsidP="ABFFABFF">
      <w:pPr>
        <w:pStyle w:val="ARCATSubSub2"/>
        <w:numPr>
          <w:ilvl w:val="5"/>
          <w:numId w:val="1"/>
        </w:numPr>
        <w:rPr/>
      </w:pPr>
      <w:r>
        <w:rPr/>
        <w:t>Extension: 8 inches (203 mm).</w:t>
      </w:r>
    </w:p>
    <w:p>
      <w:pPr>
        <w:pStyle w:val="ARCATnote"/>
        <w:rPr/>
      </w:pPr>
      <w:r>
        <w:rPr/>
        <w:t>** NOTE TO SPECIFIER ** The following fascia options are for curved and arched canopies.</w:t>
      </w:r>
    </w:p>
    <w:p w:rsidR="ABFFABFF" w:rsidRDefault="ABFFABFF" w:rsidP="ABFFABFF">
      <w:pPr>
        <w:pStyle w:val="ARCATSubPara"/>
        <w:numPr>
          <w:ilvl w:val="3"/>
          <w:numId w:val="1"/>
        </w:numPr>
        <w:rPr/>
      </w:pPr>
      <w:r>
        <w:rPr/>
        <w:t>Fascia: Frame and Formed Metal: 8 inch (23 mm).</w:t>
      </w:r>
    </w:p>
    <w:p w:rsidR="ABFFABFF" w:rsidRDefault="ABFFABFF" w:rsidP="ABFFABFF">
      <w:pPr>
        <w:pStyle w:val="ARCATSubPara"/>
        <w:numPr>
          <w:ilvl w:val="3"/>
          <w:numId w:val="1"/>
        </w:numPr>
        <w:rPr/>
      </w:pPr>
      <w:r>
        <w:rPr/>
        <w:t>Fascia: Frame and Formed Metal: 10 inch (254 mm).</w:t>
      </w:r>
    </w:p>
    <w:p w:rsidR="ABFFABFF" w:rsidRDefault="ABFFABFF" w:rsidP="ABFFABFF">
      <w:pPr>
        <w:pStyle w:val="ARCATSubPara"/>
        <w:numPr>
          <w:ilvl w:val="3"/>
          <w:numId w:val="1"/>
        </w:numPr>
        <w:rPr/>
      </w:pPr>
      <w:r>
        <w:rPr/>
        <w:t>Fascia: Frame and Formed Metal: 12 inch (305 mm).</w:t>
      </w:r>
    </w:p>
    <w:p w:rsidR="ABFFABFF" w:rsidRDefault="ABFFABFF" w:rsidP="ABFFABFF">
      <w:pPr>
        <w:pStyle w:val="ARCATSubPara"/>
        <w:numPr>
          <w:ilvl w:val="3"/>
          <w:numId w:val="1"/>
        </w:numPr>
        <w:rPr/>
      </w:pPr>
      <w:r>
        <w:rPr/>
        <w:t>Fascia: Frame and Formed Metal: 16 inch (406 mm).</w:t>
      </w:r>
    </w:p>
    <w:p w:rsidR="ABFFABFF" w:rsidRDefault="ABFFABFF" w:rsidP="ABFFABFF">
      <w:pPr>
        <w:pStyle w:val="ARCATSubPara"/>
        <w:numPr>
          <w:ilvl w:val="3"/>
          <w:numId w:val="1"/>
        </w:numPr>
        <w:rPr/>
      </w:pPr>
      <w:r>
        <w:rPr/>
        <w:t>Aluminum Plate Thickness: To be determined by manufacturer.</w:t>
      </w:r>
    </w:p>
    <w:p w:rsidR="ABFFABFF" w:rsidRDefault="ABFFABFF" w:rsidP="ABFFABFF">
      <w:pPr>
        <w:pStyle w:val="ARCATParagraph"/>
        <w:numPr>
          <w:ilvl w:val="2"/>
          <w:numId w:val="1"/>
        </w:numPr>
        <w:rPr/>
      </w:pPr>
      <w:r>
        <w:rPr/>
        <w:t>Finish: Factory applied by the awning manufacturer.</w:t>
      </w:r>
    </w:p>
    <w:p w:rsidR="ABFFABFF" w:rsidRDefault="ABFFABFF" w:rsidP="ABFFABFF">
      <w:pPr>
        <w:pStyle w:val="ARCATSubPara"/>
        <w:numPr>
          <w:ilvl w:val="3"/>
          <w:numId w:val="1"/>
        </w:numPr>
        <w:rPr/>
      </w:pPr>
      <w:r>
        <w:rPr/>
        <w:t>Quality Level: Meet or Exceed AAMA 2604.</w:t>
      </w:r>
    </w:p>
    <w:p>
      <w:pPr>
        <w:pStyle w:val="ARCATnote"/>
        <w:rPr/>
      </w:pPr>
      <w:r>
        <w:rPr/>
        <w:t>** NOTE TO SPECIFIER ** Delete the powder coat or the Kynar option. Whichever is not required.</w:t>
      </w:r>
    </w:p>
    <w:p w:rsidR="ABFFABFF" w:rsidRDefault="ABFFABFF" w:rsidP="ABFFABFF">
      <w:pPr>
        <w:pStyle w:val="ARCATSubPara"/>
        <w:numPr>
          <w:ilvl w:val="3"/>
          <w:numId w:val="1"/>
        </w:numPr>
        <w:rPr/>
      </w:pPr>
      <w:r>
        <w:rPr/>
        <w:t>Powder coated. Color: As determined by the Architect from the Manufacturer's offerings.</w:t>
      </w:r>
    </w:p>
    <w:p w:rsidR="ABFFABFF" w:rsidRDefault="ABFFABFF" w:rsidP="ABFFABFF">
      <w:pPr>
        <w:pStyle w:val="ARCATSubPara"/>
        <w:numPr>
          <w:ilvl w:val="3"/>
          <w:numId w:val="1"/>
        </w:numPr>
        <w:rPr/>
      </w:pPr>
      <w:r>
        <w:rPr/>
        <w:t>Kynar: Color: As determined by the Architect from the Manufacturer's offerings.</w:t>
      </w:r>
    </w:p>
    <w:p w:rsidR="ABFFABFF" w:rsidRDefault="ABFFABFF" w:rsidP="ABFFABFF">
      <w:pPr>
        <w:pStyle w:val="ARCATSubPara"/>
        <w:numPr>
          <w:ilvl w:val="3"/>
          <w:numId w:val="1"/>
        </w:numPr>
        <w:rPr/>
      </w:pPr>
      <w:r>
        <w:rPr/>
        <w:t>LEED Certified.</w:t>
      </w:r>
    </w:p>
    <w:p w:rsidR="ABFFABFF" w:rsidRDefault="ABFFABFF" w:rsidP="ABFFABFF">
      <w:pPr>
        <w:pStyle w:val="ARCATSubPara"/>
        <w:numPr>
          <w:ilvl w:val="3"/>
          <w:numId w:val="1"/>
        </w:numPr>
        <w:rPr/>
      </w:pPr>
      <w:r>
        <w:rPr/>
        <w:t>Paint Finish Specified: To be factory applied and quality controlled by the awning manufacturer as the single source supplier of the awning.</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Factory welded and painted assemblies, prior to delivery.</w:t>
      </w:r>
    </w:p>
    <w:p w:rsidR="ABFFABFF" w:rsidRDefault="ABFFABFF" w:rsidP="ABFFABFF">
      <w:pPr>
        <w:pStyle w:val="ARCATSubSub1"/>
        <w:numPr>
          <w:ilvl w:val="4"/>
          <w:numId w:val="1"/>
        </w:numPr>
        <w:rPr/>
      </w:pPr>
      <w:r>
        <w:rPr/>
        <w:t>Not Acceptable: Field assembled frame components ("stick-built") using mechanical fasteners.</w:t>
      </w:r>
    </w:p>
    <w:p w:rsidR="ABFFABFF" w:rsidRDefault="ABFFABFF" w:rsidP="ABFFABFF">
      <w:pPr>
        <w:pStyle w:val="ARCATSubPara"/>
        <w:numPr>
          <w:ilvl w:val="3"/>
          <w:numId w:val="1"/>
        </w:numPr>
        <w:rPr/>
      </w:pPr>
      <w:r>
        <w:rPr/>
        <w:t>Decking: Interlocking extruded or roll-formed panels, as selected by architect.</w:t>
      </w:r>
    </w:p>
    <w:p>
      <w:pPr>
        <w:pStyle w:val="ARCATnote"/>
        <w:rPr/>
      </w:pPr>
      <w:r>
        <w:rPr/>
        <w:t>** NOTE TO SPECIFIER ** Delete plate options not required.</w:t>
      </w:r>
    </w:p>
    <w:p w:rsidR="ABFFABFF" w:rsidRDefault="ABFFABFF" w:rsidP="ABFFABFF">
      <w:pPr>
        <w:pStyle w:val="ARCATSubPara"/>
        <w:numPr>
          <w:ilvl w:val="3"/>
          <w:numId w:val="1"/>
        </w:numPr>
        <w:rPr/>
      </w:pPr>
      <w:r>
        <w:rPr/>
        <w:t>Escutcheon Plates: Aluminum as detailed: 6 x 6 x 0.375 inches (152 x 152 x 9.5 mm).</w:t>
      </w:r>
    </w:p>
    <w:p w:rsidR="ABFFABFF" w:rsidRDefault="ABFFABFF" w:rsidP="ABFFABFF">
      <w:pPr>
        <w:pStyle w:val="ARCATSubPara"/>
        <w:numPr>
          <w:ilvl w:val="3"/>
          <w:numId w:val="1"/>
        </w:numPr>
        <w:rPr/>
      </w:pPr>
      <w:r>
        <w:rPr/>
        <w:t>Escutcheon Plates: Aluminum as detailed: 8 x 8 x 0.375 inches (203 x 203 x 9.5 mm).</w:t>
      </w:r>
    </w:p>
    <w:p w:rsidR="ABFFABFF" w:rsidRDefault="ABFFABFF" w:rsidP="ABFFABFF">
      <w:pPr>
        <w:pStyle w:val="ARCATSubPara"/>
        <w:numPr>
          <w:ilvl w:val="3"/>
          <w:numId w:val="1"/>
        </w:numPr>
        <w:rPr/>
      </w:pPr>
      <w:r>
        <w:rPr/>
        <w:t>Escutcheon Plates: Aluminum as detailed.</w:t>
      </w:r>
    </w:p>
    <w:p>
      <w:pPr>
        <w:pStyle w:val="ARCATnote"/>
        <w:rPr/>
      </w:pPr>
      <w:r>
        <w:rPr/>
        <w:t>** NOTE TO SPECIFIER ** Delete article if not required.</w:t>
      </w:r>
    </w:p>
    <w:p w:rsidR="ABFFABFF" w:rsidRDefault="ABFFABFF" w:rsidP="ABFFABFF">
      <w:pPr>
        <w:pStyle w:val="ARCATArticle"/>
        <w:numPr>
          <w:ilvl w:val="1"/>
          <w:numId w:val="1"/>
        </w:numPr>
        <w:rPr/>
      </w:pPr>
      <w:r>
        <w:rPr/>
        <w:t>CANOPIES; HANGAR SUPPORTED</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Canopy must conform to local building codes.</w:t>
      </w:r>
    </w:p>
    <w:p>
      <w:pPr>
        <w:pStyle w:val="ARCATnote"/>
        <w:rPr/>
      </w:pPr>
      <w:r>
        <w:rPr/>
        <w:t>** NOTE TO SPECIFIER ** Delete canopy profile options not required.</w:t>
      </w:r>
    </w:p>
    <w:p w:rsidR="ABFFABFF" w:rsidRDefault="ABFFABFF" w:rsidP="ABFFABFF">
      <w:pPr>
        <w:pStyle w:val="ARCATSubPara"/>
        <w:numPr>
          <w:ilvl w:val="3"/>
          <w:numId w:val="1"/>
        </w:numPr>
        <w:rPr/>
      </w:pPr>
      <w:r>
        <w:rPr/>
        <w:t>Canopy Profile: Flat.</w:t>
      </w:r>
    </w:p>
    <w:p w:rsidR="ABFFABFF" w:rsidRDefault="ABFFABFF" w:rsidP="ABFFABFF">
      <w:pPr>
        <w:pStyle w:val="ARCATSubPara"/>
        <w:numPr>
          <w:ilvl w:val="3"/>
          <w:numId w:val="1"/>
        </w:numPr>
        <w:rPr/>
      </w:pPr>
      <w:r>
        <w:rPr/>
        <w:t>Canopy Profile: Flat.</w:t>
      </w:r>
    </w:p>
    <w:p w:rsidR="ABFFABFF" w:rsidRDefault="ABFFABFF" w:rsidP="ABFFABFF">
      <w:pPr>
        <w:pStyle w:val="ARCATSubPara"/>
        <w:numPr>
          <w:ilvl w:val="3"/>
          <w:numId w:val="1"/>
        </w:numPr>
        <w:rPr/>
      </w:pPr>
      <w:r>
        <w:rPr/>
        <w:t>Canopy Profile: Curved.</w:t>
      </w:r>
    </w:p>
    <w:p w:rsidR="ABFFABFF" w:rsidRDefault="ABFFABFF" w:rsidP="ABFFABFF">
      <w:pPr>
        <w:pStyle w:val="ARCATSubPara"/>
        <w:numPr>
          <w:ilvl w:val="3"/>
          <w:numId w:val="1"/>
        </w:numPr>
        <w:rPr/>
      </w:pPr>
      <w:r>
        <w:rPr/>
        <w:t>Canopy Profile: Arched.</w:t>
      </w:r>
    </w:p>
    <w:p>
      <w:pPr>
        <w:pStyle w:val="ARCATnote"/>
        <w:rPr/>
      </w:pPr>
      <w:r>
        <w:rPr/>
        <w:t>** NOTE TO SPECIFIER ** Delete engineering certification if not required.</w:t>
      </w:r>
    </w:p>
    <w:p w:rsidR="ABFFABFF" w:rsidRDefault="ABFFABFF" w:rsidP="ABFFABFF">
      <w:pPr>
        <w:pStyle w:val="ARCATSubPara"/>
        <w:numPr>
          <w:ilvl w:val="3"/>
          <w:numId w:val="1"/>
        </w:numPr>
        <w:rPr/>
      </w:pPr>
      <w:r>
        <w:rPr/>
        <w:t>Engineering Certification: PE Stamped calculations and drawings.</w:t>
      </w:r>
    </w:p>
    <w:p w:rsidR="ABFFABFF" w:rsidRDefault="ABFFABFF" w:rsidP="ABFFABFF">
      <w:pPr>
        <w:pStyle w:val="ARCATSubPara"/>
        <w:numPr>
          <w:ilvl w:val="3"/>
          <w:numId w:val="1"/>
        </w:numPr>
        <w:rPr/>
      </w:pPr>
      <w:r>
        <w:rPr/>
        <w:t>Field Measurements: Confirm prior to preparation of shop drawings when possible.</w:t>
      </w:r>
    </w:p>
    <w:p w:rsidR="ABFFABFF" w:rsidRDefault="ABFFABFF" w:rsidP="ABFFABFF">
      <w:pPr>
        <w:pStyle w:val="ARCATSubPara"/>
        <w:numPr>
          <w:ilvl w:val="3"/>
          <w:numId w:val="1"/>
        </w:numPr>
        <w:rPr/>
      </w:pPr>
      <w:r>
        <w:rPr/>
        <w:t>Allow for installation of electrical conduit, lighting, plumbing, sprinkler components, etc., concealed above the decking, not visible from beneath the awning, other than fixture locations.</w:t>
      </w:r>
    </w:p>
    <w:p w:rsidR="ABFFABFF" w:rsidRDefault="ABFFABFF" w:rsidP="ABFFABFF">
      <w:pPr>
        <w:pStyle w:val="ARCATSubPara"/>
        <w:numPr>
          <w:ilvl w:val="3"/>
          <w:numId w:val="1"/>
        </w:numPr>
        <w:rPr/>
      </w:pPr>
      <w:r>
        <w:rPr/>
        <w:t>Design Considerations:</w:t>
      </w:r>
    </w:p>
    <w:p w:rsidR="ABFFABFF" w:rsidRDefault="ABFFABFF" w:rsidP="ABFFABFF">
      <w:pPr>
        <w:pStyle w:val="ARCATSubSub1"/>
        <w:numPr>
          <w:ilvl w:val="4"/>
          <w:numId w:val="1"/>
        </w:numPr>
        <w:rPr/>
      </w:pPr>
      <w:r>
        <w:rPr/>
        <w:t>Flashing: Generic and/or specialty designs will be required and may be supplied by the canopy manufacturer or by the installer.</w:t>
      </w:r>
    </w:p>
    <w:p w:rsidR="ABFFABFF" w:rsidRDefault="ABFFABFF" w:rsidP="ABFFABFF">
      <w:pPr>
        <w:pStyle w:val="ARCATSubSub1"/>
        <w:numPr>
          <w:ilvl w:val="4"/>
          <w:numId w:val="1"/>
        </w:numPr>
        <w:rPr/>
      </w:pPr>
      <w:r>
        <w:rPr/>
        <w:t>Determine wall construction, make-up, and thickness.</w:t>
      </w:r>
    </w:p>
    <w:p w:rsidR="ABFFABFF" w:rsidRDefault="ABFFABFF" w:rsidP="ABFFABFF">
      <w:pPr>
        <w:pStyle w:val="ARCATSubSub1"/>
        <w:numPr>
          <w:ilvl w:val="4"/>
          <w:numId w:val="1"/>
        </w:numPr>
        <w:rPr/>
      </w:pPr>
      <w:r>
        <w:rPr/>
        <w:t>Ensure adequate wall condition to carry canopy loads where required.</w:t>
      </w:r>
    </w:p>
    <w:p w:rsidR="ABFFABFF" w:rsidRDefault="ABFFABFF" w:rsidP="ABFFABFF">
      <w:pPr>
        <w:pStyle w:val="ARCATSubSub1"/>
        <w:numPr>
          <w:ilvl w:val="4"/>
          <w:numId w:val="1"/>
        </w:numPr>
        <w:rPr/>
      </w:pPr>
      <w:r>
        <w:rPr/>
        <w:t>Water drainage away from canopy where necessary.</w:t>
      </w:r>
    </w:p>
    <w:p w:rsidR="ABFFABFF" w:rsidRDefault="ABFFABFF" w:rsidP="ABFFABFF">
      <w:pPr>
        <w:pStyle w:val="ARCATSubSub1"/>
        <w:numPr>
          <w:ilvl w:val="4"/>
          <w:numId w:val="1"/>
        </w:numPr>
        <w:rPr/>
      </w:pPr>
      <w:r>
        <w:rPr/>
        <w:t>Outrigger: Profile as selected by architect.</w:t>
      </w:r>
    </w:p>
    <w:p w:rsidR="ABFFABFF" w:rsidRDefault="ABFFABFF" w:rsidP="ABFFABFF">
      <w:pPr>
        <w:pStyle w:val="ARCATSubSub1"/>
        <w:numPr>
          <w:ilvl w:val="4"/>
          <w:numId w:val="1"/>
        </w:numPr>
        <w:rPr/>
      </w:pPr>
      <w:r>
        <w:rPr/>
        <w:t>Concealed Drainage: Water is to drain from covered surfaces into internal fascia/gutter and directed out and away from the canopy.</w:t>
      </w:r>
    </w:p>
    <w:p>
      <w:pPr>
        <w:pStyle w:val="ARCATnote"/>
        <w:rPr/>
      </w:pPr>
      <w:r>
        <w:rPr/>
        <w:t>** NOTE TO SPECIFIER ** Delete drainage options not required.</w:t>
      </w:r>
    </w:p>
    <w:p w:rsidR="ABFFABFF" w:rsidRDefault="ABFFABFF" w:rsidP="ABFFABFF">
      <w:pPr>
        <w:pStyle w:val="ARCATSubSub2"/>
        <w:numPr>
          <w:ilvl w:val="5"/>
          <w:numId w:val="1"/>
        </w:numPr>
        <w:rPr/>
      </w:pPr>
      <w:r>
        <w:rPr/>
        <w:t>Drainage: Scuppers.</w:t>
      </w:r>
    </w:p>
    <w:p w:rsidR="ABFFABFF" w:rsidRDefault="ABFFABFF" w:rsidP="ABFFABFF">
      <w:pPr>
        <w:pStyle w:val="ARCATSubSub2"/>
        <w:numPr>
          <w:ilvl w:val="5"/>
          <w:numId w:val="1"/>
        </w:numPr>
        <w:rPr/>
      </w:pPr>
      <w:r>
        <w:rPr/>
        <w:t>Drainage: Downspouts.</w:t>
      </w:r>
    </w:p>
    <w:p w:rsidR="ABFFABFF" w:rsidRDefault="ABFFABFF" w:rsidP="ABFFABFF">
      <w:pPr>
        <w:pStyle w:val="ARCATSubSub2"/>
        <w:numPr>
          <w:ilvl w:val="5"/>
          <w:numId w:val="1"/>
        </w:numPr>
        <w:rPr/>
      </w:pPr>
      <w:r>
        <w:rPr/>
        <w:t>Drainage: As detailed on the Drawings.</w:t>
      </w:r>
    </w:p>
    <w:p w:rsidR="ABFFABFF" w:rsidRDefault="ABFFABFF" w:rsidP="ABFFABFF">
      <w:pPr>
        <w:pStyle w:val="ARCATSubSub2"/>
        <w:numPr>
          <w:ilvl w:val="5"/>
          <w:numId w:val="1"/>
        </w:numPr>
        <w:rPr/>
      </w:pPr>
      <w:r>
        <w:rPr/>
        <w:t>Drainage: As selected by Architect.</w:t>
      </w:r>
    </w:p>
    <w:p w:rsidR="ABFFABFF" w:rsidRDefault="ABFFABFF" w:rsidP="ABFFABFF">
      <w:pPr>
        <w:pStyle w:val="ARCATParagraph"/>
        <w:numPr>
          <w:ilvl w:val="2"/>
          <w:numId w:val="1"/>
        </w:numPr>
        <w:rPr/>
      </w:pPr>
      <w:r>
        <w:rPr/>
        <w:t>Materials:</w:t>
      </w:r>
    </w:p>
    <w:p>
      <w:pPr>
        <w:pStyle w:val="ARCATnote"/>
        <w:rPr/>
      </w:pPr>
      <w:r>
        <w:rPr/>
        <w:t>** NOTE TO SPECIFIER ** Delete decking options not required.</w:t>
      </w:r>
    </w:p>
    <w:p w:rsidR="ABFFABFF" w:rsidRDefault="ABFFABFF" w:rsidP="ABFFABFF">
      <w:pPr>
        <w:pStyle w:val="ARCATParagraph"/>
        <w:numPr>
          <w:ilvl w:val="2"/>
          <w:numId w:val="1"/>
        </w:numPr>
        <w:rPr/>
      </w:pPr>
      <w:r>
        <w:rPr/>
        <w:t>1 x 12 inch (25 x 305 mm) standing seam is not available for curved canopies.</w:t>
      </w:r>
    </w:p>
    <w:p w:rsidR="ABFFABFF" w:rsidRDefault="ABFFABFF" w:rsidP="ABFFABFF">
      <w:pPr>
        <w:pStyle w:val="ARCATParagraph"/>
        <w:numPr>
          <w:ilvl w:val="2"/>
          <w:numId w:val="1"/>
        </w:numPr>
        <w:rPr/>
      </w:pPr>
      <w:r>
        <w:rPr/>
        <w:t>1 x 12 inch (25 x 305 mm) standing seam and corrugated material are the only decking profiles that can be used on arched canopies.</w:t>
      </w:r>
    </w:p>
    <w:p w:rsidR="ABFFABFF" w:rsidRDefault="ABFFABFF" w:rsidP="ABFFABFF">
      <w:pPr>
        <w:pStyle w:val="ARCATSubPara"/>
        <w:numPr>
          <w:ilvl w:val="3"/>
          <w:numId w:val="1"/>
        </w:numPr>
        <w:rPr/>
      </w:pPr>
      <w:r>
        <w:rPr/>
        <w:t>Decking: 6 inch (152 mm) flat deck extruded aluminum.</w:t>
      </w:r>
    </w:p>
    <w:p w:rsidR="ABFFABFF" w:rsidRDefault="ABFFABFF" w:rsidP="ABFFABFF">
      <w:pPr>
        <w:pStyle w:val="ARCATSubPara"/>
        <w:numPr>
          <w:ilvl w:val="3"/>
          <w:numId w:val="1"/>
        </w:numPr>
        <w:rPr/>
      </w:pPr>
      <w:r>
        <w:rPr/>
        <w:t>Decking: 6 inch (152 mm) V-deck extruded aluminum.</w:t>
      </w:r>
    </w:p>
    <w:p w:rsidR="ABFFABFF" w:rsidRDefault="ABFFABFF" w:rsidP="ABFFABFF">
      <w:pPr>
        <w:pStyle w:val="ARCATSubPara"/>
        <w:numPr>
          <w:ilvl w:val="3"/>
          <w:numId w:val="1"/>
        </w:numPr>
        <w:rPr/>
      </w:pPr>
      <w:r>
        <w:rPr/>
        <w:t>Decking: Corrugated extruded aluminum.</w:t>
      </w:r>
    </w:p>
    <w:p w:rsidR="ABFFABFF" w:rsidRDefault="ABFFABFF" w:rsidP="ABFFABFF">
      <w:pPr>
        <w:pStyle w:val="ARCATSubPara"/>
        <w:numPr>
          <w:ilvl w:val="3"/>
          <w:numId w:val="1"/>
        </w:numPr>
        <w:rPr/>
      </w:pPr>
      <w:r>
        <w:rPr/>
        <w:t>Decking: 1.5 x 16 inch (38 x 406 mm) flat extruded aluminum.</w:t>
      </w:r>
    </w:p>
    <w:p w:rsidR="ABFFABFF" w:rsidRDefault="ABFFABFF" w:rsidP="ABFFABFF">
      <w:pPr>
        <w:pStyle w:val="ARCATSubPara"/>
        <w:numPr>
          <w:ilvl w:val="3"/>
          <w:numId w:val="1"/>
        </w:numPr>
        <w:rPr/>
      </w:pPr>
      <w:r>
        <w:rPr/>
        <w:t>Decking: 2 x 16 inch (51 x 406 mm) flat extruded aluminum.</w:t>
      </w:r>
    </w:p>
    <w:p w:rsidR="ABFFABFF" w:rsidRDefault="ABFFABFF" w:rsidP="ABFFABFF">
      <w:pPr>
        <w:pStyle w:val="ARCATSubPara"/>
        <w:numPr>
          <w:ilvl w:val="3"/>
          <w:numId w:val="1"/>
        </w:numPr>
        <w:rPr/>
      </w:pPr>
      <w:r>
        <w:rPr/>
        <w:t>Decking: 1 x 12 inch (25 x 305 mm) standing seam extruded aluminum.</w:t>
      </w:r>
    </w:p>
    <w:p w:rsidR="ABFFABFF" w:rsidRDefault="ABFFABFF" w:rsidP="ABFFABFF">
      <w:pPr>
        <w:pStyle w:val="ARCATSubPara"/>
        <w:numPr>
          <w:ilvl w:val="3"/>
          <w:numId w:val="1"/>
        </w:numPr>
        <w:rPr/>
      </w:pPr>
      <w:r>
        <w:rPr/>
        <w:t>Fascia, Perimeter, Outrigger, and Intermediate Framing Members:</w:t>
      </w:r>
    </w:p>
    <w:p w:rsidR="ABFFABFF" w:rsidRDefault="ABFFABFF" w:rsidP="ABFFABFF">
      <w:pPr>
        <w:pStyle w:val="ARCATSubSub1"/>
        <w:numPr>
          <w:ilvl w:val="4"/>
          <w:numId w:val="1"/>
        </w:numPr>
        <w:rPr/>
      </w:pPr>
      <w:r>
        <w:rPr/>
        <w:t>Material: Aluminum.</w:t>
      </w:r>
    </w:p>
    <w:p>
      <w:pPr>
        <w:pStyle w:val="ARCATnote"/>
        <w:rPr/>
      </w:pPr>
      <w:r>
        <w:rPr/>
        <w:t>** NOTE TO SPECIFIER ** Delete extrusion and extension options not required.</w:t>
      </w:r>
    </w:p>
    <w:p w:rsidR="ABFFABFF" w:rsidRDefault="ABFFABFF" w:rsidP="ABFFABFF">
      <w:pPr>
        <w:pStyle w:val="ARCATSubSub1"/>
        <w:numPr>
          <w:ilvl w:val="4"/>
          <w:numId w:val="1"/>
        </w:numPr>
        <w:rPr/>
      </w:pPr>
      <w:r>
        <w:rPr/>
        <w:t>Extrusion: As selected by architect.</w:t>
      </w:r>
    </w:p>
    <w:p w:rsidR="ABFFABFF" w:rsidRDefault="ABFFABFF" w:rsidP="ABFFABFF">
      <w:pPr>
        <w:pStyle w:val="ARCATSubSub1"/>
        <w:numPr>
          <w:ilvl w:val="4"/>
          <w:numId w:val="1"/>
        </w:numPr>
        <w:rPr/>
      </w:pPr>
      <w:r>
        <w:rPr/>
        <w:t>Extrusion: C-8 inch (203 mm).</w:t>
      </w:r>
    </w:p>
    <w:p w:rsidR="ABFFABFF" w:rsidRDefault="ABFFABFF" w:rsidP="ABFFABFF">
      <w:pPr>
        <w:pStyle w:val="ARCATSubSub1"/>
        <w:numPr>
          <w:ilvl w:val="4"/>
          <w:numId w:val="1"/>
        </w:numPr>
        <w:rPr/>
      </w:pPr>
      <w:r>
        <w:rPr/>
        <w:t>Extrusion: C-12 inch (305 mm).</w:t>
      </w:r>
    </w:p>
    <w:p w:rsidR="ABFFABFF" w:rsidRDefault="ABFFABFF" w:rsidP="ABFFABFF">
      <w:pPr>
        <w:pStyle w:val="ARCATSubSub1"/>
        <w:numPr>
          <w:ilvl w:val="4"/>
          <w:numId w:val="1"/>
        </w:numPr>
        <w:rPr/>
      </w:pPr>
      <w:r>
        <w:rPr/>
        <w:t>Extrusion: J-8 inch (203 mm).</w:t>
      </w:r>
    </w:p>
    <w:p w:rsidR="ABFFABFF" w:rsidRDefault="ABFFABFF" w:rsidP="ABFFABFF">
      <w:pPr>
        <w:pStyle w:val="ARCATSubSub2"/>
        <w:numPr>
          <w:ilvl w:val="5"/>
          <w:numId w:val="1"/>
        </w:numPr>
        <w:rPr/>
      </w:pPr>
      <w:r>
        <w:rPr/>
        <w:t>Extension: 2 inches (51 mm).</w:t>
      </w:r>
    </w:p>
    <w:p w:rsidR="ABFFABFF" w:rsidRDefault="ABFFABFF" w:rsidP="ABFFABFF">
      <w:pPr>
        <w:pStyle w:val="ARCATSubSub2"/>
        <w:numPr>
          <w:ilvl w:val="5"/>
          <w:numId w:val="1"/>
        </w:numPr>
        <w:rPr/>
      </w:pPr>
      <w:r>
        <w:rPr/>
        <w:t>Extension: 4 inches (102 mm).</w:t>
      </w:r>
    </w:p>
    <w:p w:rsidR="ABFFABFF" w:rsidRDefault="ABFFABFF" w:rsidP="ABFFABFF">
      <w:pPr>
        <w:pStyle w:val="ARCATSubSub2"/>
        <w:numPr>
          <w:ilvl w:val="5"/>
          <w:numId w:val="1"/>
        </w:numPr>
        <w:rPr/>
      </w:pPr>
      <w:r>
        <w:rPr/>
        <w:t>Extension: 6 inches (152 mm).</w:t>
      </w:r>
    </w:p>
    <w:p w:rsidR="ABFFABFF" w:rsidRDefault="ABFFABFF" w:rsidP="ABFFABFF">
      <w:pPr>
        <w:pStyle w:val="ARCATSubSub2"/>
        <w:numPr>
          <w:ilvl w:val="5"/>
          <w:numId w:val="1"/>
        </w:numPr>
        <w:rPr/>
      </w:pPr>
      <w:r>
        <w:rPr/>
        <w:t>Extension: 8 inches (203 mm).</w:t>
      </w:r>
    </w:p>
    <w:p w:rsidR="ABFFABFF" w:rsidRDefault="ABFFABFF" w:rsidP="ABFFABFF">
      <w:pPr>
        <w:pStyle w:val="ARCATSubSub1"/>
        <w:numPr>
          <w:ilvl w:val="4"/>
          <w:numId w:val="1"/>
        </w:numPr>
        <w:rPr/>
      </w:pPr>
      <w:r>
        <w:rPr/>
        <w:t>Extrusion: J-12 inch (305 mm).</w:t>
      </w:r>
    </w:p>
    <w:p w:rsidR="ABFFABFF" w:rsidRDefault="ABFFABFF" w:rsidP="ABFFABFF">
      <w:pPr>
        <w:pStyle w:val="ARCATSubSub2"/>
        <w:numPr>
          <w:ilvl w:val="5"/>
          <w:numId w:val="1"/>
        </w:numPr>
        <w:rPr/>
      </w:pPr>
      <w:r>
        <w:rPr/>
        <w:t>Extension: 2 inches (51 mm).</w:t>
      </w:r>
    </w:p>
    <w:p w:rsidR="ABFFABFF" w:rsidRDefault="ABFFABFF" w:rsidP="ABFFABFF">
      <w:pPr>
        <w:pStyle w:val="ARCATSubSub2"/>
        <w:numPr>
          <w:ilvl w:val="5"/>
          <w:numId w:val="1"/>
        </w:numPr>
        <w:rPr/>
      </w:pPr>
      <w:r>
        <w:rPr/>
        <w:t>Extension: 4 inches (102 mm).</w:t>
      </w:r>
    </w:p>
    <w:p w:rsidR="ABFFABFF" w:rsidRDefault="ABFFABFF" w:rsidP="ABFFABFF">
      <w:pPr>
        <w:pStyle w:val="ARCATSubSub2"/>
        <w:numPr>
          <w:ilvl w:val="5"/>
          <w:numId w:val="1"/>
        </w:numPr>
        <w:rPr/>
      </w:pPr>
      <w:r>
        <w:rPr/>
        <w:t>Extension: 6 inches (152 mm).</w:t>
      </w:r>
    </w:p>
    <w:p w:rsidR="ABFFABFF" w:rsidRDefault="ABFFABFF" w:rsidP="ABFFABFF">
      <w:pPr>
        <w:pStyle w:val="ARCATSubSub2"/>
        <w:numPr>
          <w:ilvl w:val="5"/>
          <w:numId w:val="1"/>
        </w:numPr>
        <w:rPr/>
      </w:pPr>
      <w:r>
        <w:rPr/>
        <w:t>Extension: 8 inches (203 mm).</w:t>
      </w:r>
    </w:p>
    <w:p>
      <w:pPr>
        <w:pStyle w:val="ARCATnote"/>
        <w:rPr/>
      </w:pPr>
      <w:r>
        <w:rPr/>
        <w:t>** NOTE TO SPECIFIER ** The following fascia options are for curved and arched canopies.</w:t>
      </w:r>
    </w:p>
    <w:p w:rsidR="ABFFABFF" w:rsidRDefault="ABFFABFF" w:rsidP="ABFFABFF">
      <w:pPr>
        <w:pStyle w:val="ARCATSubPara"/>
        <w:numPr>
          <w:ilvl w:val="3"/>
          <w:numId w:val="1"/>
        </w:numPr>
        <w:rPr/>
      </w:pPr>
      <w:r>
        <w:rPr/>
        <w:t>Fascia: Frame and Formed Metal: 8 inch (23 mm).</w:t>
      </w:r>
    </w:p>
    <w:p w:rsidR="ABFFABFF" w:rsidRDefault="ABFFABFF" w:rsidP="ABFFABFF">
      <w:pPr>
        <w:pStyle w:val="ARCATSubPara"/>
        <w:numPr>
          <w:ilvl w:val="3"/>
          <w:numId w:val="1"/>
        </w:numPr>
        <w:rPr/>
      </w:pPr>
      <w:r>
        <w:rPr/>
        <w:t>Fascia: Frame and Formed Metal: 10 inch (254 mm).</w:t>
      </w:r>
    </w:p>
    <w:p w:rsidR="ABFFABFF" w:rsidRDefault="ABFFABFF" w:rsidP="ABFFABFF">
      <w:pPr>
        <w:pStyle w:val="ARCATSubPara"/>
        <w:numPr>
          <w:ilvl w:val="3"/>
          <w:numId w:val="1"/>
        </w:numPr>
        <w:rPr/>
      </w:pPr>
      <w:r>
        <w:rPr/>
        <w:t>Fascia: Frame and Formed Metal: 12 inch (305 mm).</w:t>
      </w:r>
    </w:p>
    <w:p w:rsidR="ABFFABFF" w:rsidRDefault="ABFFABFF" w:rsidP="ABFFABFF">
      <w:pPr>
        <w:pStyle w:val="ARCATSubPara"/>
        <w:numPr>
          <w:ilvl w:val="3"/>
          <w:numId w:val="1"/>
        </w:numPr>
        <w:rPr/>
      </w:pPr>
      <w:r>
        <w:rPr/>
        <w:t>Fascia: Frame and Formed Metal: 16 inch (406 mm).</w:t>
      </w:r>
    </w:p>
    <w:p w:rsidR="ABFFABFF" w:rsidRDefault="ABFFABFF" w:rsidP="ABFFABFF">
      <w:pPr>
        <w:pStyle w:val="ARCATParagraph"/>
        <w:numPr>
          <w:ilvl w:val="2"/>
          <w:numId w:val="1"/>
        </w:numPr>
        <w:rPr/>
      </w:pPr>
      <w:r>
        <w:rPr/>
        <w:t>Finish: Factory applied by the awning manufacturer.</w:t>
      </w:r>
    </w:p>
    <w:p w:rsidR="ABFFABFF" w:rsidRDefault="ABFFABFF" w:rsidP="ABFFABFF">
      <w:pPr>
        <w:pStyle w:val="ARCATSubPara"/>
        <w:numPr>
          <w:ilvl w:val="3"/>
          <w:numId w:val="1"/>
        </w:numPr>
        <w:rPr/>
      </w:pPr>
      <w:r>
        <w:rPr/>
        <w:t>Quality Level: Meet or Exceed AAMA 2604.</w:t>
      </w:r>
    </w:p>
    <w:p>
      <w:pPr>
        <w:pStyle w:val="ARCATnote"/>
        <w:rPr/>
      </w:pPr>
      <w:r>
        <w:rPr/>
        <w:t>** NOTE TO SPECIFIER ** Delete the powder coat or the Kynar option. Whichever is not required.</w:t>
      </w:r>
    </w:p>
    <w:p w:rsidR="ABFFABFF" w:rsidRDefault="ABFFABFF" w:rsidP="ABFFABFF">
      <w:pPr>
        <w:pStyle w:val="ARCATSubPara"/>
        <w:numPr>
          <w:ilvl w:val="3"/>
          <w:numId w:val="1"/>
        </w:numPr>
        <w:rPr/>
      </w:pPr>
      <w:r>
        <w:rPr/>
        <w:t>Powder coated. Color: As determined by the Architect from the Manufacturer's offerings.</w:t>
      </w:r>
    </w:p>
    <w:p w:rsidR="ABFFABFF" w:rsidRDefault="ABFFABFF" w:rsidP="ABFFABFF">
      <w:pPr>
        <w:pStyle w:val="ARCATSubPara"/>
        <w:numPr>
          <w:ilvl w:val="3"/>
          <w:numId w:val="1"/>
        </w:numPr>
        <w:rPr/>
      </w:pPr>
      <w:r>
        <w:rPr/>
        <w:t>Kynar: Color: As determined by the Architect from the Manufacturer's offerings.</w:t>
      </w:r>
    </w:p>
    <w:p w:rsidR="ABFFABFF" w:rsidRDefault="ABFFABFF" w:rsidP="ABFFABFF">
      <w:pPr>
        <w:pStyle w:val="ARCATSubPara"/>
        <w:numPr>
          <w:ilvl w:val="3"/>
          <w:numId w:val="1"/>
        </w:numPr>
        <w:rPr/>
      </w:pPr>
      <w:r>
        <w:rPr/>
        <w:t>LEED Certified.</w:t>
      </w:r>
    </w:p>
    <w:p w:rsidR="ABFFABFF" w:rsidRDefault="ABFFABFF" w:rsidP="ABFFABFF">
      <w:pPr>
        <w:pStyle w:val="ARCATSubPara"/>
        <w:numPr>
          <w:ilvl w:val="3"/>
          <w:numId w:val="1"/>
        </w:numPr>
        <w:rPr/>
      </w:pPr>
      <w:r>
        <w:rPr/>
        <w:t>Paint Finish Specified: To be factory applied and quality controlled by the awning manufacturer as the single source supplier of the awning.</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Factory welded and painted assemblies, prior to delivery.</w:t>
      </w:r>
    </w:p>
    <w:p w:rsidR="ABFFABFF" w:rsidRDefault="ABFFABFF" w:rsidP="ABFFABFF">
      <w:pPr>
        <w:pStyle w:val="ARCATSubSub1"/>
        <w:numPr>
          <w:ilvl w:val="4"/>
          <w:numId w:val="1"/>
        </w:numPr>
        <w:rPr/>
      </w:pPr>
      <w:r>
        <w:rPr/>
        <w:t>Not Acceptable: Field assembled frame components ("stick-built") using mechanical fasteners.</w:t>
      </w:r>
    </w:p>
    <w:p w:rsidR="ABFFABFF" w:rsidRDefault="ABFFABFF" w:rsidP="ABFFABFF">
      <w:pPr>
        <w:pStyle w:val="ARCATSubPara"/>
        <w:numPr>
          <w:ilvl w:val="3"/>
          <w:numId w:val="1"/>
        </w:numPr>
        <w:rPr/>
      </w:pPr>
      <w:r>
        <w:rPr/>
        <w:t>Decking: Interlocking extruded or roll-formed panels, as selected by architect.</w:t>
      </w:r>
    </w:p>
    <w:p>
      <w:pPr>
        <w:pStyle w:val="ARCATnote"/>
        <w:rPr/>
      </w:pPr>
      <w:r>
        <w:rPr/>
        <w:t>** NOTE TO SPECIFIER ** Delete plate options not required.</w:t>
      </w:r>
    </w:p>
    <w:p w:rsidR="ABFFABFF" w:rsidRDefault="ABFFABFF" w:rsidP="ABFFABFF">
      <w:pPr>
        <w:pStyle w:val="ARCATSubPara"/>
        <w:numPr>
          <w:ilvl w:val="3"/>
          <w:numId w:val="1"/>
        </w:numPr>
        <w:rPr/>
      </w:pPr>
      <w:r>
        <w:rPr/>
        <w:t>Escutcheon Plates: Aluminum as detailed: 6 x 6 x 0.375 inches (152 x 152 x 9.5 mm).</w:t>
      </w:r>
    </w:p>
    <w:p w:rsidR="ABFFABFF" w:rsidRDefault="ABFFABFF" w:rsidP="ABFFABFF">
      <w:pPr>
        <w:pStyle w:val="ARCATSubPara"/>
        <w:numPr>
          <w:ilvl w:val="3"/>
          <w:numId w:val="1"/>
        </w:numPr>
        <w:rPr/>
      </w:pPr>
      <w:r>
        <w:rPr/>
        <w:t>Escutcheon Plates: Aluminum as detailed: 8 x 8 x 0.375 inches (203 x 203 x 9.5 mm).</w:t>
      </w:r>
    </w:p>
    <w:p w:rsidR="ABFFABFF" w:rsidRDefault="ABFFABFF" w:rsidP="ABFFABFF">
      <w:pPr>
        <w:pStyle w:val="ARCATSubPara"/>
        <w:numPr>
          <w:ilvl w:val="3"/>
          <w:numId w:val="1"/>
        </w:numPr>
        <w:rPr/>
      </w:pPr>
      <w:r>
        <w:rPr/>
        <w:t>Escutcheon Plates: Aluminum as detailed.</w:t>
      </w:r>
    </w:p>
    <w:p>
      <w:pPr>
        <w:pStyle w:val="ARCATnote"/>
        <w:rPr/>
      </w:pPr>
      <w:r>
        <w:rPr/>
        <w:t>** NOTE TO SPECIFIER ** Delete article if not required.</w:t>
      </w:r>
    </w:p>
    <w:p w:rsidR="ABFFABFF" w:rsidRDefault="ABFFABFF" w:rsidP="ABFFABFF">
      <w:pPr>
        <w:pStyle w:val="ARCATArticle"/>
        <w:numPr>
          <w:ilvl w:val="1"/>
          <w:numId w:val="1"/>
        </w:numPr>
        <w:rPr/>
      </w:pPr>
      <w:r>
        <w:rPr/>
        <w:t>CANOPIES; POST SUPPORTED</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Canopy must conform to local building codes.</w:t>
      </w:r>
    </w:p>
    <w:p>
      <w:pPr>
        <w:pStyle w:val="ARCATnote"/>
        <w:rPr/>
      </w:pPr>
      <w:r>
        <w:rPr/>
        <w:t>** NOTE TO SPECIFIER ** Delete canopy type options not required.</w:t>
      </w:r>
    </w:p>
    <w:p w:rsidR="ABFFABFF" w:rsidRDefault="ABFFABFF" w:rsidP="ABFFABFF">
      <w:pPr>
        <w:pStyle w:val="ARCATSubPara"/>
        <w:numPr>
          <w:ilvl w:val="3"/>
          <w:numId w:val="1"/>
        </w:numPr>
        <w:rPr/>
      </w:pPr>
      <w:r>
        <w:rPr/>
        <w:t>Canopy Type: Flat.</w:t>
      </w:r>
    </w:p>
    <w:p w:rsidR="ABFFABFF" w:rsidRDefault="ABFFABFF" w:rsidP="ABFFABFF">
      <w:pPr>
        <w:pStyle w:val="ARCATSubPara"/>
        <w:numPr>
          <w:ilvl w:val="3"/>
          <w:numId w:val="1"/>
        </w:numPr>
        <w:rPr/>
      </w:pPr>
      <w:r>
        <w:rPr/>
        <w:t>Canopy Type: Curved.</w:t>
      </w:r>
    </w:p>
    <w:p w:rsidR="ABFFABFF" w:rsidRDefault="ABFFABFF" w:rsidP="ABFFABFF">
      <w:pPr>
        <w:pStyle w:val="ARCATSubPara"/>
        <w:numPr>
          <w:ilvl w:val="3"/>
          <w:numId w:val="1"/>
        </w:numPr>
        <w:rPr/>
      </w:pPr>
      <w:r>
        <w:rPr/>
        <w:t>Canopy Type: Arched.</w:t>
      </w:r>
    </w:p>
    <w:p>
      <w:pPr>
        <w:pStyle w:val="ARCATnote"/>
        <w:rPr/>
      </w:pPr>
      <w:r>
        <w:rPr/>
        <w:t>** NOTE TO SPECIFIER ** Delete engineering certification if not required.</w:t>
      </w:r>
    </w:p>
    <w:p w:rsidR="ABFFABFF" w:rsidRDefault="ABFFABFF" w:rsidP="ABFFABFF">
      <w:pPr>
        <w:pStyle w:val="ARCATSubPara"/>
        <w:numPr>
          <w:ilvl w:val="3"/>
          <w:numId w:val="1"/>
        </w:numPr>
        <w:rPr/>
      </w:pPr>
      <w:r>
        <w:rPr/>
        <w:t>Engineering Certification: PE Stamped calculations and drawings.</w:t>
      </w:r>
    </w:p>
    <w:p w:rsidR="ABFFABFF" w:rsidRDefault="ABFFABFF" w:rsidP="ABFFABFF">
      <w:pPr>
        <w:pStyle w:val="ARCATSubPara"/>
        <w:numPr>
          <w:ilvl w:val="3"/>
          <w:numId w:val="1"/>
        </w:numPr>
        <w:rPr/>
      </w:pPr>
      <w:r>
        <w:rPr/>
        <w:t>Field Measurements: Confirm prior to preparation of shop drawings when possible.</w:t>
      </w:r>
    </w:p>
    <w:p w:rsidR="ABFFABFF" w:rsidRDefault="ABFFABFF" w:rsidP="ABFFABFF">
      <w:pPr>
        <w:pStyle w:val="ARCATSubPara"/>
        <w:numPr>
          <w:ilvl w:val="3"/>
          <w:numId w:val="1"/>
        </w:numPr>
        <w:rPr/>
      </w:pPr>
      <w:r>
        <w:rPr/>
        <w:t>Allow for installation of electrical conduit, lighting, plumbing, sprinkler components, etc., concealed above the decking, not visible from beneath the awning, other than fixture locations.</w:t>
      </w:r>
    </w:p>
    <w:p w:rsidR="ABFFABFF" w:rsidRDefault="ABFFABFF" w:rsidP="ABFFABFF">
      <w:pPr>
        <w:pStyle w:val="ARCATSubPara"/>
        <w:numPr>
          <w:ilvl w:val="3"/>
          <w:numId w:val="1"/>
        </w:numPr>
        <w:rPr/>
      </w:pPr>
      <w:r>
        <w:rPr/>
        <w:t>Design Considerations:</w:t>
      </w:r>
    </w:p>
    <w:p w:rsidR="ABFFABFF" w:rsidRDefault="ABFFABFF" w:rsidP="ABFFABFF">
      <w:pPr>
        <w:pStyle w:val="ARCATSubSub1"/>
        <w:numPr>
          <w:ilvl w:val="4"/>
          <w:numId w:val="1"/>
        </w:numPr>
        <w:rPr/>
      </w:pPr>
      <w:r>
        <w:rPr/>
        <w:t>Flashing: Generic and/or specialty designs will be required and may be supplied by the canopy manufacturer or by the installer.</w:t>
      </w:r>
    </w:p>
    <w:p w:rsidR="ABFFABFF" w:rsidRDefault="ABFFABFF" w:rsidP="ABFFABFF">
      <w:pPr>
        <w:pStyle w:val="ARCATSubSub1"/>
        <w:numPr>
          <w:ilvl w:val="4"/>
          <w:numId w:val="1"/>
        </w:numPr>
        <w:rPr/>
      </w:pPr>
      <w:r>
        <w:rPr/>
        <w:t>Determine wall construction, make-up, and thickness.</w:t>
      </w:r>
    </w:p>
    <w:p w:rsidR="ABFFABFF" w:rsidRDefault="ABFFABFF" w:rsidP="ABFFABFF">
      <w:pPr>
        <w:pStyle w:val="ARCATSubSub1"/>
        <w:numPr>
          <w:ilvl w:val="4"/>
          <w:numId w:val="1"/>
        </w:numPr>
        <w:rPr/>
      </w:pPr>
      <w:r>
        <w:rPr/>
        <w:t>Ensure adequate wall condition to carry canopy loads where required.</w:t>
      </w:r>
    </w:p>
    <w:p w:rsidR="ABFFABFF" w:rsidRDefault="ABFFABFF" w:rsidP="ABFFABFF">
      <w:pPr>
        <w:pStyle w:val="ARCATSubSub1"/>
        <w:numPr>
          <w:ilvl w:val="4"/>
          <w:numId w:val="1"/>
        </w:numPr>
        <w:rPr/>
      </w:pPr>
      <w:r>
        <w:rPr/>
        <w:t>Water drainage away from canopy where necessary.</w:t>
      </w:r>
    </w:p>
    <w:p w:rsidR="ABFFABFF" w:rsidRDefault="ABFFABFF" w:rsidP="ABFFABFF">
      <w:pPr>
        <w:pStyle w:val="ARCATSubSub1"/>
        <w:numPr>
          <w:ilvl w:val="4"/>
          <w:numId w:val="1"/>
        </w:numPr>
        <w:rPr/>
      </w:pPr>
      <w:r>
        <w:rPr/>
        <w:t>Outrigger: Profile as selected by architect.</w:t>
      </w:r>
    </w:p>
    <w:p w:rsidR="ABFFABFF" w:rsidRDefault="ABFFABFF" w:rsidP="ABFFABFF">
      <w:pPr>
        <w:pStyle w:val="ARCATSubSub1"/>
        <w:numPr>
          <w:ilvl w:val="4"/>
          <w:numId w:val="1"/>
        </w:numPr>
        <w:rPr/>
      </w:pPr>
      <w:r>
        <w:rPr/>
        <w:t>Concealed Drainage: Water is to drain from covered surfaces into internal fascia/gutter and directed out and away from the canopy.</w:t>
      </w:r>
    </w:p>
    <w:p>
      <w:pPr>
        <w:pStyle w:val="ARCATnote"/>
        <w:rPr/>
      </w:pPr>
      <w:r>
        <w:rPr/>
        <w:t>** NOTE TO SPECIFIER ** Delete drainage options not required.</w:t>
      </w:r>
    </w:p>
    <w:p w:rsidR="ABFFABFF" w:rsidRDefault="ABFFABFF" w:rsidP="ABFFABFF">
      <w:pPr>
        <w:pStyle w:val="ARCATSubSub2"/>
        <w:numPr>
          <w:ilvl w:val="5"/>
          <w:numId w:val="1"/>
        </w:numPr>
        <w:rPr/>
      </w:pPr>
      <w:r>
        <w:rPr/>
        <w:t>Drainage: Scuppers.</w:t>
      </w:r>
    </w:p>
    <w:p w:rsidR="ABFFABFF" w:rsidRDefault="ABFFABFF" w:rsidP="ABFFABFF">
      <w:pPr>
        <w:pStyle w:val="ARCATSubSub2"/>
        <w:numPr>
          <w:ilvl w:val="5"/>
          <w:numId w:val="1"/>
        </w:numPr>
        <w:rPr/>
      </w:pPr>
      <w:r>
        <w:rPr/>
        <w:t>Drainage: Downspouts.</w:t>
      </w:r>
    </w:p>
    <w:p w:rsidR="ABFFABFF" w:rsidRDefault="ABFFABFF" w:rsidP="ABFFABFF">
      <w:pPr>
        <w:pStyle w:val="ARCATSubSub2"/>
        <w:numPr>
          <w:ilvl w:val="5"/>
          <w:numId w:val="1"/>
        </w:numPr>
        <w:rPr/>
      </w:pPr>
      <w:r>
        <w:rPr/>
        <w:t>Drainage: As detailed on the Drawings.</w:t>
      </w:r>
    </w:p>
    <w:p w:rsidR="ABFFABFF" w:rsidRDefault="ABFFABFF" w:rsidP="ABFFABFF">
      <w:pPr>
        <w:pStyle w:val="ARCATSubSub2"/>
        <w:numPr>
          <w:ilvl w:val="5"/>
          <w:numId w:val="1"/>
        </w:numPr>
        <w:rPr/>
      </w:pPr>
      <w:r>
        <w:rPr/>
        <w:t>Drainage: As selected by Architect.</w:t>
      </w:r>
    </w:p>
    <w:p w:rsidR="ABFFABFF" w:rsidRDefault="ABFFABFF" w:rsidP="ABFFABFF">
      <w:pPr>
        <w:pStyle w:val="ARCATParagraph"/>
        <w:numPr>
          <w:ilvl w:val="2"/>
          <w:numId w:val="1"/>
        </w:numPr>
        <w:rPr/>
      </w:pPr>
      <w:r>
        <w:rPr/>
        <w:t>Materials:</w:t>
      </w:r>
    </w:p>
    <w:p>
      <w:pPr>
        <w:pStyle w:val="ARCATnote"/>
        <w:rPr/>
      </w:pPr>
      <w:r>
        <w:rPr/>
        <w:t>** NOTE TO SPECIFIER ** Delete decking options not required.</w:t>
      </w:r>
    </w:p>
    <w:p w:rsidR="ABFFABFF" w:rsidRDefault="ABFFABFF" w:rsidP="ABFFABFF">
      <w:pPr>
        <w:pStyle w:val="ARCATParagraph"/>
        <w:numPr>
          <w:ilvl w:val="2"/>
          <w:numId w:val="1"/>
        </w:numPr>
        <w:rPr/>
      </w:pPr>
      <w:r>
        <w:rPr/>
        <w:t>1 x 12 inch (25 x 305 mm) standing seam is not available for curved canopies.</w:t>
      </w:r>
    </w:p>
    <w:p w:rsidR="ABFFABFF" w:rsidRDefault="ABFFABFF" w:rsidP="ABFFABFF">
      <w:pPr>
        <w:pStyle w:val="ARCATParagraph"/>
        <w:numPr>
          <w:ilvl w:val="2"/>
          <w:numId w:val="1"/>
        </w:numPr>
        <w:rPr/>
      </w:pPr>
      <w:r>
        <w:rPr/>
        <w:t>1 x 12 inch (25 x 305 mm) standing seam and corrugated material are the only decking profiles that can be used on arched canopies.</w:t>
      </w:r>
    </w:p>
    <w:p w:rsidR="ABFFABFF" w:rsidRDefault="ABFFABFF" w:rsidP="ABFFABFF">
      <w:pPr>
        <w:pStyle w:val="ARCATSubPara"/>
        <w:numPr>
          <w:ilvl w:val="3"/>
          <w:numId w:val="1"/>
        </w:numPr>
        <w:rPr/>
      </w:pPr>
      <w:r>
        <w:rPr/>
        <w:t>Decking: 6 inch (152 mm) flat deck extruded aluminum.</w:t>
      </w:r>
    </w:p>
    <w:p w:rsidR="ABFFABFF" w:rsidRDefault="ABFFABFF" w:rsidP="ABFFABFF">
      <w:pPr>
        <w:pStyle w:val="ARCATSubPara"/>
        <w:numPr>
          <w:ilvl w:val="3"/>
          <w:numId w:val="1"/>
        </w:numPr>
        <w:rPr/>
      </w:pPr>
      <w:r>
        <w:rPr/>
        <w:t>Decking: 6 inch (152 mm) V-deck extruded aluminum.</w:t>
      </w:r>
    </w:p>
    <w:p w:rsidR="ABFFABFF" w:rsidRDefault="ABFFABFF" w:rsidP="ABFFABFF">
      <w:pPr>
        <w:pStyle w:val="ARCATSubPara"/>
        <w:numPr>
          <w:ilvl w:val="3"/>
          <w:numId w:val="1"/>
        </w:numPr>
        <w:rPr/>
      </w:pPr>
      <w:r>
        <w:rPr/>
        <w:t>Decking: Corrugated extruded aluminum.</w:t>
      </w:r>
    </w:p>
    <w:p w:rsidR="ABFFABFF" w:rsidRDefault="ABFFABFF" w:rsidP="ABFFABFF">
      <w:pPr>
        <w:pStyle w:val="ARCATSubPara"/>
        <w:numPr>
          <w:ilvl w:val="3"/>
          <w:numId w:val="1"/>
        </w:numPr>
        <w:rPr/>
      </w:pPr>
      <w:r>
        <w:rPr/>
        <w:t>Decking: 1.5 x 16 inch (38 x 406 mm) flat extruded aluminum.</w:t>
      </w:r>
    </w:p>
    <w:p w:rsidR="ABFFABFF" w:rsidRDefault="ABFFABFF" w:rsidP="ABFFABFF">
      <w:pPr>
        <w:pStyle w:val="ARCATSubPara"/>
        <w:numPr>
          <w:ilvl w:val="3"/>
          <w:numId w:val="1"/>
        </w:numPr>
        <w:rPr/>
      </w:pPr>
      <w:r>
        <w:rPr/>
        <w:t>Decking: 2 x 16 inch (51 x 406 mm) flat extruded aluminum.</w:t>
      </w:r>
    </w:p>
    <w:p w:rsidR="ABFFABFF" w:rsidRDefault="ABFFABFF" w:rsidP="ABFFABFF">
      <w:pPr>
        <w:pStyle w:val="ARCATSubPara"/>
        <w:numPr>
          <w:ilvl w:val="3"/>
          <w:numId w:val="1"/>
        </w:numPr>
        <w:rPr/>
      </w:pPr>
      <w:r>
        <w:rPr/>
        <w:t>Decking: 1 x 12 inch (25 x 305 mm) standing seam extruded aluminum.</w:t>
      </w:r>
    </w:p>
    <w:p w:rsidR="ABFFABFF" w:rsidRDefault="ABFFABFF" w:rsidP="ABFFABFF">
      <w:pPr>
        <w:pStyle w:val="ARCATSubPara"/>
        <w:numPr>
          <w:ilvl w:val="3"/>
          <w:numId w:val="1"/>
        </w:numPr>
        <w:rPr/>
      </w:pPr>
      <w:r>
        <w:rPr/>
        <w:t>Fascia, Perimeter, Outrigger, and Intermediate Framing Members:</w:t>
      </w:r>
    </w:p>
    <w:p w:rsidR="ABFFABFF" w:rsidRDefault="ABFFABFF" w:rsidP="ABFFABFF">
      <w:pPr>
        <w:pStyle w:val="ARCATSubSub1"/>
        <w:numPr>
          <w:ilvl w:val="4"/>
          <w:numId w:val="1"/>
        </w:numPr>
        <w:rPr/>
      </w:pPr>
      <w:r>
        <w:rPr/>
        <w:t>Material: Aluminum.</w:t>
      </w:r>
    </w:p>
    <w:p>
      <w:pPr>
        <w:pStyle w:val="ARCATnote"/>
        <w:rPr/>
      </w:pPr>
      <w:r>
        <w:rPr/>
        <w:t>** NOTE TO SPECIFIER ** Delete extrusion and extension options not required.</w:t>
      </w:r>
    </w:p>
    <w:p w:rsidR="ABFFABFF" w:rsidRDefault="ABFFABFF" w:rsidP="ABFFABFF">
      <w:pPr>
        <w:pStyle w:val="ARCATSubSub1"/>
        <w:numPr>
          <w:ilvl w:val="4"/>
          <w:numId w:val="1"/>
        </w:numPr>
        <w:rPr/>
      </w:pPr>
      <w:r>
        <w:rPr/>
        <w:t>Extrusion: As selected by architect.</w:t>
      </w:r>
    </w:p>
    <w:p w:rsidR="ABFFABFF" w:rsidRDefault="ABFFABFF" w:rsidP="ABFFABFF">
      <w:pPr>
        <w:pStyle w:val="ARCATSubSub1"/>
        <w:numPr>
          <w:ilvl w:val="4"/>
          <w:numId w:val="1"/>
        </w:numPr>
        <w:rPr/>
      </w:pPr>
      <w:r>
        <w:rPr/>
        <w:t>Extrusion: C-8 inch (203 mm).</w:t>
      </w:r>
    </w:p>
    <w:p w:rsidR="ABFFABFF" w:rsidRDefault="ABFFABFF" w:rsidP="ABFFABFF">
      <w:pPr>
        <w:pStyle w:val="ARCATSubSub1"/>
        <w:numPr>
          <w:ilvl w:val="4"/>
          <w:numId w:val="1"/>
        </w:numPr>
        <w:rPr/>
      </w:pPr>
      <w:r>
        <w:rPr/>
        <w:t>Extrusion: C-12 inch (305 mm).</w:t>
      </w:r>
    </w:p>
    <w:p w:rsidR="ABFFABFF" w:rsidRDefault="ABFFABFF" w:rsidP="ABFFABFF">
      <w:pPr>
        <w:pStyle w:val="ARCATSubSub1"/>
        <w:numPr>
          <w:ilvl w:val="4"/>
          <w:numId w:val="1"/>
        </w:numPr>
        <w:rPr/>
      </w:pPr>
      <w:r>
        <w:rPr/>
        <w:t>Extrusion: J-8 inch (203 mm).</w:t>
      </w:r>
    </w:p>
    <w:p w:rsidR="ABFFABFF" w:rsidRDefault="ABFFABFF" w:rsidP="ABFFABFF">
      <w:pPr>
        <w:pStyle w:val="ARCATSubSub2"/>
        <w:numPr>
          <w:ilvl w:val="5"/>
          <w:numId w:val="1"/>
        </w:numPr>
        <w:rPr/>
      </w:pPr>
      <w:r>
        <w:rPr/>
        <w:t>Extension: 2 inches (51 mm).</w:t>
      </w:r>
    </w:p>
    <w:p w:rsidR="ABFFABFF" w:rsidRDefault="ABFFABFF" w:rsidP="ABFFABFF">
      <w:pPr>
        <w:pStyle w:val="ARCATSubSub2"/>
        <w:numPr>
          <w:ilvl w:val="5"/>
          <w:numId w:val="1"/>
        </w:numPr>
        <w:rPr/>
      </w:pPr>
      <w:r>
        <w:rPr/>
        <w:t>Extension: 4 inches (102 mm).</w:t>
      </w:r>
    </w:p>
    <w:p w:rsidR="ABFFABFF" w:rsidRDefault="ABFFABFF" w:rsidP="ABFFABFF">
      <w:pPr>
        <w:pStyle w:val="ARCATSubSub2"/>
        <w:numPr>
          <w:ilvl w:val="5"/>
          <w:numId w:val="1"/>
        </w:numPr>
        <w:rPr/>
      </w:pPr>
      <w:r>
        <w:rPr/>
        <w:t>Extension: 6 inches (152 mm).</w:t>
      </w:r>
    </w:p>
    <w:p w:rsidR="ABFFABFF" w:rsidRDefault="ABFFABFF" w:rsidP="ABFFABFF">
      <w:pPr>
        <w:pStyle w:val="ARCATSubSub2"/>
        <w:numPr>
          <w:ilvl w:val="5"/>
          <w:numId w:val="1"/>
        </w:numPr>
        <w:rPr/>
      </w:pPr>
      <w:r>
        <w:rPr/>
        <w:t>Extension: 8 inches (203 mm).</w:t>
      </w:r>
    </w:p>
    <w:p w:rsidR="ABFFABFF" w:rsidRDefault="ABFFABFF" w:rsidP="ABFFABFF">
      <w:pPr>
        <w:pStyle w:val="ARCATSubSub1"/>
        <w:numPr>
          <w:ilvl w:val="4"/>
          <w:numId w:val="1"/>
        </w:numPr>
        <w:rPr/>
      </w:pPr>
      <w:r>
        <w:rPr/>
        <w:t>Extrusion: J-12 inch (305 mm).</w:t>
      </w:r>
    </w:p>
    <w:p w:rsidR="ABFFABFF" w:rsidRDefault="ABFFABFF" w:rsidP="ABFFABFF">
      <w:pPr>
        <w:pStyle w:val="ARCATSubSub2"/>
        <w:numPr>
          <w:ilvl w:val="5"/>
          <w:numId w:val="1"/>
        </w:numPr>
        <w:rPr/>
      </w:pPr>
      <w:r>
        <w:rPr/>
        <w:t>Extension: 2 inches (51 mm).</w:t>
      </w:r>
    </w:p>
    <w:p w:rsidR="ABFFABFF" w:rsidRDefault="ABFFABFF" w:rsidP="ABFFABFF">
      <w:pPr>
        <w:pStyle w:val="ARCATSubSub2"/>
        <w:numPr>
          <w:ilvl w:val="5"/>
          <w:numId w:val="1"/>
        </w:numPr>
        <w:rPr/>
      </w:pPr>
      <w:r>
        <w:rPr/>
        <w:t>Extension: 4 inches (102 mm).</w:t>
      </w:r>
    </w:p>
    <w:p w:rsidR="ABFFABFF" w:rsidRDefault="ABFFABFF" w:rsidP="ABFFABFF">
      <w:pPr>
        <w:pStyle w:val="ARCATSubSub2"/>
        <w:numPr>
          <w:ilvl w:val="5"/>
          <w:numId w:val="1"/>
        </w:numPr>
        <w:rPr/>
      </w:pPr>
      <w:r>
        <w:rPr/>
        <w:t>Extension: 6 inches (152 mm).</w:t>
      </w:r>
    </w:p>
    <w:p w:rsidR="ABFFABFF" w:rsidRDefault="ABFFABFF" w:rsidP="ABFFABFF">
      <w:pPr>
        <w:pStyle w:val="ARCATSubSub2"/>
        <w:numPr>
          <w:ilvl w:val="5"/>
          <w:numId w:val="1"/>
        </w:numPr>
        <w:rPr/>
      </w:pPr>
      <w:r>
        <w:rPr/>
        <w:t>Extension: 8 inches (203 mm).</w:t>
      </w:r>
    </w:p>
    <w:p>
      <w:pPr>
        <w:pStyle w:val="ARCATnote"/>
        <w:rPr/>
      </w:pPr>
      <w:r>
        <w:rPr/>
        <w:t>** NOTE TO SPECIFIER ** The following fascia options are for curved and arched canopies.</w:t>
      </w:r>
    </w:p>
    <w:p w:rsidR="ABFFABFF" w:rsidRDefault="ABFFABFF" w:rsidP="ABFFABFF">
      <w:pPr>
        <w:pStyle w:val="ARCATSubPara"/>
        <w:numPr>
          <w:ilvl w:val="3"/>
          <w:numId w:val="1"/>
        </w:numPr>
        <w:rPr/>
      </w:pPr>
      <w:r>
        <w:rPr/>
        <w:t>Fascia: Frame and Formed Metal: 8 inch (23 mm).</w:t>
      </w:r>
    </w:p>
    <w:p w:rsidR="ABFFABFF" w:rsidRDefault="ABFFABFF" w:rsidP="ABFFABFF">
      <w:pPr>
        <w:pStyle w:val="ARCATSubPara"/>
        <w:numPr>
          <w:ilvl w:val="3"/>
          <w:numId w:val="1"/>
        </w:numPr>
        <w:rPr/>
      </w:pPr>
      <w:r>
        <w:rPr/>
        <w:t>Fascia: Frame and Formed Metal: 10 inch (254 mm).</w:t>
      </w:r>
    </w:p>
    <w:p w:rsidR="ABFFABFF" w:rsidRDefault="ABFFABFF" w:rsidP="ABFFABFF">
      <w:pPr>
        <w:pStyle w:val="ARCATSubPara"/>
        <w:numPr>
          <w:ilvl w:val="3"/>
          <w:numId w:val="1"/>
        </w:numPr>
        <w:rPr/>
      </w:pPr>
      <w:r>
        <w:rPr/>
        <w:t>Fascia: Frame and Formed Metal: 12 inch (305 mm).</w:t>
      </w:r>
    </w:p>
    <w:p w:rsidR="ABFFABFF" w:rsidRDefault="ABFFABFF" w:rsidP="ABFFABFF">
      <w:pPr>
        <w:pStyle w:val="ARCATSubPara"/>
        <w:numPr>
          <w:ilvl w:val="3"/>
          <w:numId w:val="1"/>
        </w:numPr>
        <w:rPr/>
      </w:pPr>
      <w:r>
        <w:rPr/>
        <w:t>Fascia: Frame and Formed Metal: 16 inch (406 mm).</w:t>
      </w:r>
    </w:p>
    <w:p w:rsidR="ABFFABFF" w:rsidRDefault="ABFFABFF" w:rsidP="ABFFABFF">
      <w:pPr>
        <w:pStyle w:val="ARCATSubPara"/>
        <w:numPr>
          <w:ilvl w:val="3"/>
          <w:numId w:val="1"/>
        </w:numPr>
        <w:rPr/>
      </w:pPr>
      <w:r>
        <w:rPr/>
        <w:t>Support Posts: Aluminum support posts, height as required to adequately secure the canopy, unless otherwise specified by architect</w:t>
      </w:r>
    </w:p>
    <w:p>
      <w:pPr>
        <w:pStyle w:val="ARCATnote"/>
        <w:rPr/>
      </w:pPr>
      <w:r>
        <w:rPr/>
        <w:t>** NOTE TO SPECIFIER ** Delete post size options not required.</w:t>
      </w:r>
    </w:p>
    <w:p w:rsidR="ABFFABFF" w:rsidRDefault="ABFFABFF" w:rsidP="ABFFABFF">
      <w:pPr>
        <w:pStyle w:val="ARCATSubSub1"/>
        <w:numPr>
          <w:ilvl w:val="4"/>
          <w:numId w:val="1"/>
        </w:numPr>
        <w:rPr/>
      </w:pPr>
      <w:r>
        <w:rPr/>
        <w:t>Support Post Size: 4 x 4 inch (102 x 102 mm) </w:t>
      </w:r>
    </w:p>
    <w:p w:rsidR="ABFFABFF" w:rsidRDefault="ABFFABFF" w:rsidP="ABFFABFF">
      <w:pPr>
        <w:pStyle w:val="ARCATSubSub1"/>
        <w:numPr>
          <w:ilvl w:val="4"/>
          <w:numId w:val="1"/>
        </w:numPr>
        <w:rPr/>
      </w:pPr>
      <w:r>
        <w:rPr/>
        <w:t>Support Post Size: __ x __ inch (__ x __ mm)</w:t>
      </w:r>
    </w:p>
    <w:p w:rsidR="ABFFABFF" w:rsidRDefault="ABFFABFF" w:rsidP="ABFFABFF">
      <w:pPr>
        <w:pStyle w:val="ARCATSubSub1"/>
        <w:numPr>
          <w:ilvl w:val="4"/>
          <w:numId w:val="1"/>
        </w:numPr>
        <w:rPr/>
      </w:pPr>
      <w:r>
        <w:rPr/>
        <w:t>Support Post Size: As detailed on the Drawings.</w:t>
      </w:r>
    </w:p>
    <w:p w:rsidR="ABFFABFF" w:rsidRDefault="ABFFABFF" w:rsidP="ABFFABFF">
      <w:pPr>
        <w:pStyle w:val="ARCATSubPara"/>
        <w:numPr>
          <w:ilvl w:val="3"/>
          <w:numId w:val="1"/>
        </w:numPr>
        <w:rPr/>
      </w:pPr>
      <w:r>
        <w:rPr/>
        <w:t>Outrigger Design: Profile as selected by architect.</w:t>
      </w:r>
    </w:p>
    <w:p w:rsidR="ABFFABFF" w:rsidRDefault="ABFFABFF" w:rsidP="ABFFABFF">
      <w:pPr>
        <w:pStyle w:val="ARCATSubPara"/>
        <w:numPr>
          <w:ilvl w:val="3"/>
          <w:numId w:val="1"/>
        </w:numPr>
        <w:rPr/>
      </w:pPr>
      <w:r>
        <w:rPr/>
        <w:t>Aluminum Plate Thickness: To be determined by manufacturer.</w:t>
      </w:r>
    </w:p>
    <w:p w:rsidR="ABFFABFF" w:rsidRDefault="ABFFABFF" w:rsidP="ABFFABFF">
      <w:pPr>
        <w:pStyle w:val="ARCATParagraph"/>
        <w:numPr>
          <w:ilvl w:val="2"/>
          <w:numId w:val="1"/>
        </w:numPr>
        <w:rPr/>
      </w:pPr>
      <w:r>
        <w:rPr/>
        <w:t>Finish: Factory applied by the awning manufacturer.</w:t>
      </w:r>
    </w:p>
    <w:p w:rsidR="ABFFABFF" w:rsidRDefault="ABFFABFF" w:rsidP="ABFFABFF">
      <w:pPr>
        <w:pStyle w:val="ARCATSubPara"/>
        <w:numPr>
          <w:ilvl w:val="3"/>
          <w:numId w:val="1"/>
        </w:numPr>
        <w:rPr/>
      </w:pPr>
      <w:r>
        <w:rPr/>
        <w:t>Quality Level: Meet or Exceed AAMA 2604.</w:t>
      </w:r>
    </w:p>
    <w:p>
      <w:pPr>
        <w:pStyle w:val="ARCATnote"/>
        <w:rPr/>
      </w:pPr>
      <w:r>
        <w:rPr/>
        <w:t>** NOTE TO SPECIFIER ** Delete the powder coat or the Kynar option. Whichever is not required.</w:t>
      </w:r>
    </w:p>
    <w:p w:rsidR="ABFFABFF" w:rsidRDefault="ABFFABFF" w:rsidP="ABFFABFF">
      <w:pPr>
        <w:pStyle w:val="ARCATSubPara"/>
        <w:numPr>
          <w:ilvl w:val="3"/>
          <w:numId w:val="1"/>
        </w:numPr>
        <w:rPr/>
      </w:pPr>
      <w:r>
        <w:rPr/>
        <w:t>Powder coated. Color: As determined by the Architect from the Manufacturer's offerings.</w:t>
      </w:r>
    </w:p>
    <w:p w:rsidR="ABFFABFF" w:rsidRDefault="ABFFABFF" w:rsidP="ABFFABFF">
      <w:pPr>
        <w:pStyle w:val="ARCATSubPara"/>
        <w:numPr>
          <w:ilvl w:val="3"/>
          <w:numId w:val="1"/>
        </w:numPr>
        <w:rPr/>
      </w:pPr>
      <w:r>
        <w:rPr/>
        <w:t>Kynar: Color: As determined by the Architect from the Manufacturer's offerings.</w:t>
      </w:r>
    </w:p>
    <w:p w:rsidR="ABFFABFF" w:rsidRDefault="ABFFABFF" w:rsidP="ABFFABFF">
      <w:pPr>
        <w:pStyle w:val="ARCATSubPara"/>
        <w:numPr>
          <w:ilvl w:val="3"/>
          <w:numId w:val="1"/>
        </w:numPr>
        <w:rPr/>
      </w:pPr>
      <w:r>
        <w:rPr/>
        <w:t>LEED Certified.</w:t>
      </w:r>
    </w:p>
    <w:p w:rsidR="ABFFABFF" w:rsidRDefault="ABFFABFF" w:rsidP="ABFFABFF">
      <w:pPr>
        <w:pStyle w:val="ARCATSubPara"/>
        <w:numPr>
          <w:ilvl w:val="3"/>
          <w:numId w:val="1"/>
        </w:numPr>
        <w:rPr/>
      </w:pPr>
      <w:r>
        <w:rPr/>
        <w:t>Paint Finish Specified: To be factory applied and quality controlled by the awning manufacturer as the single source supplier of the awning.</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Factory welded and painted assemblies, prior to delivery.</w:t>
      </w:r>
    </w:p>
    <w:p w:rsidR="ABFFABFF" w:rsidRDefault="ABFFABFF" w:rsidP="ABFFABFF">
      <w:pPr>
        <w:pStyle w:val="ARCATSubSub1"/>
        <w:numPr>
          <w:ilvl w:val="4"/>
          <w:numId w:val="1"/>
        </w:numPr>
        <w:rPr/>
      </w:pPr>
      <w:r>
        <w:rPr/>
        <w:t>Not Acceptable: Field assembled frame components ("stick-built") using mechanical fasteners.</w:t>
      </w:r>
    </w:p>
    <w:p w:rsidR="ABFFABFF" w:rsidRDefault="ABFFABFF" w:rsidP="ABFFABFF">
      <w:pPr>
        <w:pStyle w:val="ARCATSubPara"/>
        <w:numPr>
          <w:ilvl w:val="3"/>
          <w:numId w:val="1"/>
        </w:numPr>
        <w:rPr/>
      </w:pPr>
      <w:r>
        <w:rPr/>
        <w:t>Decking: Interlocking extruded or roll-formed panels, as selected by architect.</w:t>
      </w:r>
    </w:p>
    <w:p>
      <w:pPr>
        <w:pStyle w:val="ARCATnote"/>
        <w:rPr/>
      </w:pPr>
      <w:r>
        <w:rPr/>
        <w:t>** NOTE TO SPECIFIER ** Delete plate options not required.</w:t>
      </w:r>
    </w:p>
    <w:p w:rsidR="ABFFABFF" w:rsidRDefault="ABFFABFF" w:rsidP="ABFFABFF">
      <w:pPr>
        <w:pStyle w:val="ARCATSubPara"/>
        <w:numPr>
          <w:ilvl w:val="3"/>
          <w:numId w:val="1"/>
        </w:numPr>
        <w:rPr/>
      </w:pPr>
      <w:r>
        <w:rPr/>
        <w:t>Escutcheon Plates: Aluminum as detailed: 6 x 6 x 0.375 inches (152 x 152 x 9.5 mm).</w:t>
      </w:r>
    </w:p>
    <w:p w:rsidR="ABFFABFF" w:rsidRDefault="ABFFABFF" w:rsidP="ABFFABFF">
      <w:pPr>
        <w:pStyle w:val="ARCATSubPara"/>
        <w:numPr>
          <w:ilvl w:val="3"/>
          <w:numId w:val="1"/>
        </w:numPr>
        <w:rPr/>
      </w:pPr>
      <w:r>
        <w:rPr/>
        <w:t>Escutcheon Plates: Aluminum as detailed: 8 x 8 x 0.375 inches (203 x 203 x 9.5 mm).</w:t>
      </w:r>
    </w:p>
    <w:p w:rsidR="ABFFABFF" w:rsidRDefault="ABFFABFF" w:rsidP="ABFFABFF">
      <w:pPr>
        <w:pStyle w:val="ARCATSubPara"/>
        <w:numPr>
          <w:ilvl w:val="3"/>
          <w:numId w:val="1"/>
        </w:numPr>
        <w:rPr/>
      </w:pPr>
      <w:r>
        <w:rPr/>
        <w:t>Escutcheon Plates: Aluminum as detailed.</w:t>
      </w:r>
    </w:p>
    <w:p>
      <w:pPr>
        <w:pStyle w:val="ARCATnote"/>
        <w:rPr/>
      </w:pPr>
      <w:r>
        <w:rPr/>
        <w:t>** NOTE TO SPECIFIER ** Delete article if not required.</w:t>
      </w:r>
    </w:p>
    <w:p w:rsidR="ABFFABFF" w:rsidRDefault="ABFFABFF" w:rsidP="ABFFABFF">
      <w:pPr>
        <w:pStyle w:val="ARCATArticle"/>
        <w:numPr>
          <w:ilvl w:val="1"/>
          <w:numId w:val="1"/>
        </w:numPr>
        <w:rPr/>
      </w:pPr>
      <w:r>
        <w:rPr/>
        <w:t>SUNSHADES; CANTILEVERED</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Sunshades: Must conform to local building codes.</w:t>
      </w:r>
    </w:p>
    <w:p>
      <w:pPr>
        <w:pStyle w:val="ARCATnote"/>
        <w:rPr/>
      </w:pPr>
      <w:r>
        <w:rPr/>
        <w:t>** NOTE TO SPECIFIER ** Delete engineering certification if not required.</w:t>
      </w:r>
    </w:p>
    <w:p w:rsidR="ABFFABFF" w:rsidRDefault="ABFFABFF" w:rsidP="ABFFABFF">
      <w:pPr>
        <w:pStyle w:val="ARCATSubPara"/>
        <w:numPr>
          <w:ilvl w:val="3"/>
          <w:numId w:val="1"/>
        </w:numPr>
        <w:rPr/>
      </w:pPr>
      <w:r>
        <w:rPr/>
        <w:t>Engineering Certification: PE Stamped calculations and drawings.</w:t>
      </w:r>
    </w:p>
    <w:p w:rsidR="ABFFABFF" w:rsidRDefault="ABFFABFF" w:rsidP="ABFFABFF">
      <w:pPr>
        <w:pStyle w:val="ARCATSubPara"/>
        <w:numPr>
          <w:ilvl w:val="3"/>
          <w:numId w:val="1"/>
        </w:numPr>
        <w:rPr/>
      </w:pPr>
      <w:r>
        <w:rPr/>
        <w:t>Field Measurements: Confirm prior to preparation of shop drawings when possible.</w:t>
      </w:r>
    </w:p>
    <w:p w:rsidR="ABFFABFF" w:rsidRDefault="ABFFABFF" w:rsidP="ABFFABFF">
      <w:pPr>
        <w:pStyle w:val="ARCATSubPara"/>
        <w:numPr>
          <w:ilvl w:val="3"/>
          <w:numId w:val="1"/>
        </w:numPr>
        <w:rPr/>
      </w:pPr>
      <w:r>
        <w:rPr/>
        <w:t>Allow for installation of electrical conduit, lighting, plumbing, sprinkler components, etc., concealed above the decking, not visible from beneath the sunshades, other than fixture locations.</w:t>
      </w:r>
    </w:p>
    <w:p w:rsidR="ABFFABFF" w:rsidRDefault="ABFFABFF" w:rsidP="ABFFABFF">
      <w:pPr>
        <w:pStyle w:val="ARCATSubPara"/>
        <w:numPr>
          <w:ilvl w:val="3"/>
          <w:numId w:val="1"/>
        </w:numPr>
        <w:rPr/>
      </w:pPr>
      <w:r>
        <w:rPr/>
        <w:t>Design Considerations:</w:t>
      </w:r>
    </w:p>
    <w:p w:rsidR="ABFFABFF" w:rsidRDefault="ABFFABFF" w:rsidP="ABFFABFF">
      <w:pPr>
        <w:pStyle w:val="ARCATSubSub1"/>
        <w:numPr>
          <w:ilvl w:val="4"/>
          <w:numId w:val="1"/>
        </w:numPr>
        <w:rPr/>
      </w:pPr>
      <w:r>
        <w:rPr/>
        <w:t>Flashing: Generic and/or specialty designs will be required and may be supplied by the sunshades manufacturer or by the installer.</w:t>
      </w:r>
    </w:p>
    <w:p w:rsidR="ABFFABFF" w:rsidRDefault="ABFFABFF" w:rsidP="ABFFABFF">
      <w:pPr>
        <w:pStyle w:val="ARCATSubSub1"/>
        <w:numPr>
          <w:ilvl w:val="4"/>
          <w:numId w:val="1"/>
        </w:numPr>
        <w:rPr/>
      </w:pPr>
      <w:r>
        <w:rPr/>
        <w:t>Determine wall construction, make-up, and thickness.</w:t>
      </w:r>
    </w:p>
    <w:p w:rsidR="ABFFABFF" w:rsidRDefault="ABFFABFF" w:rsidP="ABFFABFF">
      <w:pPr>
        <w:pStyle w:val="ARCATSubSub1"/>
        <w:numPr>
          <w:ilvl w:val="4"/>
          <w:numId w:val="1"/>
        </w:numPr>
        <w:rPr/>
      </w:pPr>
      <w:r>
        <w:rPr/>
        <w:t>Ensure adequate wall condition to carry sunshades loads where required.</w:t>
      </w:r>
    </w:p>
    <w:p w:rsidR="ABFFABFF" w:rsidRDefault="ABFFABFF" w:rsidP="ABFFABFF">
      <w:pPr>
        <w:pStyle w:val="ARCATSubSub1"/>
        <w:numPr>
          <w:ilvl w:val="4"/>
          <w:numId w:val="1"/>
        </w:numPr>
        <w:rPr/>
      </w:pPr>
      <w:r>
        <w:rPr/>
        <w:t>Outrigger: Profile as selected by architect.</w:t>
      </w:r>
    </w:p>
    <w:p w:rsidR="ABFFABFF" w:rsidRDefault="ABFFABFF" w:rsidP="ABFFABFF">
      <w:pPr>
        <w:pStyle w:val="ARCATParagraph"/>
        <w:numPr>
          <w:ilvl w:val="2"/>
          <w:numId w:val="1"/>
        </w:numPr>
        <w:rPr/>
      </w:pPr>
      <w:r>
        <w:rPr/>
        <w:t>Materials: Extruded aluminum unless specified otherwise.</w:t>
      </w:r>
    </w:p>
    <w:p w:rsidR="ABFFABFF" w:rsidRDefault="ABFFABFF" w:rsidP="ABFFABFF">
      <w:pPr>
        <w:pStyle w:val="ARCATSubPara"/>
        <w:numPr>
          <w:ilvl w:val="3"/>
          <w:numId w:val="1"/>
        </w:numPr>
        <w:rPr/>
      </w:pPr>
      <w:r>
        <w:rPr/>
        <w:t>Airfoils: 1.5 x 6 inches (38 x 152 mm).</w:t>
      </w:r>
    </w:p>
    <w:p w:rsidR="ABFFABFF" w:rsidRDefault="ABFFABFF" w:rsidP="ABFFABFF">
      <w:pPr>
        <w:pStyle w:val="ARCATSubPara"/>
        <w:numPr>
          <w:ilvl w:val="3"/>
          <w:numId w:val="1"/>
        </w:numPr>
        <w:rPr/>
      </w:pPr>
      <w:r>
        <w:rPr/>
        <w:t>Airfoils: 2 x 8 inches (51 x 203 mm).</w:t>
      </w:r>
    </w:p>
    <w:p w:rsidR="ABFFABFF" w:rsidRDefault="ABFFABFF" w:rsidP="ABFFABFF">
      <w:pPr>
        <w:pStyle w:val="ARCATSubPara"/>
        <w:numPr>
          <w:ilvl w:val="3"/>
          <w:numId w:val="1"/>
        </w:numPr>
        <w:rPr/>
      </w:pPr>
      <w:r>
        <w:rPr/>
        <w:t>Louver Blades: No. L-1. Dimensions: 5.5 x 3.75 inches (140 x 95 mm).</w:t>
      </w:r>
    </w:p>
    <w:p w:rsidR="ABFFABFF" w:rsidRDefault="ABFFABFF" w:rsidP="ABFFABFF">
      <w:pPr>
        <w:pStyle w:val="ARCATSubPara"/>
        <w:numPr>
          <w:ilvl w:val="3"/>
          <w:numId w:val="1"/>
        </w:numPr>
        <w:rPr/>
      </w:pPr>
      <w:r>
        <w:rPr/>
        <w:t>Louver Blades: No. L-1F. Dimensions: 5.5 x 3.75 inches (140 x 95 mm).</w:t>
      </w:r>
    </w:p>
    <w:p w:rsidR="ABFFABFF" w:rsidRDefault="ABFFABFF" w:rsidP="ABFFABFF">
      <w:pPr>
        <w:pStyle w:val="ARCATSubPara"/>
        <w:numPr>
          <w:ilvl w:val="3"/>
          <w:numId w:val="1"/>
        </w:numPr>
        <w:rPr/>
      </w:pPr>
      <w:r>
        <w:rPr/>
        <w:t>Louver Blades: No. L-7. Dimensions: 5.5 x 3.75 inches (140 x 95 mm).</w:t>
      </w:r>
    </w:p>
    <w:p w:rsidR="ABFFABFF" w:rsidRDefault="ABFFABFF" w:rsidP="ABFFABFF">
      <w:pPr>
        <w:pStyle w:val="ARCATSubPara"/>
        <w:numPr>
          <w:ilvl w:val="3"/>
          <w:numId w:val="1"/>
        </w:numPr>
        <w:rPr/>
      </w:pPr>
      <w:r>
        <w:rPr/>
        <w:t>Fascia, Perimeter, Outrigger, and Intermediate Framing Members: Extruded aluminum, in profile and thickness shown in current manufacturer's details and/or literature.</w:t>
      </w:r>
    </w:p>
    <w:p>
      <w:pPr>
        <w:pStyle w:val="ARCATnote"/>
        <w:rPr/>
      </w:pPr>
      <w:r>
        <w:rPr/>
        <w:t>** NOTE TO SPECIFIER ** Delete the fascia extruded tube options not required.</w:t>
      </w:r>
    </w:p>
    <w:p w:rsidR="ABFFABFF" w:rsidRDefault="ABFFABFF" w:rsidP="ABFFABFF">
      <w:pPr>
        <w:pStyle w:val="ARCATSubPara"/>
        <w:numPr>
          <w:ilvl w:val="3"/>
          <w:numId w:val="1"/>
        </w:numPr>
        <w:rPr/>
      </w:pPr>
      <w:r>
        <w:rPr/>
        <w:t>Fascia: Extruded Tube. 2 x 4 inches (51 x 102 mm).</w:t>
      </w:r>
    </w:p>
    <w:p w:rsidR="ABFFABFF" w:rsidRDefault="ABFFABFF" w:rsidP="ABFFABFF">
      <w:pPr>
        <w:pStyle w:val="ARCATSubPara"/>
        <w:numPr>
          <w:ilvl w:val="3"/>
          <w:numId w:val="1"/>
        </w:numPr>
        <w:rPr/>
      </w:pPr>
      <w:r>
        <w:rPr/>
        <w:t>Fascia: Extruded Tube. 2 x 6 inches (51 x 152 mm).</w:t>
      </w:r>
    </w:p>
    <w:p w:rsidR="ABFFABFF" w:rsidRDefault="ABFFABFF" w:rsidP="ABFFABFF">
      <w:pPr>
        <w:pStyle w:val="ARCATSubPara"/>
        <w:numPr>
          <w:ilvl w:val="3"/>
          <w:numId w:val="1"/>
        </w:numPr>
        <w:rPr/>
      </w:pPr>
      <w:r>
        <w:rPr/>
        <w:t>Fascia: Extruded Tube. 2 x 8 inches (51 x 203 mm).</w:t>
      </w:r>
    </w:p>
    <w:p w:rsidR="ABFFABFF" w:rsidRDefault="ABFFABFF" w:rsidP="ABFFABFF">
      <w:pPr>
        <w:pStyle w:val="ARCATSubPara"/>
        <w:numPr>
          <w:ilvl w:val="3"/>
          <w:numId w:val="1"/>
        </w:numPr>
        <w:rPr/>
      </w:pPr>
      <w:r>
        <w:rPr/>
        <w:t>Aluminum Plate Thickness: To be determined by manufacturer.</w:t>
      </w:r>
    </w:p>
    <w:p w:rsidR="ABFFABFF" w:rsidRDefault="ABFFABFF" w:rsidP="ABFFABFF">
      <w:pPr>
        <w:pStyle w:val="ARCATParagraph"/>
        <w:numPr>
          <w:ilvl w:val="2"/>
          <w:numId w:val="1"/>
        </w:numPr>
        <w:rPr/>
      </w:pPr>
      <w:r>
        <w:rPr/>
        <w:t>Finish: Factory applied by the awning manufacturer.</w:t>
      </w:r>
    </w:p>
    <w:p w:rsidR="ABFFABFF" w:rsidRDefault="ABFFABFF" w:rsidP="ABFFABFF">
      <w:pPr>
        <w:pStyle w:val="ARCATSubPara"/>
        <w:numPr>
          <w:ilvl w:val="3"/>
          <w:numId w:val="1"/>
        </w:numPr>
        <w:rPr/>
      </w:pPr>
      <w:r>
        <w:rPr/>
        <w:t>Quality Level: Meet or Exceed AAMA 2604.</w:t>
      </w:r>
    </w:p>
    <w:p>
      <w:pPr>
        <w:pStyle w:val="ARCATnote"/>
        <w:rPr/>
      </w:pPr>
      <w:r>
        <w:rPr/>
        <w:t>** NOTE TO SPECIFIER ** Delete the powder coat or the Kynar option. Whichever is not required.</w:t>
      </w:r>
    </w:p>
    <w:p w:rsidR="ABFFABFF" w:rsidRDefault="ABFFABFF" w:rsidP="ABFFABFF">
      <w:pPr>
        <w:pStyle w:val="ARCATSubPara"/>
        <w:numPr>
          <w:ilvl w:val="3"/>
          <w:numId w:val="1"/>
        </w:numPr>
        <w:rPr/>
      </w:pPr>
      <w:r>
        <w:rPr/>
        <w:t>Powder coated. Color: As determined by the Architect from the Manufacturer's offerings.</w:t>
      </w:r>
    </w:p>
    <w:p w:rsidR="ABFFABFF" w:rsidRDefault="ABFFABFF" w:rsidP="ABFFABFF">
      <w:pPr>
        <w:pStyle w:val="ARCATSubPara"/>
        <w:numPr>
          <w:ilvl w:val="3"/>
          <w:numId w:val="1"/>
        </w:numPr>
        <w:rPr/>
      </w:pPr>
      <w:r>
        <w:rPr/>
        <w:t>Kynar: Color: As determined by the Architect from the Manufacturer's offerings.</w:t>
      </w:r>
    </w:p>
    <w:p w:rsidR="ABFFABFF" w:rsidRDefault="ABFFABFF" w:rsidP="ABFFABFF">
      <w:pPr>
        <w:pStyle w:val="ARCATSubPara"/>
        <w:numPr>
          <w:ilvl w:val="3"/>
          <w:numId w:val="1"/>
        </w:numPr>
        <w:rPr/>
      </w:pPr>
      <w:r>
        <w:rPr/>
        <w:t>LEED Certified.</w:t>
      </w:r>
    </w:p>
    <w:p w:rsidR="ABFFABFF" w:rsidRDefault="ABFFABFF" w:rsidP="ABFFABFF">
      <w:pPr>
        <w:pStyle w:val="ARCATSubPara"/>
        <w:numPr>
          <w:ilvl w:val="3"/>
          <w:numId w:val="1"/>
        </w:numPr>
        <w:rPr/>
      </w:pPr>
      <w:r>
        <w:rPr/>
        <w:t>Paint Finish Specified: To be factory applied and quality controlled by the awning manufacturer as the single source supplier of the awning.</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Factory welded and painted assemblies, prior to delivery.</w:t>
      </w:r>
    </w:p>
    <w:p w:rsidR="ABFFABFF" w:rsidRDefault="ABFFABFF" w:rsidP="ABFFABFF">
      <w:pPr>
        <w:pStyle w:val="ARCATSubSub1"/>
        <w:numPr>
          <w:ilvl w:val="4"/>
          <w:numId w:val="1"/>
        </w:numPr>
        <w:rPr/>
      </w:pPr>
      <w:r>
        <w:rPr/>
        <w:t>Not Acceptable: Field assembled frame components ("stick-built") using mechanical fasteners.</w:t>
      </w:r>
    </w:p>
    <w:p w:rsidR="ABFFABFF" w:rsidRDefault="ABFFABFF" w:rsidP="ABFFABFF">
      <w:pPr>
        <w:pStyle w:val="ARCATSubPara"/>
        <w:numPr>
          <w:ilvl w:val="3"/>
          <w:numId w:val="1"/>
        </w:numPr>
        <w:rPr/>
      </w:pPr>
      <w:r>
        <w:rPr/>
        <w:t>Framing: Interlocking extruded or roll-formed panels, as selected by architect.</w:t>
      </w:r>
    </w:p>
    <w:p>
      <w:pPr>
        <w:pStyle w:val="ARCATnote"/>
        <w:rPr/>
      </w:pPr>
      <w:r>
        <w:rPr/>
        <w:t>** NOTE TO SPECIFIER ** Delete plate options not required.</w:t>
      </w:r>
    </w:p>
    <w:p w:rsidR="ABFFABFF" w:rsidRDefault="ABFFABFF" w:rsidP="ABFFABFF">
      <w:pPr>
        <w:pStyle w:val="ARCATSubPara"/>
        <w:numPr>
          <w:ilvl w:val="3"/>
          <w:numId w:val="1"/>
        </w:numPr>
        <w:rPr/>
      </w:pPr>
      <w:r>
        <w:rPr/>
        <w:t>Escutcheon Plates: Aluminum as detailed: 6 x 6 x 0.375 inches (152 x 152 x 9.5 mm).</w:t>
      </w:r>
    </w:p>
    <w:p w:rsidR="ABFFABFF" w:rsidRDefault="ABFFABFF" w:rsidP="ABFFABFF">
      <w:pPr>
        <w:pStyle w:val="ARCATSubPara"/>
        <w:numPr>
          <w:ilvl w:val="3"/>
          <w:numId w:val="1"/>
        </w:numPr>
        <w:rPr/>
      </w:pPr>
      <w:r>
        <w:rPr/>
        <w:t>Escutcheon Plates: Aluminum as detailed: 8 x 8 x 0.375 inches (203 x 203 x 9.5 mm).</w:t>
      </w:r>
    </w:p>
    <w:p w:rsidR="ABFFABFF" w:rsidRDefault="ABFFABFF" w:rsidP="ABFFABFF">
      <w:pPr>
        <w:pStyle w:val="ARCATSubPara"/>
        <w:numPr>
          <w:ilvl w:val="3"/>
          <w:numId w:val="1"/>
        </w:numPr>
        <w:rPr/>
      </w:pPr>
      <w:r>
        <w:rPr/>
        <w:t>Escutcheon Plates: Aluminum as detailed.</w:t>
      </w:r>
    </w:p>
    <w:p>
      <w:pPr>
        <w:pStyle w:val="ARCATnote"/>
        <w:rPr/>
      </w:pPr>
      <w:r>
        <w:rPr/>
        <w:t> ** NOTE TO SPECIFIER ** Delete article if not required.</w:t>
      </w:r>
    </w:p>
    <w:p w:rsidR="ABFFABFF" w:rsidRDefault="ABFFABFF" w:rsidP="ABFFABFF">
      <w:pPr>
        <w:pStyle w:val="ARCATArticle"/>
        <w:numPr>
          <w:ilvl w:val="1"/>
          <w:numId w:val="1"/>
        </w:numPr>
        <w:rPr/>
      </w:pPr>
      <w:r>
        <w:rPr/>
        <w:t>SUNSHADES; HANGAR SUPPORTED</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Sunshades: Must conform to local building codes.</w:t>
      </w:r>
    </w:p>
    <w:p>
      <w:pPr>
        <w:pStyle w:val="ARCATnote"/>
        <w:rPr/>
      </w:pPr>
      <w:r>
        <w:rPr/>
        <w:t>** NOTE TO SPECIFIER ** Delete engineering certification if not required.</w:t>
      </w:r>
    </w:p>
    <w:p w:rsidR="ABFFABFF" w:rsidRDefault="ABFFABFF" w:rsidP="ABFFABFF">
      <w:pPr>
        <w:pStyle w:val="ARCATSubPara"/>
        <w:numPr>
          <w:ilvl w:val="3"/>
          <w:numId w:val="1"/>
        </w:numPr>
        <w:rPr/>
      </w:pPr>
      <w:r>
        <w:rPr/>
        <w:t>Engineering Certification: PE Stamped calculations and drawings.</w:t>
      </w:r>
    </w:p>
    <w:p w:rsidR="ABFFABFF" w:rsidRDefault="ABFFABFF" w:rsidP="ABFFABFF">
      <w:pPr>
        <w:pStyle w:val="ARCATSubPara"/>
        <w:numPr>
          <w:ilvl w:val="3"/>
          <w:numId w:val="1"/>
        </w:numPr>
        <w:rPr/>
      </w:pPr>
      <w:r>
        <w:rPr/>
        <w:t>Field Measurements: Confirm prior to preparation of shop drawings when possible.</w:t>
      </w:r>
    </w:p>
    <w:p w:rsidR="ABFFABFF" w:rsidRDefault="ABFFABFF" w:rsidP="ABFFABFF">
      <w:pPr>
        <w:pStyle w:val="ARCATSubPara"/>
        <w:numPr>
          <w:ilvl w:val="3"/>
          <w:numId w:val="1"/>
        </w:numPr>
        <w:rPr/>
      </w:pPr>
      <w:r>
        <w:rPr/>
        <w:t>Allow for installation of electrical conduit, lighting, plumbing, sprinkler components, etc., concealed above the decking, not visible from beneath the sunshades, other than fixture locations.</w:t>
      </w:r>
    </w:p>
    <w:p w:rsidR="ABFFABFF" w:rsidRDefault="ABFFABFF" w:rsidP="ABFFABFF">
      <w:pPr>
        <w:pStyle w:val="ARCATSubPara"/>
        <w:numPr>
          <w:ilvl w:val="3"/>
          <w:numId w:val="1"/>
        </w:numPr>
        <w:rPr/>
      </w:pPr>
      <w:r>
        <w:rPr/>
        <w:t>Design Considerations:</w:t>
      </w:r>
    </w:p>
    <w:p w:rsidR="ABFFABFF" w:rsidRDefault="ABFFABFF" w:rsidP="ABFFABFF">
      <w:pPr>
        <w:pStyle w:val="ARCATSubSub1"/>
        <w:numPr>
          <w:ilvl w:val="4"/>
          <w:numId w:val="1"/>
        </w:numPr>
        <w:rPr/>
      </w:pPr>
      <w:r>
        <w:rPr/>
        <w:t>Flashing: Generic and/or specialty designs will be required and may be supplied by the sunshades manufacturer or by the installer.</w:t>
      </w:r>
    </w:p>
    <w:p w:rsidR="ABFFABFF" w:rsidRDefault="ABFFABFF" w:rsidP="ABFFABFF">
      <w:pPr>
        <w:pStyle w:val="ARCATSubSub1"/>
        <w:numPr>
          <w:ilvl w:val="4"/>
          <w:numId w:val="1"/>
        </w:numPr>
        <w:rPr/>
      </w:pPr>
      <w:r>
        <w:rPr/>
        <w:t>Determine wall construction, make-up, and thickness.</w:t>
      </w:r>
    </w:p>
    <w:p w:rsidR="ABFFABFF" w:rsidRDefault="ABFFABFF" w:rsidP="ABFFABFF">
      <w:pPr>
        <w:pStyle w:val="ARCATSubSub1"/>
        <w:numPr>
          <w:ilvl w:val="4"/>
          <w:numId w:val="1"/>
        </w:numPr>
        <w:rPr/>
      </w:pPr>
      <w:r>
        <w:rPr/>
        <w:t>Ensure adequate wall condition to carry sunshades loads where required.</w:t>
      </w:r>
    </w:p>
    <w:p w:rsidR="ABFFABFF" w:rsidRDefault="ABFFABFF" w:rsidP="ABFFABFF">
      <w:pPr>
        <w:pStyle w:val="ARCATSubSub1"/>
        <w:numPr>
          <w:ilvl w:val="4"/>
          <w:numId w:val="1"/>
        </w:numPr>
        <w:rPr/>
      </w:pPr>
      <w:r>
        <w:rPr/>
        <w:t>Outrigger: Profile as selected by architect.</w:t>
      </w:r>
    </w:p>
    <w:p w:rsidR="ABFFABFF" w:rsidRDefault="ABFFABFF" w:rsidP="ABFFABFF">
      <w:pPr>
        <w:pStyle w:val="ARCATParagraph"/>
        <w:numPr>
          <w:ilvl w:val="2"/>
          <w:numId w:val="1"/>
        </w:numPr>
        <w:rPr/>
      </w:pPr>
      <w:r>
        <w:rPr/>
        <w:t>Materials: Extruded aluminum unless specified otherwise.</w:t>
      </w:r>
    </w:p>
    <w:p w:rsidR="ABFFABFF" w:rsidRDefault="ABFFABFF" w:rsidP="ABFFABFF">
      <w:pPr>
        <w:pStyle w:val="ARCATSubPara"/>
        <w:numPr>
          <w:ilvl w:val="3"/>
          <w:numId w:val="1"/>
        </w:numPr>
        <w:rPr/>
      </w:pPr>
      <w:r>
        <w:rPr/>
        <w:t>Airfoils: 1.5 x 6 inches (38 x 152 mm).</w:t>
      </w:r>
    </w:p>
    <w:p w:rsidR="ABFFABFF" w:rsidRDefault="ABFFABFF" w:rsidP="ABFFABFF">
      <w:pPr>
        <w:pStyle w:val="ARCATSubPara"/>
        <w:numPr>
          <w:ilvl w:val="3"/>
          <w:numId w:val="1"/>
        </w:numPr>
        <w:rPr/>
      </w:pPr>
      <w:r>
        <w:rPr/>
        <w:t>Airfoils: 2 x 8 inches (51 x 203 mm).</w:t>
      </w:r>
    </w:p>
    <w:p w:rsidR="ABFFABFF" w:rsidRDefault="ABFFABFF" w:rsidP="ABFFABFF">
      <w:pPr>
        <w:pStyle w:val="ARCATSubPara"/>
        <w:numPr>
          <w:ilvl w:val="3"/>
          <w:numId w:val="1"/>
        </w:numPr>
        <w:rPr/>
      </w:pPr>
      <w:r>
        <w:rPr/>
        <w:t>Louver Blades: No. L-1. Dimensions: 5.5 x 3.75 inches (140 x 95 mm).</w:t>
      </w:r>
    </w:p>
    <w:p w:rsidR="ABFFABFF" w:rsidRDefault="ABFFABFF" w:rsidP="ABFFABFF">
      <w:pPr>
        <w:pStyle w:val="ARCATSubPara"/>
        <w:numPr>
          <w:ilvl w:val="3"/>
          <w:numId w:val="1"/>
        </w:numPr>
        <w:rPr/>
      </w:pPr>
      <w:r>
        <w:rPr/>
        <w:t>Louver Blades: No. L-1F. Dimensions: 5.5 x 3.75 inches (140 x 95 mm).</w:t>
      </w:r>
    </w:p>
    <w:p w:rsidR="ABFFABFF" w:rsidRDefault="ABFFABFF" w:rsidP="ABFFABFF">
      <w:pPr>
        <w:pStyle w:val="ARCATSubPara"/>
        <w:numPr>
          <w:ilvl w:val="3"/>
          <w:numId w:val="1"/>
        </w:numPr>
        <w:rPr/>
      </w:pPr>
      <w:r>
        <w:rPr/>
        <w:t>Louver Blades: No. L-7. Dimensions: 5.5 x 3.75 inches (140 x 95 mm).</w:t>
      </w:r>
    </w:p>
    <w:p w:rsidR="ABFFABFF" w:rsidRDefault="ABFFABFF" w:rsidP="ABFFABFF">
      <w:pPr>
        <w:pStyle w:val="ARCATSubPara"/>
        <w:numPr>
          <w:ilvl w:val="3"/>
          <w:numId w:val="1"/>
        </w:numPr>
        <w:rPr/>
      </w:pPr>
      <w:r>
        <w:rPr/>
        <w:t>Fascia, Perimeter, Outrigger, and Intermediate Framing Members: Extruded aluminum, in profile and thickness shown in current manufacturer's details and/or literature.</w:t>
      </w:r>
    </w:p>
    <w:p w:rsidR="ABFFABFF" w:rsidRDefault="ABFFABFF" w:rsidP="ABFFABFF">
      <w:pPr>
        <w:pStyle w:val="ARCATSubPara"/>
        <w:numPr>
          <w:ilvl w:val="3"/>
          <w:numId w:val="1"/>
        </w:numPr>
        <w:rPr/>
      </w:pPr>
      <w:r>
        <w:rPr/>
        <w:t>Fascia:</w:t>
      </w:r>
    </w:p>
    <w:p>
      <w:pPr>
        <w:pStyle w:val="ARCATnote"/>
        <w:rPr/>
      </w:pPr>
      <w:r>
        <w:rPr/>
        <w:t>** NOTE TO SPECIFIER ** Delete the following options not required.</w:t>
      </w:r>
    </w:p>
    <w:p w:rsidR="ABFFABFF" w:rsidRDefault="ABFFABFF" w:rsidP="ABFFABFF">
      <w:pPr>
        <w:pStyle w:val="ARCATSubSub1"/>
        <w:numPr>
          <w:ilvl w:val="4"/>
          <w:numId w:val="1"/>
        </w:numPr>
        <w:rPr/>
      </w:pPr>
      <w:r>
        <w:rPr/>
        <w:t>Extruded Tube: 2 x 4 inches (51 x 102 mm).</w:t>
      </w:r>
    </w:p>
    <w:p w:rsidR="ABFFABFF" w:rsidRDefault="ABFFABFF" w:rsidP="ABFFABFF">
      <w:pPr>
        <w:pStyle w:val="ARCATSubSub1"/>
        <w:numPr>
          <w:ilvl w:val="4"/>
          <w:numId w:val="1"/>
        </w:numPr>
        <w:rPr/>
      </w:pPr>
      <w:r>
        <w:rPr/>
        <w:t>Extruded Tube: 2 x 6 inches (51 x 152 mm).</w:t>
      </w:r>
    </w:p>
    <w:p w:rsidR="ABFFABFF" w:rsidRDefault="ABFFABFF" w:rsidP="ABFFABFF">
      <w:pPr>
        <w:pStyle w:val="ARCATSubSub1"/>
        <w:numPr>
          <w:ilvl w:val="4"/>
          <w:numId w:val="1"/>
        </w:numPr>
        <w:rPr/>
      </w:pPr>
      <w:r>
        <w:rPr/>
        <w:t>Extruded Tube: 2 x 8 inches (51 x 203 mm).</w:t>
      </w:r>
    </w:p>
    <w:p w:rsidR="ABFFABFF" w:rsidRDefault="ABFFABFF" w:rsidP="ABFFABFF">
      <w:pPr>
        <w:pStyle w:val="ARCATSubSub1"/>
        <w:numPr>
          <w:ilvl w:val="4"/>
          <w:numId w:val="1"/>
        </w:numPr>
        <w:rPr/>
      </w:pPr>
      <w:r>
        <w:rPr/>
        <w:t>Extruded Tube: Size as selected by architect.</w:t>
      </w:r>
    </w:p>
    <w:p w:rsidR="ABFFABFF" w:rsidRDefault="ABFFABFF" w:rsidP="ABFFABFF">
      <w:pPr>
        <w:pStyle w:val="ARCATSubPara"/>
        <w:numPr>
          <w:ilvl w:val="3"/>
          <w:numId w:val="1"/>
        </w:numPr>
        <w:rPr/>
      </w:pPr>
      <w:r>
        <w:rPr/>
        <w:t>Aluminum Plate Thickness: To be determined by manufacturer.</w:t>
      </w:r>
    </w:p>
    <w:p w:rsidR="ABFFABFF" w:rsidRDefault="ABFFABFF" w:rsidP="ABFFABFF">
      <w:pPr>
        <w:pStyle w:val="ARCATParagraph"/>
        <w:numPr>
          <w:ilvl w:val="2"/>
          <w:numId w:val="1"/>
        </w:numPr>
        <w:rPr/>
      </w:pPr>
      <w:r>
        <w:rPr/>
        <w:t>Finish: Factory applied by the awning manufacturer.</w:t>
      </w:r>
    </w:p>
    <w:p w:rsidR="ABFFABFF" w:rsidRDefault="ABFFABFF" w:rsidP="ABFFABFF">
      <w:pPr>
        <w:pStyle w:val="ARCATSubPara"/>
        <w:numPr>
          <w:ilvl w:val="3"/>
          <w:numId w:val="1"/>
        </w:numPr>
        <w:rPr/>
      </w:pPr>
      <w:r>
        <w:rPr/>
        <w:t>Quality Level: Meet or Exceed AAMA 2604.</w:t>
      </w:r>
    </w:p>
    <w:p>
      <w:pPr>
        <w:pStyle w:val="ARCATnote"/>
        <w:rPr/>
      </w:pPr>
      <w:r>
        <w:rPr/>
        <w:t>** NOTE TO SPECIFIER ** Delete the powder coat or the Kynar option. Whichever is not required.</w:t>
      </w:r>
    </w:p>
    <w:p w:rsidR="ABFFABFF" w:rsidRDefault="ABFFABFF" w:rsidP="ABFFABFF">
      <w:pPr>
        <w:pStyle w:val="ARCATSubPara"/>
        <w:numPr>
          <w:ilvl w:val="3"/>
          <w:numId w:val="1"/>
        </w:numPr>
        <w:rPr/>
      </w:pPr>
      <w:r>
        <w:rPr/>
        <w:t>Powder coated. Color: As determined by the Architect from the Manufacturer's offerings.</w:t>
      </w:r>
    </w:p>
    <w:p w:rsidR="ABFFABFF" w:rsidRDefault="ABFFABFF" w:rsidP="ABFFABFF">
      <w:pPr>
        <w:pStyle w:val="ARCATSubPara"/>
        <w:numPr>
          <w:ilvl w:val="3"/>
          <w:numId w:val="1"/>
        </w:numPr>
        <w:rPr/>
      </w:pPr>
      <w:r>
        <w:rPr/>
        <w:t>Kynar: Color: As determined by the Architect from the Manufacturer's offerings.</w:t>
      </w:r>
    </w:p>
    <w:p w:rsidR="ABFFABFF" w:rsidRDefault="ABFFABFF" w:rsidP="ABFFABFF">
      <w:pPr>
        <w:pStyle w:val="ARCATSubPara"/>
        <w:numPr>
          <w:ilvl w:val="3"/>
          <w:numId w:val="1"/>
        </w:numPr>
        <w:rPr/>
      </w:pPr>
      <w:r>
        <w:rPr/>
        <w:t>LEED Certified.</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Factory welded and painted assemblies, prior to delivery.</w:t>
      </w:r>
    </w:p>
    <w:p w:rsidR="ABFFABFF" w:rsidRDefault="ABFFABFF" w:rsidP="ABFFABFF">
      <w:pPr>
        <w:pStyle w:val="ARCATSubSub1"/>
        <w:numPr>
          <w:ilvl w:val="4"/>
          <w:numId w:val="1"/>
        </w:numPr>
        <w:rPr/>
      </w:pPr>
      <w:r>
        <w:rPr/>
        <w:t>Not Acceptable: Field assembled frame components ("stick-built") using mechanical fasteners.</w:t>
      </w:r>
    </w:p>
    <w:p w:rsidR="ABFFABFF" w:rsidRDefault="ABFFABFF" w:rsidP="ABFFABFF">
      <w:pPr>
        <w:pStyle w:val="ARCATSubPara"/>
        <w:numPr>
          <w:ilvl w:val="3"/>
          <w:numId w:val="1"/>
        </w:numPr>
        <w:rPr/>
      </w:pPr>
      <w:r>
        <w:rPr/>
        <w:t>Framing: Interlocking extruded or roll-formed panels, as selected by architect.</w:t>
      </w:r>
    </w:p>
    <w:p>
      <w:pPr>
        <w:pStyle w:val="ARCATnote"/>
        <w:rPr/>
      </w:pPr>
      <w:r>
        <w:rPr/>
        <w:t>** NOTE TO SPECIFIER ** Delete plate options not required.</w:t>
      </w:r>
    </w:p>
    <w:p w:rsidR="ABFFABFF" w:rsidRDefault="ABFFABFF" w:rsidP="ABFFABFF">
      <w:pPr>
        <w:pStyle w:val="ARCATSubPara"/>
        <w:numPr>
          <w:ilvl w:val="3"/>
          <w:numId w:val="1"/>
        </w:numPr>
        <w:rPr/>
      </w:pPr>
      <w:r>
        <w:rPr/>
        <w:t>Escutcheon Plates: Aluminum as detailed: 6 x 6 x 0.375 inches (152 x 152 x 9.5 mm).</w:t>
      </w:r>
    </w:p>
    <w:p w:rsidR="ABFFABFF" w:rsidRDefault="ABFFABFF" w:rsidP="ABFFABFF">
      <w:pPr>
        <w:pStyle w:val="ARCATSubPara"/>
        <w:numPr>
          <w:ilvl w:val="3"/>
          <w:numId w:val="1"/>
        </w:numPr>
        <w:rPr/>
      </w:pPr>
      <w:r>
        <w:rPr/>
        <w:t>Escutcheon Plates: Aluminum as detailed: 8 x 8 x 0.375 inches (203 x 203 x 9.5 mm).</w:t>
      </w:r>
    </w:p>
    <w:p w:rsidR="ABFFABFF" w:rsidRDefault="ABFFABFF" w:rsidP="ABFFABFF">
      <w:pPr>
        <w:pStyle w:val="ARCATSubPara"/>
        <w:numPr>
          <w:ilvl w:val="3"/>
          <w:numId w:val="1"/>
        </w:numPr>
        <w:rPr/>
      </w:pPr>
      <w:r>
        <w:rPr/>
        <w:t>Escutcheon Plates: Aluminum as detailed.</w:t>
      </w:r>
    </w:p>
    <w:p>
      <w:pPr>
        <w:pStyle w:val="ARCATnote"/>
        <w:rPr/>
      </w:pPr>
      <w:r>
        <w:rPr/>
        <w:t>** NOTE TO SPECIFIER ** Delete article if not required.</w:t>
      </w:r>
    </w:p>
    <w:p w:rsidR="ABFFABFF" w:rsidRDefault="ABFFABFF" w:rsidP="ABFFABFF">
      <w:pPr>
        <w:pStyle w:val="ARCATArticle"/>
        <w:numPr>
          <w:ilvl w:val="1"/>
          <w:numId w:val="1"/>
        </w:numPr>
        <w:rPr/>
      </w:pPr>
      <w:r>
        <w:rPr/>
        <w:t>SUNSHADES; POST SUPPORTED</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Sunshades: Must conform to local building codes.</w:t>
      </w:r>
    </w:p>
    <w:p>
      <w:pPr>
        <w:pStyle w:val="ARCATnote"/>
        <w:rPr/>
      </w:pPr>
      <w:r>
        <w:rPr/>
        <w:t>** NOTE TO SPECIFIER ** Delete engineering certification if not required.</w:t>
      </w:r>
    </w:p>
    <w:p w:rsidR="ABFFABFF" w:rsidRDefault="ABFFABFF" w:rsidP="ABFFABFF">
      <w:pPr>
        <w:pStyle w:val="ARCATSubPara"/>
        <w:numPr>
          <w:ilvl w:val="3"/>
          <w:numId w:val="1"/>
        </w:numPr>
        <w:rPr/>
      </w:pPr>
      <w:r>
        <w:rPr/>
        <w:t>Engineering Certification: PE Stamped calculations and drawings.</w:t>
      </w:r>
    </w:p>
    <w:p w:rsidR="ABFFABFF" w:rsidRDefault="ABFFABFF" w:rsidP="ABFFABFF">
      <w:pPr>
        <w:pStyle w:val="ARCATSubPara"/>
        <w:numPr>
          <w:ilvl w:val="3"/>
          <w:numId w:val="1"/>
        </w:numPr>
        <w:rPr/>
      </w:pPr>
      <w:r>
        <w:rPr/>
        <w:t>Field Measurements: Confirm prior to preparation of shop drawings when possible.</w:t>
      </w:r>
    </w:p>
    <w:p w:rsidR="ABFFABFF" w:rsidRDefault="ABFFABFF" w:rsidP="ABFFABFF">
      <w:pPr>
        <w:pStyle w:val="ARCATSubPara"/>
        <w:numPr>
          <w:ilvl w:val="3"/>
          <w:numId w:val="1"/>
        </w:numPr>
        <w:rPr/>
      </w:pPr>
      <w:r>
        <w:rPr/>
        <w:t>Allow for installation of electrical conduit, lighting, plumbing, sprinkler components, etc., concealed above the decking, not visible from beneath the sunshades, other than fixture locations.</w:t>
      </w:r>
    </w:p>
    <w:p w:rsidR="ABFFABFF" w:rsidRDefault="ABFFABFF" w:rsidP="ABFFABFF">
      <w:pPr>
        <w:pStyle w:val="ARCATSubPara"/>
        <w:numPr>
          <w:ilvl w:val="3"/>
          <w:numId w:val="1"/>
        </w:numPr>
        <w:rPr/>
      </w:pPr>
      <w:r>
        <w:rPr/>
        <w:t>Design Considerations:</w:t>
      </w:r>
    </w:p>
    <w:p w:rsidR="ABFFABFF" w:rsidRDefault="ABFFABFF" w:rsidP="ABFFABFF">
      <w:pPr>
        <w:pStyle w:val="ARCATSubSub1"/>
        <w:numPr>
          <w:ilvl w:val="4"/>
          <w:numId w:val="1"/>
        </w:numPr>
        <w:rPr/>
      </w:pPr>
      <w:r>
        <w:rPr/>
        <w:t>Flashing: Generic and/or specialty designs will be required and may be supplied by the sunshades manufacturer or by the installer.</w:t>
      </w:r>
    </w:p>
    <w:p w:rsidR="ABFFABFF" w:rsidRDefault="ABFFABFF" w:rsidP="ABFFABFF">
      <w:pPr>
        <w:pStyle w:val="ARCATSubSub1"/>
        <w:numPr>
          <w:ilvl w:val="4"/>
          <w:numId w:val="1"/>
        </w:numPr>
        <w:rPr/>
      </w:pPr>
      <w:r>
        <w:rPr/>
        <w:t>Determine wall construction, make-up, and thickness.</w:t>
      </w:r>
    </w:p>
    <w:p w:rsidR="ABFFABFF" w:rsidRDefault="ABFFABFF" w:rsidP="ABFFABFF">
      <w:pPr>
        <w:pStyle w:val="ARCATSubSub1"/>
        <w:numPr>
          <w:ilvl w:val="4"/>
          <w:numId w:val="1"/>
        </w:numPr>
        <w:rPr/>
      </w:pPr>
      <w:r>
        <w:rPr/>
        <w:t>Ensure adequate wall condition to carry sunshades loads where required.</w:t>
      </w:r>
    </w:p>
    <w:p w:rsidR="ABFFABFF" w:rsidRDefault="ABFFABFF" w:rsidP="ABFFABFF">
      <w:pPr>
        <w:pStyle w:val="ARCATSubSub1"/>
        <w:numPr>
          <w:ilvl w:val="4"/>
          <w:numId w:val="1"/>
        </w:numPr>
        <w:rPr/>
      </w:pPr>
      <w:r>
        <w:rPr/>
        <w:t>Outrigger: Profile as selected by architect.</w:t>
      </w:r>
    </w:p>
    <w:p w:rsidR="ABFFABFF" w:rsidRDefault="ABFFABFF" w:rsidP="ABFFABFF">
      <w:pPr>
        <w:pStyle w:val="ARCATParagraph"/>
        <w:numPr>
          <w:ilvl w:val="2"/>
          <w:numId w:val="1"/>
        </w:numPr>
        <w:rPr/>
      </w:pPr>
      <w:r>
        <w:rPr/>
        <w:t>Materials: Extruded aluminum unless specified otherwise.</w:t>
      </w:r>
    </w:p>
    <w:p w:rsidR="ABFFABFF" w:rsidRDefault="ABFFABFF" w:rsidP="ABFFABFF">
      <w:pPr>
        <w:pStyle w:val="ARCATSubPara"/>
        <w:numPr>
          <w:ilvl w:val="3"/>
          <w:numId w:val="1"/>
        </w:numPr>
        <w:rPr/>
      </w:pPr>
      <w:r>
        <w:rPr/>
        <w:t>Airfoils: 1.5 x 6 inches (38 x 152 mm).</w:t>
      </w:r>
    </w:p>
    <w:p w:rsidR="ABFFABFF" w:rsidRDefault="ABFFABFF" w:rsidP="ABFFABFF">
      <w:pPr>
        <w:pStyle w:val="ARCATSubPara"/>
        <w:numPr>
          <w:ilvl w:val="3"/>
          <w:numId w:val="1"/>
        </w:numPr>
        <w:rPr/>
      </w:pPr>
      <w:r>
        <w:rPr/>
        <w:t>Airfoils: 2 x 8 inches (51 x 203 mm).</w:t>
      </w:r>
    </w:p>
    <w:p w:rsidR="ABFFABFF" w:rsidRDefault="ABFFABFF" w:rsidP="ABFFABFF">
      <w:pPr>
        <w:pStyle w:val="ARCATSubPara"/>
        <w:numPr>
          <w:ilvl w:val="3"/>
          <w:numId w:val="1"/>
        </w:numPr>
        <w:rPr/>
      </w:pPr>
      <w:r>
        <w:rPr/>
        <w:t>Louver Blades: No. L-1. Dimensions: 5.5 x 3.75 inches (140 x 95 mm).</w:t>
      </w:r>
    </w:p>
    <w:p w:rsidR="ABFFABFF" w:rsidRDefault="ABFFABFF" w:rsidP="ABFFABFF">
      <w:pPr>
        <w:pStyle w:val="ARCATSubPara"/>
        <w:numPr>
          <w:ilvl w:val="3"/>
          <w:numId w:val="1"/>
        </w:numPr>
        <w:rPr/>
      </w:pPr>
      <w:r>
        <w:rPr/>
        <w:t>Louver Blades: No. L-1F. Dimensions: 5.5 x 3.75 inches (140 x 95 mm).</w:t>
      </w:r>
    </w:p>
    <w:p w:rsidR="ABFFABFF" w:rsidRDefault="ABFFABFF" w:rsidP="ABFFABFF">
      <w:pPr>
        <w:pStyle w:val="ARCATSubPara"/>
        <w:numPr>
          <w:ilvl w:val="3"/>
          <w:numId w:val="1"/>
        </w:numPr>
        <w:rPr/>
      </w:pPr>
      <w:r>
        <w:rPr/>
        <w:t>Louver Blades: No. L-7. Dimensions: 5.5 x 3.75 inches (140 x 95 mm).</w:t>
      </w:r>
    </w:p>
    <w:p w:rsidR="ABFFABFF" w:rsidRDefault="ABFFABFF" w:rsidP="ABFFABFF">
      <w:pPr>
        <w:pStyle w:val="ARCATSubPara"/>
        <w:numPr>
          <w:ilvl w:val="3"/>
          <w:numId w:val="1"/>
        </w:numPr>
        <w:rPr/>
      </w:pPr>
      <w:r>
        <w:rPr/>
        <w:t>Fascia, Perimeter, Outrigger, and Intermediate Framing Members: Extruded aluminum, in profile and thickness shown in current manufacturer's details and/or literature.</w:t>
      </w:r>
    </w:p>
    <w:p>
      <w:pPr>
        <w:pStyle w:val="ARCATnote"/>
        <w:rPr/>
      </w:pPr>
      <w:r>
        <w:rPr/>
        <w:t>** NOTE TO SPECIFIER ** Delete the fascia extruded tube options not required.</w:t>
      </w:r>
    </w:p>
    <w:p w:rsidR="ABFFABFF" w:rsidRDefault="ABFFABFF" w:rsidP="ABFFABFF">
      <w:pPr>
        <w:pStyle w:val="ARCATSubPara"/>
        <w:numPr>
          <w:ilvl w:val="3"/>
          <w:numId w:val="1"/>
        </w:numPr>
        <w:rPr/>
      </w:pPr>
      <w:r>
        <w:rPr/>
        <w:t>Fascia: Extruded Tube. 2 x 4 inches (51 x 102 mm).</w:t>
      </w:r>
    </w:p>
    <w:p w:rsidR="ABFFABFF" w:rsidRDefault="ABFFABFF" w:rsidP="ABFFABFF">
      <w:pPr>
        <w:pStyle w:val="ARCATSubPara"/>
        <w:numPr>
          <w:ilvl w:val="3"/>
          <w:numId w:val="1"/>
        </w:numPr>
        <w:rPr/>
      </w:pPr>
      <w:r>
        <w:rPr/>
        <w:t>Fascia: Extruded Tube. 2 x 6 inches (51 x 152 mm).</w:t>
      </w:r>
    </w:p>
    <w:p w:rsidR="ABFFABFF" w:rsidRDefault="ABFFABFF" w:rsidP="ABFFABFF">
      <w:pPr>
        <w:pStyle w:val="ARCATSubPara"/>
        <w:numPr>
          <w:ilvl w:val="3"/>
          <w:numId w:val="1"/>
        </w:numPr>
        <w:rPr/>
      </w:pPr>
      <w:r>
        <w:rPr/>
        <w:t>Fascia: Extruded Tube. 2 x 8 inches (51 x 203 mm).</w:t>
      </w:r>
    </w:p>
    <w:p w:rsidR="ABFFABFF" w:rsidRDefault="ABFFABFF" w:rsidP="ABFFABFF">
      <w:pPr>
        <w:pStyle w:val="ARCATSubPara"/>
        <w:numPr>
          <w:ilvl w:val="3"/>
          <w:numId w:val="1"/>
        </w:numPr>
        <w:rPr/>
      </w:pPr>
      <w:r>
        <w:rPr/>
        <w:t>Support Posts: Aluminum support posts, height as required to adequately secure the canopy, unless otherwise specified by architect.</w:t>
      </w:r>
    </w:p>
    <w:p>
      <w:pPr>
        <w:pStyle w:val="ARCATnote"/>
        <w:rPr/>
      </w:pPr>
      <w:r>
        <w:rPr/>
        <w:t>** NOTE TO SPECIFIER ** Delete size options not required.</w:t>
      </w:r>
    </w:p>
    <w:p w:rsidR="ABFFABFF" w:rsidRDefault="ABFFABFF" w:rsidP="ABFFABFF">
      <w:pPr>
        <w:pStyle w:val="ARCATSubSub1"/>
        <w:numPr>
          <w:ilvl w:val="4"/>
          <w:numId w:val="1"/>
        </w:numPr>
        <w:rPr/>
      </w:pPr>
      <w:r>
        <w:rPr/>
        <w:t>Support Post Size: 4 x 4 inch (102 x 102 mm).</w:t>
      </w:r>
    </w:p>
    <w:p w:rsidR="ABFFABFF" w:rsidRDefault="ABFFABFF" w:rsidP="ABFFABFF">
      <w:pPr>
        <w:pStyle w:val="ARCATSubSub1"/>
        <w:numPr>
          <w:ilvl w:val="4"/>
          <w:numId w:val="1"/>
        </w:numPr>
        <w:rPr/>
      </w:pPr>
      <w:r>
        <w:rPr/>
        <w:t>Support Post Size: __ x __ inch (__ x __ mm).</w:t>
      </w:r>
    </w:p>
    <w:p w:rsidR="ABFFABFF" w:rsidRDefault="ABFFABFF" w:rsidP="ABFFABFF">
      <w:pPr>
        <w:pStyle w:val="ARCATSubSub1"/>
        <w:numPr>
          <w:ilvl w:val="4"/>
          <w:numId w:val="1"/>
        </w:numPr>
        <w:rPr/>
      </w:pPr>
      <w:r>
        <w:rPr/>
        <w:t>Support Post Size: As detailed on the Drawings.</w:t>
      </w:r>
    </w:p>
    <w:p w:rsidR="ABFFABFF" w:rsidRDefault="ABFFABFF" w:rsidP="ABFFABFF">
      <w:pPr>
        <w:pStyle w:val="ARCATSubPara"/>
        <w:numPr>
          <w:ilvl w:val="3"/>
          <w:numId w:val="1"/>
        </w:numPr>
        <w:rPr/>
      </w:pPr>
      <w:r>
        <w:rPr/>
        <w:t>Aluminum Plate Thickness: To be determined by manufacturer.</w:t>
      </w:r>
    </w:p>
    <w:p w:rsidR="ABFFABFF" w:rsidRDefault="ABFFABFF" w:rsidP="ABFFABFF">
      <w:pPr>
        <w:pStyle w:val="ARCATParagraph"/>
        <w:numPr>
          <w:ilvl w:val="2"/>
          <w:numId w:val="1"/>
        </w:numPr>
        <w:rPr/>
      </w:pPr>
      <w:r>
        <w:rPr/>
        <w:t>Finish: Factory applied by the awning manufacturer.</w:t>
      </w:r>
    </w:p>
    <w:p w:rsidR="ABFFABFF" w:rsidRDefault="ABFFABFF" w:rsidP="ABFFABFF">
      <w:pPr>
        <w:pStyle w:val="ARCATSubPara"/>
        <w:numPr>
          <w:ilvl w:val="3"/>
          <w:numId w:val="1"/>
        </w:numPr>
        <w:rPr/>
      </w:pPr>
      <w:r>
        <w:rPr/>
        <w:t>Quality Level: Meet or Exceed AAMA 2604.</w:t>
      </w:r>
    </w:p>
    <w:p>
      <w:pPr>
        <w:pStyle w:val="ARCATnote"/>
        <w:rPr/>
      </w:pPr>
      <w:r>
        <w:rPr/>
        <w:t>** NOTE TO SPECIFIER ** Delete the powder coat or the Kynar option. Whichever is not required.</w:t>
      </w:r>
    </w:p>
    <w:p w:rsidR="ABFFABFF" w:rsidRDefault="ABFFABFF" w:rsidP="ABFFABFF">
      <w:pPr>
        <w:pStyle w:val="ARCATSubPara"/>
        <w:numPr>
          <w:ilvl w:val="3"/>
          <w:numId w:val="1"/>
        </w:numPr>
        <w:rPr/>
      </w:pPr>
      <w:r>
        <w:rPr/>
        <w:t>Powder coated. Color: As determined by the Architect from the Manufacturer's offerings.</w:t>
      </w:r>
    </w:p>
    <w:p w:rsidR="ABFFABFF" w:rsidRDefault="ABFFABFF" w:rsidP="ABFFABFF">
      <w:pPr>
        <w:pStyle w:val="ARCATSubPara"/>
        <w:numPr>
          <w:ilvl w:val="3"/>
          <w:numId w:val="1"/>
        </w:numPr>
        <w:rPr/>
      </w:pPr>
      <w:r>
        <w:rPr/>
        <w:t>Kynar: Color: As determined by the Architect from the Manufacturer's offerings.</w:t>
      </w:r>
    </w:p>
    <w:p w:rsidR="ABFFABFF" w:rsidRDefault="ABFFABFF" w:rsidP="ABFFABFF">
      <w:pPr>
        <w:pStyle w:val="ARCATSubPara"/>
        <w:numPr>
          <w:ilvl w:val="3"/>
          <w:numId w:val="1"/>
        </w:numPr>
        <w:rPr/>
      </w:pPr>
      <w:r>
        <w:rPr/>
        <w:t>LEED Certified.</w:t>
      </w:r>
    </w:p>
    <w:p w:rsidR="ABFFABFF" w:rsidRDefault="ABFFABFF" w:rsidP="ABFFABFF">
      <w:pPr>
        <w:pStyle w:val="ARCATSubPara"/>
        <w:numPr>
          <w:ilvl w:val="3"/>
          <w:numId w:val="1"/>
        </w:numPr>
        <w:rPr/>
      </w:pPr>
      <w:r>
        <w:rPr/>
        <w:t>Paint Finish Specified: To be factory applied and quality controlled by the awning manufacturer as the single source supplier of the awning.</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Factory welded and painted assemblies, prior to delivery.</w:t>
      </w:r>
    </w:p>
    <w:p w:rsidR="ABFFABFF" w:rsidRDefault="ABFFABFF" w:rsidP="ABFFABFF">
      <w:pPr>
        <w:pStyle w:val="ARCATSubSub1"/>
        <w:numPr>
          <w:ilvl w:val="4"/>
          <w:numId w:val="1"/>
        </w:numPr>
        <w:rPr/>
      </w:pPr>
      <w:r>
        <w:rPr/>
        <w:t>Not Acceptable: Field assembled frame components ("stick-built") using mechanical fasteners.</w:t>
      </w:r>
    </w:p>
    <w:p w:rsidR="ABFFABFF" w:rsidRDefault="ABFFABFF" w:rsidP="ABFFABFF">
      <w:pPr>
        <w:pStyle w:val="ARCATSubPara"/>
        <w:numPr>
          <w:ilvl w:val="3"/>
          <w:numId w:val="1"/>
        </w:numPr>
        <w:rPr/>
      </w:pPr>
      <w:r>
        <w:rPr/>
        <w:t>Framing: Interlocking extruded or roll-formed panels, as selected by architect.</w:t>
      </w:r>
    </w:p>
    <w:p>
      <w:pPr>
        <w:pStyle w:val="ARCATnote"/>
        <w:rPr/>
      </w:pPr>
      <w:r>
        <w:rPr/>
        <w:t>** NOTE TO SPECIFIER ** Delete plate options not required.</w:t>
      </w:r>
    </w:p>
    <w:p w:rsidR="ABFFABFF" w:rsidRDefault="ABFFABFF" w:rsidP="ABFFABFF">
      <w:pPr>
        <w:pStyle w:val="ARCATSubPara"/>
        <w:numPr>
          <w:ilvl w:val="3"/>
          <w:numId w:val="1"/>
        </w:numPr>
        <w:rPr/>
      </w:pPr>
      <w:r>
        <w:rPr/>
        <w:t>Escutcheon Plates: Aluminum as detailed: 6 x 6 x 0.375 inches (152 x 152 x 9.5 mm).</w:t>
      </w:r>
    </w:p>
    <w:p w:rsidR="ABFFABFF" w:rsidRDefault="ABFFABFF" w:rsidP="ABFFABFF">
      <w:pPr>
        <w:pStyle w:val="ARCATSubPara"/>
        <w:numPr>
          <w:ilvl w:val="3"/>
          <w:numId w:val="1"/>
        </w:numPr>
        <w:rPr/>
      </w:pPr>
      <w:r>
        <w:rPr/>
        <w:t>Escutcheon Plates: Aluminum as detailed: 8 x 8 x 0.375 inches (203 x 203 x 9.5 mm).</w:t>
      </w:r>
    </w:p>
    <w:p w:rsidR="ABFFABFF" w:rsidRDefault="ABFFABFF" w:rsidP="ABFFABFF">
      <w:pPr>
        <w:pStyle w:val="ARCATSubPara"/>
        <w:numPr>
          <w:ilvl w:val="3"/>
          <w:numId w:val="1"/>
        </w:numPr>
        <w:rPr/>
      </w:pPr>
      <w:r>
        <w:rPr/>
        <w:t>Escutcheon Plates: Aluminum as detailed.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73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A161A"
  Type="http://schemas.openxmlformats.org/officeDocument/2006/relationships/image"
  Target="https://www.arcat.com/clients/gfx/skyscape.png"
  TargetMode="External"
/>
<Relationship
  Id="rId_E37E78_1"
  Type="http://schemas.openxmlformats.org/officeDocument/2006/relationships/hyperlink"
  Target="https://arcat.com/rfi?action=email&amp;company=SKYSCAPE%252BArchitectural%252BCanopies&amp;message=RE%253A%2520Spec%2520Question%2520(10530scp)%253A%2520&amp;coid=54282&amp;spec=10530scp&amp;rep=&amp;fax="
  TargetMode="External"
/>
<Relationship
  Id="rId_E37E78_2"
  Type="http://schemas.openxmlformats.org/officeDocument/2006/relationships/hyperlink"
  Target="https://www.skyscapecanopies.com"
  TargetMode="External"
/>
<Relationship
  Id="rId_E37E78_3"
  Type="http://schemas.openxmlformats.org/officeDocument/2006/relationships/hyperlink"
  Target="https://arcat.com/company/skyscape-architectural-canopies-54282"
  TargetMode="External"
/>
<Relationship
  Id="rId_64C6D0_1"
  Type="http://schemas.openxmlformats.org/officeDocument/2006/relationships/hyperlink"
  Target="https://arcat.com/rfi?action=email&amp;company=SKYSCAPE%252BArchitectural%252BCanopies&amp;message=RE%253A%2520Spec%2520Question%2520(10530scp)%253A%2520&amp;coid=54282&amp;spec=10530scp&amp;rep=&amp;fax="
  TargetMode="External"
/>
<Relationship
  Id="rId_64C6D0_2"
  Type="http://schemas.openxmlformats.org/officeDocument/2006/relationships/hyperlink"
  Target="https://www.skyscapecanopie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