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printplay.png&quot; \* MERGEFORMAT \d  \x \y">
        <w:r>
          <w:drawing>
            <wp:inline distT="0" distB="0" distL="0" distR="0">
              <wp:extent cx="3810000" cy="1905000"/>
              <wp:effectExtent l="0" t="0" r="0" b="0"/>
              <wp:docPr id="1" name="Picture rId_D87C46" descr="https://www.arcat.com/clients/gfx/sprintpl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D87C46" descr="https://www.arcat.com/clients/gfx/sprintplay.png"/>
                      <pic:cNvPicPr>
                        <a:picLocks noChangeAspect="1" noChangeArrowheads="1"/>
                      </pic:cNvPicPr>
                    </pic:nvPicPr>
                    <pic:blipFill>
                      <a:blip r:link="rId_D87C46"/>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32 18 13</w:t>
      </w:r>
    </w:p>
    <w:p>
      <w:pPr>
        <w:pStyle w:val="ARCATTitle"/>
        <w:jc w:val="center"/>
        <w:rPr/>
      </w:pPr>
      <w:r>
        <w:rPr/>
        <w:t>SYNTHETIC TURF SYSTEMS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2026 - 2026 ARCAT, Inc. - All rights reserved</w:t>
      </w:r>
    </w:p>
    <w:p>
      <w:pPr>
        <w:pStyle w:val="ARCATNormal"/>
        <w:rPr/>
      </w:pPr>
    </w:p>
    <w:p>
      <w:pPr>
        <w:pStyle w:val="ARCATnote"/>
        <w:rPr/>
      </w:pPr>
      <w:r>
        <w:rPr/>
        <w:t>** NOTE TO SPECIFIER ** SprintPlay; American Made Playground Turf.</w:t>
      </w:r>
      <w:r>
        <w:rPr/>
        <w:br/>
        <w:t>This section is based on the products of SprintPlay, which is located at:</w:t>
      </w:r>
      <w:r>
        <w:rPr/>
        <w:br/>
        <w:t>6091 Seneca St. , Bldg. A</w:t>
      </w:r>
      <w:r>
        <w:rPr/>
        <w:br/>
        <w:t> Elma, NY 14059</w:t>
      </w:r>
      <w:r>
        <w:rPr/>
        <w:br/>
        <w:t>Tel: 716-652-2039</w:t>
      </w:r>
      <w:r>
        <w:rPr/>
        <w:br/>
        <w:t>Email: </w:t>
      </w:r>
      <w:hyperlink r:id="rId_72BB0D_1" w:history="1">
        <w:tooltip>request info (null) downloads</w:tooltip>
        <w:r>
          <w:rPr>
            <w:rStyle w:val="Hyperlink"/>
            <w:color w:val="802020"/>
            <w:u w:val="single"/>
          </w:rPr>
          <w:t>request info (null)</w:t>
        </w:r>
      </w:hyperlink>
      <w:r>
        <w:rPr/>
        <w:t/>
      </w:r>
      <w:r>
        <w:rPr/>
        <w:br/>
        <w:t>Web: </w:t>
      </w:r>
      <w:hyperlink r:id="rId_72BB0D_2" w:history="1">
        <w:tooltip>https://sprintplay.com downloads</w:tooltip>
        <w:r>
          <w:rPr>
            <w:rStyle w:val="Hyperlink"/>
            <w:color w:val="802020"/>
            <w:u w:val="single"/>
          </w:rPr>
          <w:t>https://sprintplay.com</w:t>
        </w:r>
      </w:hyperlink>
      <w:r>
        <w:rPr/>
        <w:t>  </w:t>
      </w:r>
      <w:r>
        <w:rPr/>
        <w:br/>
        <w:t> [ </w:t>
      </w:r>
      <w:hyperlink r:id="rId_72BB0D_3" w:history="1">
        <w:tooltip>Click Here downloads</w:tooltip>
        <w:r>
          <w:rPr>
            <w:rStyle w:val="Hyperlink"/>
            <w:color w:val="802020"/>
            <w:u w:val="single"/>
          </w:rPr>
          <w:t>Click Here</w:t>
        </w:r>
      </w:hyperlink>
      <w:r>
        <w:rPr/>
        <w:t> ] for additional information.</w:t>
      </w:r>
      <w:r>
        <w:rPr/>
        <w:br/>
        <w:t>At SprintPlay, we're more than just a playground turf provider; we're a team of experienced professionals dedicated to delivering high-quality, long-lasting surfacing solutions. </w:t>
      </w:r>
      <w:r>
        <w:rPr/>
        <w:br/>
        <w:t>Developed with cutting-edge sports field technology, SprintPlay playground turf is engineered for optimal performance, durability, and safety.</w:t>
      </w:r>
      <w:r>
        <w:rPr/>
        <w:br/>
        <w:t>With a focus on enhancing recreational spaces, we utilize the same advanced materials and techniques that have transformed sports fields across the nation. This unique blend of innovation and experience allows us to provide playground surfaces that are not only safe but also built to stand up to years of use.</w:t>
      </w:r>
      <w:r>
        <w:rPr/>
        <w:br/>
        <w:t>As part of The Surfacing Group of brands, SprintPlay's reputation is built on a foundation of trust, expertise, and a commitment to excellence. We take pride in our extensive experience as installers, ensuring each project is handled with the utmost care, precision, and efficiency.</w:t>
      </w:r>
      <w:r>
        <w:rPr/>
        <w:br/>
        <w:t>Our nationwide installation network is backed by the knowledge and skill of our seasoned team, who bring decades of expertise in the surfacing industry. Whether for parks, schools, or playgrounds, SprintPlay is the trusted choice for top-tier installation and high-performance turf that meets the demands of today's active environments.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synthetic turf system below not required for project.</w:t>
      </w:r>
    </w:p>
    <w:p w:rsidR="ABFFABFF" w:rsidRDefault="ABFFABFF" w:rsidP="ABFFABFF">
      <w:pPr>
        <w:pStyle w:val="ARCATParagraph"/>
        <w:numPr>
          <w:ilvl w:val="2"/>
          <w:numId w:val="1"/>
        </w:numPr>
        <w:rPr/>
      </w:pPr>
      <w:r>
        <w:rPr/>
        <w:t>Elite Play Synthetic Turf playground surfacing.</w:t>
      </w:r>
    </w:p>
    <w:p w:rsidR="ABFFABFF" w:rsidRDefault="ABFFABFF" w:rsidP="ABFFABFF">
      <w:pPr>
        <w:pStyle w:val="ARCATSubPara"/>
        <w:numPr>
          <w:ilvl w:val="3"/>
          <w:numId w:val="1"/>
        </w:numPr>
        <w:rPr/>
      </w:pPr>
      <w:r>
        <w:rPr/>
        <w:t>Attenuation cushion layer. </w:t>
      </w:r>
    </w:p>
    <w:p w:rsidR="ABFFABFF" w:rsidRDefault="ABFFABFF" w:rsidP="ABFFABFF">
      <w:pPr>
        <w:pStyle w:val="ARCATSubPara"/>
        <w:numPr>
          <w:ilvl w:val="3"/>
          <w:numId w:val="1"/>
        </w:numPr>
        <w:rPr/>
      </w:pPr>
      <w:r>
        <w:rPr/>
        <w:t>Turf infill. </w:t>
      </w:r>
    </w:p>
    <w:p w:rsidR="ABFFABFF" w:rsidRDefault="ABFFABFF" w:rsidP="ABFFABFF">
      <w:pPr>
        <w:pStyle w:val="ARCATSubPara"/>
        <w:numPr>
          <w:ilvl w:val="3"/>
          <w:numId w:val="1"/>
        </w:numPr>
        <w:rPr/>
      </w:pPr>
      <w:r>
        <w:rPr/>
        <w:t>Installation accessories.</w:t>
      </w:r>
    </w:p>
    <w:p w:rsidR="ABFFABFF" w:rsidRDefault="ABFFABFF" w:rsidP="ABFFABFF">
      <w:pPr>
        <w:pStyle w:val="ARCATParagraph"/>
        <w:numPr>
          <w:ilvl w:val="2"/>
          <w:numId w:val="1"/>
        </w:numPr>
        <w:rPr/>
      </w:pPr>
      <w:r>
        <w:rPr/>
        <w:t>Optimum Play Synthetic Turf playground surfacing. </w:t>
      </w:r>
    </w:p>
    <w:p w:rsidR="ABFFABFF" w:rsidRDefault="ABFFABFF" w:rsidP="ABFFABFF">
      <w:pPr>
        <w:pStyle w:val="ARCATSubPara"/>
        <w:numPr>
          <w:ilvl w:val="3"/>
          <w:numId w:val="1"/>
        </w:numPr>
        <w:rPr/>
      </w:pPr>
      <w:r>
        <w:rPr/>
        <w:t>Attenuation cushion layer. </w:t>
      </w:r>
    </w:p>
    <w:p w:rsidR="ABFFABFF" w:rsidRDefault="ABFFABFF" w:rsidP="ABFFABFF">
      <w:pPr>
        <w:pStyle w:val="ARCATSubPara"/>
        <w:numPr>
          <w:ilvl w:val="3"/>
          <w:numId w:val="1"/>
        </w:numPr>
        <w:rPr/>
      </w:pPr>
      <w:r>
        <w:rPr/>
        <w:t>Turf infill. </w:t>
      </w:r>
    </w:p>
    <w:p w:rsidR="ABFFABFF" w:rsidRDefault="ABFFABFF" w:rsidP="ABFFABFF">
      <w:pPr>
        <w:pStyle w:val="ARCATSubPara"/>
        <w:numPr>
          <w:ilvl w:val="3"/>
          <w:numId w:val="1"/>
        </w:numPr>
        <w:rPr/>
      </w:pPr>
      <w:r>
        <w:rPr/>
        <w:t>Installation Accessories.</w:t>
      </w:r>
    </w:p>
    <w:p w:rsidR="ABFFABFF" w:rsidRDefault="ABFFABFF" w:rsidP="ABFFABFF">
      <w:pPr>
        <w:pStyle w:val="ARCATParagraph"/>
        <w:numPr>
          <w:ilvl w:val="2"/>
          <w:numId w:val="1"/>
        </w:numPr>
        <w:rPr/>
      </w:pPr>
      <w:r>
        <w:rPr/>
        <w:t>K9 Deluxe Synthetic Turf dog park surfacing. </w:t>
      </w:r>
    </w:p>
    <w:p w:rsidR="ABFFABFF" w:rsidRDefault="ABFFABFF" w:rsidP="ABFFABFF">
      <w:pPr>
        <w:pStyle w:val="ARCATSubPara"/>
        <w:numPr>
          <w:ilvl w:val="3"/>
          <w:numId w:val="1"/>
        </w:numPr>
        <w:rPr/>
      </w:pPr>
      <w:r>
        <w:rPr/>
        <w:t>Turf infill. </w:t>
      </w:r>
    </w:p>
    <w:p w:rsidR="ABFFABFF" w:rsidRDefault="ABFFABFF" w:rsidP="ABFFABFF">
      <w:pPr>
        <w:pStyle w:val="ARCATSubPara"/>
        <w:numPr>
          <w:ilvl w:val="3"/>
          <w:numId w:val="1"/>
        </w:numPr>
        <w:rPr/>
      </w:pPr>
      <w:r>
        <w:rPr/>
        <w:t>Installation accessories. </w:t>
      </w:r>
    </w:p>
    <w:p w:rsidR="ABFFABFF" w:rsidRDefault="ABFFABFF" w:rsidP="ABFFABFF">
      <w:pPr>
        <w:pStyle w:val="ARCATParagraph"/>
        <w:numPr>
          <w:ilvl w:val="2"/>
          <w:numId w:val="1"/>
        </w:numPr>
        <w:rPr/>
      </w:pPr>
      <w:r>
        <w:rPr/>
        <w:t>Play Zone Multi-Sport Synthetic Turf multi-sport surface. </w:t>
      </w:r>
    </w:p>
    <w:p w:rsidR="ABFFABFF" w:rsidRDefault="ABFFABFF" w:rsidP="ABFFABFF">
      <w:pPr>
        <w:pStyle w:val="ARCATSubPara"/>
        <w:numPr>
          <w:ilvl w:val="3"/>
          <w:numId w:val="1"/>
        </w:numPr>
        <w:rPr/>
      </w:pPr>
      <w:r>
        <w:rPr/>
        <w:t>Turf infill. </w:t>
      </w:r>
    </w:p>
    <w:p w:rsidR="ABFFABFF" w:rsidRDefault="ABFFABFF" w:rsidP="ABFFABFF">
      <w:pPr>
        <w:pStyle w:val="ARCATSubPara"/>
        <w:numPr>
          <w:ilvl w:val="3"/>
          <w:numId w:val="1"/>
        </w:numPr>
        <w:rPr/>
      </w:pPr>
      <w:r>
        <w:rPr/>
        <w:t>Installation accessories.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02 30 00 - Earthwork.</w:t>
      </w:r>
    </w:p>
    <w:p w:rsidR="ABFFABFF" w:rsidRDefault="ABFFABFF" w:rsidP="ABFFABFF">
      <w:pPr>
        <w:pStyle w:val="ARCATParagraph"/>
        <w:numPr>
          <w:ilvl w:val="2"/>
          <w:numId w:val="1"/>
        </w:numPr>
        <w:rPr/>
      </w:pPr>
      <w:r>
        <w:rPr/>
        <w:t>Section 03 30 00 - Cast-in-Place Concrete. </w:t>
      </w:r>
    </w:p>
    <w:p w:rsidR="ABFFABFF" w:rsidRDefault="ABFFABFF" w:rsidP="ABFFABFF">
      <w:pPr>
        <w:pStyle w:val="ARCATParagraph"/>
        <w:numPr>
          <w:ilvl w:val="2"/>
          <w:numId w:val="1"/>
        </w:numPr>
        <w:rPr/>
      </w:pPr>
      <w:r>
        <w:rPr/>
        <w:t>Section 31 69 00 - Shoring and Underpinning. </w:t>
      </w:r>
    </w:p>
    <w:p w:rsidR="ABFFABFF" w:rsidRDefault="ABFFABFF" w:rsidP="ABFFABFF">
      <w:pPr>
        <w:pStyle w:val="ARCATParagraph"/>
        <w:numPr>
          <w:ilvl w:val="2"/>
          <w:numId w:val="1"/>
        </w:numPr>
        <w:rPr/>
      </w:pPr>
      <w:r>
        <w:rPr/>
        <w:t>Section 32 11 23 - Aggregate Base Courses.</w:t>
      </w:r>
    </w:p>
    <w:p w:rsidR="ABFFABFF" w:rsidRDefault="ABFFABFF" w:rsidP="ABFFABFF">
      <w:pPr>
        <w:pStyle w:val="ARCATParagraph"/>
        <w:numPr>
          <w:ilvl w:val="2"/>
          <w:numId w:val="1"/>
        </w:numPr>
        <w:rPr/>
      </w:pPr>
      <w:r>
        <w:rPr/>
        <w:t>Section 32 12 16 - Asphalt Paving. </w:t>
      </w:r>
    </w:p>
    <w:p w:rsidR="ABFFABFF" w:rsidRDefault="ABFFABFF" w:rsidP="ABFFABFF">
      <w:pPr>
        <w:pStyle w:val="ARCATParagraph"/>
        <w:numPr>
          <w:ilvl w:val="2"/>
          <w:numId w:val="1"/>
        </w:numPr>
        <w:rPr/>
      </w:pPr>
      <w:r>
        <w:rPr/>
        <w:t>Section 32 13 13 - Concrete Paving. </w:t>
      </w:r>
    </w:p>
    <w:p w:rsidR="ABFFABFF" w:rsidRDefault="ABFFABFF" w:rsidP="ABFFABFF">
      <w:pPr>
        <w:pStyle w:val="ARCATParagraph"/>
        <w:numPr>
          <w:ilvl w:val="2"/>
          <w:numId w:val="1"/>
        </w:numPr>
        <w:rPr/>
      </w:pPr>
      <w:r>
        <w:rPr/>
        <w:t>Section 33 46 00 - Subdrainage Systems. </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 ASTM F1292 is applicable for Elite Play Synthetic Turf and Optimum Play Synthetic Turf only. </w:t>
      </w:r>
    </w:p>
    <w:p w:rsidR="ABFFABFF" w:rsidRDefault="ABFFABFF" w:rsidP="ABFFABFF">
      <w:pPr>
        <w:pStyle w:val="ARCATParagraph"/>
        <w:numPr>
          <w:ilvl w:val="2"/>
          <w:numId w:val="1"/>
        </w:numPr>
        <w:rPr/>
      </w:pPr>
      <w:r>
        <w:rPr/>
        <w:t>American Society for Testing and Materials International (ASTM):</w:t>
      </w:r>
    </w:p>
    <w:p w:rsidR="ABFFABFF" w:rsidRDefault="ABFFABFF" w:rsidP="ABFFABFF">
      <w:pPr>
        <w:pStyle w:val="ARCATSubPara"/>
        <w:numPr>
          <w:ilvl w:val="3"/>
          <w:numId w:val="1"/>
        </w:numPr>
        <w:rPr/>
      </w:pPr>
      <w:r>
        <w:rPr/>
        <w:t>ASTM C272 - Standard Test Method for Water Absorption of Core Materials for Structural Sandwich Constructions.</w:t>
      </w:r>
    </w:p>
    <w:p w:rsidR="ABFFABFF" w:rsidRDefault="ABFFABFF" w:rsidP="ABFFABFF">
      <w:pPr>
        <w:pStyle w:val="ARCATSubPara"/>
        <w:numPr>
          <w:ilvl w:val="3"/>
          <w:numId w:val="1"/>
        </w:numPr>
        <w:rPr/>
      </w:pPr>
      <w:r>
        <w:rPr/>
        <w:t>ASTM D418 - Standard Test Method for Testing Pile Yarn Floor Covering Construction. </w:t>
      </w:r>
    </w:p>
    <w:p w:rsidR="ABFFABFF" w:rsidRDefault="ABFFABFF" w:rsidP="ABFFABFF">
      <w:pPr>
        <w:pStyle w:val="ARCATSubPara"/>
        <w:numPr>
          <w:ilvl w:val="3"/>
          <w:numId w:val="1"/>
        </w:numPr>
        <w:rPr/>
      </w:pPr>
      <w:r>
        <w:rPr/>
        <w:t>ASTM D696 - Standard Test Method for Coefficient of Linear Thermal Expansion of Plastics Between -30 deg C and 30 deg C with a Vitreous Silica Dilatometer.</w:t>
      </w:r>
    </w:p>
    <w:p w:rsidR="ABFFABFF" w:rsidRDefault="ABFFABFF" w:rsidP="ABFFABFF">
      <w:pPr>
        <w:pStyle w:val="ARCATSubPara"/>
        <w:numPr>
          <w:ilvl w:val="3"/>
          <w:numId w:val="1"/>
        </w:numPr>
        <w:rPr/>
      </w:pPr>
      <w:r>
        <w:rPr/>
        <w:t>ASTM D1338 - Standard Test Method for Tuft Bind of Pile Yarn Floor Coverings.</w:t>
      </w:r>
    </w:p>
    <w:p w:rsidR="ABFFABFF" w:rsidRDefault="ABFFABFF" w:rsidP="ABFFABFF">
      <w:pPr>
        <w:pStyle w:val="ARCATSubPara"/>
        <w:numPr>
          <w:ilvl w:val="3"/>
          <w:numId w:val="1"/>
        </w:numPr>
        <w:rPr/>
      </w:pPr>
      <w:r>
        <w:rPr/>
        <w:t>ASTM D1557 - Test Method for Laboratory Compaction Characteristics of Soil Using Modified Effort. </w:t>
      </w:r>
    </w:p>
    <w:p w:rsidR="ABFFABFF" w:rsidRDefault="ABFFABFF" w:rsidP="ABFFABFF">
      <w:pPr>
        <w:pStyle w:val="ARCATSubPara"/>
        <w:numPr>
          <w:ilvl w:val="3"/>
          <w:numId w:val="1"/>
        </w:numPr>
        <w:rPr/>
      </w:pPr>
      <w:r>
        <w:rPr/>
        <w:t>ASTM D1577 - Standard Test Method for Linear-Density of Textile Fiber. </w:t>
      </w:r>
    </w:p>
    <w:p w:rsidR="ABFFABFF" w:rsidRDefault="ABFFABFF" w:rsidP="ABFFABFF">
      <w:pPr>
        <w:pStyle w:val="ARCATSubPara"/>
        <w:numPr>
          <w:ilvl w:val="3"/>
          <w:numId w:val="1"/>
        </w:numPr>
        <w:rPr/>
      </w:pPr>
      <w:r>
        <w:rPr/>
        <w:t>ASTM D1682 - Standard Test Method of Test for Breaking Load and Elongation of Textile Fabrics. </w:t>
      </w:r>
    </w:p>
    <w:p w:rsidR="ABFFABFF" w:rsidRDefault="ABFFABFF" w:rsidP="ABFFABFF">
      <w:pPr>
        <w:pStyle w:val="ARCATSubPara"/>
        <w:numPr>
          <w:ilvl w:val="3"/>
          <w:numId w:val="1"/>
        </w:numPr>
        <w:rPr/>
      </w:pPr>
      <w:r>
        <w:rPr/>
        <w:t>ASTM D2859 - Standard Test Method for Ignition Characteristics of Finished Textile Floor Covering Materials. </w:t>
      </w:r>
    </w:p>
    <w:p w:rsidR="ABFFABFF" w:rsidRDefault="ABFFABFF" w:rsidP="ABFFABFF">
      <w:pPr>
        <w:pStyle w:val="ARCATSubPara"/>
        <w:numPr>
          <w:ilvl w:val="3"/>
          <w:numId w:val="1"/>
        </w:numPr>
        <w:rPr/>
      </w:pPr>
      <w:r>
        <w:rPr/>
        <w:t>ASTM D3575 - Standard Test Methods for Flexible Cellular Materials Made from Olefin Polymers.</w:t>
      </w:r>
    </w:p>
    <w:p w:rsidR="ABFFABFF" w:rsidRDefault="ABFFABFF" w:rsidP="ABFFABFF">
      <w:pPr>
        <w:pStyle w:val="ARCATSubPara"/>
        <w:numPr>
          <w:ilvl w:val="3"/>
          <w:numId w:val="1"/>
        </w:numPr>
        <w:rPr/>
      </w:pPr>
      <w:r>
        <w:rPr/>
        <w:t>ASTM D5034 - Standard Test Method of Breaking Strength and Elongation of Textile Fabric, Grab Test. </w:t>
      </w:r>
    </w:p>
    <w:p w:rsidR="ABFFABFF" w:rsidRDefault="ABFFABFF" w:rsidP="ABFFABFF">
      <w:pPr>
        <w:pStyle w:val="ARCATSubPara"/>
        <w:numPr>
          <w:ilvl w:val="3"/>
          <w:numId w:val="1"/>
        </w:numPr>
        <w:rPr/>
      </w:pPr>
      <w:r>
        <w:rPr/>
        <w:t>ASTM D5848 - Standard Test Method for Mass Per Unit Area of Pile Yarn Floor Covering. </w:t>
      </w:r>
    </w:p>
    <w:p w:rsidR="ABFFABFF" w:rsidRDefault="ABFFABFF" w:rsidP="ABFFABFF">
      <w:pPr>
        <w:pStyle w:val="ARCATSubPara"/>
        <w:numPr>
          <w:ilvl w:val="3"/>
          <w:numId w:val="1"/>
        </w:numPr>
        <w:rPr/>
      </w:pPr>
      <w:r>
        <w:rPr/>
        <w:t>ASTM F355 - Standard Test Method for Shock-Absorbing Properties of Playing Surfaces. </w:t>
      </w:r>
    </w:p>
    <w:p w:rsidR="ABFFABFF" w:rsidRDefault="ABFFABFF" w:rsidP="ABFFABFF">
      <w:pPr>
        <w:pStyle w:val="ARCATSubPara"/>
        <w:numPr>
          <w:ilvl w:val="3"/>
          <w:numId w:val="1"/>
        </w:numPr>
        <w:rPr/>
      </w:pPr>
      <w:r>
        <w:rPr/>
        <w:t>ASTM F925 - Standard Test Method for Resistance to Chemicals of Resilient Flooring.</w:t>
      </w:r>
    </w:p>
    <w:p w:rsidR="ABFFABFF" w:rsidRDefault="ABFFABFF" w:rsidP="ABFFABFF">
      <w:pPr>
        <w:pStyle w:val="ARCATSubPara"/>
        <w:numPr>
          <w:ilvl w:val="3"/>
          <w:numId w:val="1"/>
        </w:numPr>
        <w:rPr/>
      </w:pPr>
      <w:r>
        <w:rPr/>
        <w:t>ASTM F1551 - Standard Test Methods for Water Permeability. </w:t>
      </w:r>
    </w:p>
    <w:p w:rsidR="ABFFABFF" w:rsidRDefault="ABFFABFF" w:rsidP="ABFFABFF">
      <w:pPr>
        <w:pStyle w:val="ARCATSubPara"/>
        <w:numPr>
          <w:ilvl w:val="3"/>
          <w:numId w:val="1"/>
        </w:numPr>
        <w:rPr/>
      </w:pPr>
      <w:r>
        <w:rPr/>
        <w:t>ASTM F1292 - Standard Specification for Impact Attenuation of Surfacing Material Within the Use Zone of Playground Equipment. </w:t>
      </w:r>
    </w:p>
    <w:p w:rsidR="ABFFABFF" w:rsidRDefault="ABFFABFF" w:rsidP="ABFFABFF">
      <w:pPr>
        <w:pStyle w:val="ARCATSubPara"/>
        <w:numPr>
          <w:ilvl w:val="3"/>
          <w:numId w:val="1"/>
        </w:numPr>
        <w:rPr/>
      </w:pPr>
      <w:r>
        <w:rPr/>
        <w:t>ASTM F1951 - Standard Specification for Determination of Accessibility of Surface Systems Under and Around Playground Equipment. </w:t>
      </w:r>
    </w:p>
    <w:p w:rsidR="ABFFABFF" w:rsidRDefault="ABFFABFF" w:rsidP="ABFFABFF">
      <w:pPr>
        <w:pStyle w:val="ARCATSubPara"/>
        <w:numPr>
          <w:ilvl w:val="3"/>
          <w:numId w:val="1"/>
        </w:numPr>
        <w:rPr/>
      </w:pPr>
      <w:r>
        <w:rPr/>
        <w:t>ASTM G21 - Standard Practice for Determining Resistance of Synthetic Polymeric Materials to Fungi.</w:t>
      </w:r>
    </w:p>
    <w:p w:rsidR="ABFFABFF" w:rsidRDefault="ABFFABFF" w:rsidP="ABFFABFF">
      <w:pPr>
        <w:pStyle w:val="ARCATSubPara"/>
        <w:numPr>
          <w:ilvl w:val="3"/>
          <w:numId w:val="1"/>
        </w:numPr>
        <w:rPr/>
      </w:pPr>
      <w:r>
        <w:rPr/>
        <w:t>ASTM G22 - Standard Practice for Determining Resistance of Plastics to Bacteria.</w:t>
      </w:r>
    </w:p>
    <w:p w:rsidR="ABFFABFF" w:rsidRDefault="ABFFABFF" w:rsidP="ABFFABFF">
      <w:pPr>
        <w:pStyle w:val="ARCATParagraph"/>
        <w:numPr>
          <w:ilvl w:val="2"/>
          <w:numId w:val="1"/>
        </w:numPr>
        <w:rPr/>
      </w:pPr>
      <w:r>
        <w:rPr/>
        <w:t>Consumer Product Safety Commission (CPSC).</w:t>
      </w:r>
    </w:p>
    <w:p w:rsidR="ABFFABFF" w:rsidRDefault="ABFFABFF" w:rsidP="ABFFABFF">
      <w:pPr>
        <w:pStyle w:val="ARCATParagraph"/>
        <w:numPr>
          <w:ilvl w:val="2"/>
          <w:numId w:val="1"/>
        </w:numPr>
        <w:rPr/>
      </w:pPr>
      <w:r>
        <w:rPr/>
        <w:t>European Norm (EN).</w:t>
      </w:r>
    </w:p>
    <w:p w:rsidR="ABFFABFF" w:rsidRDefault="ABFFABFF" w:rsidP="ABFFABFF">
      <w:pPr>
        <w:pStyle w:val="ARCATSubPara"/>
        <w:numPr>
          <w:ilvl w:val="3"/>
          <w:numId w:val="1"/>
        </w:numPr>
        <w:rPr/>
      </w:pPr>
      <w:r>
        <w:rPr/>
        <w:t>EN 12616 - 2013 - Surfaces for Sports Areas - Test Methods for the Determination of Vertical Water Infiltration and Horizontal Water Flow Rates.</w:t>
      </w:r>
    </w:p>
    <w:p w:rsidR="ABFFABFF" w:rsidRDefault="ABFFABFF" w:rsidP="ABFFABFF">
      <w:pPr>
        <w:pStyle w:val="ARCATSubPara"/>
        <w:numPr>
          <w:ilvl w:val="3"/>
          <w:numId w:val="1"/>
        </w:numPr>
        <w:rPr/>
      </w:pPr>
      <w:r>
        <w:rPr/>
        <w:t>EN 14030 - 2010 - Geotextiles and Geotextile-Related Products - Screening Test Method for Determining the Resistance to Acid and Alkaline Liquids.</w:t>
      </w:r>
    </w:p>
    <w:p w:rsidR="ABFFABFF" w:rsidRDefault="ABFFABFF" w:rsidP="ABFFABFF">
      <w:pPr>
        <w:pStyle w:val="ARCATParagraph"/>
        <w:numPr>
          <w:ilvl w:val="2"/>
          <w:numId w:val="1"/>
        </w:numPr>
        <w:rPr/>
      </w:pPr>
      <w:r>
        <w:rPr/>
        <w:t>Federal Hazardous Substances Act (FHSA).</w:t>
      </w:r>
    </w:p>
    <w:p w:rsidR="ABFFABFF" w:rsidRDefault="ABFFABFF" w:rsidP="ABFFABFF">
      <w:pPr>
        <w:pStyle w:val="ARCATSubPara"/>
        <w:numPr>
          <w:ilvl w:val="3"/>
          <w:numId w:val="1"/>
        </w:numPr>
        <w:rPr/>
      </w:pPr>
      <w:r>
        <w:rPr/>
        <w:t>Hazardous Substances and Articles: Administration and Enforcement Regulations, 16 CFR Part 1500.</w:t>
      </w:r>
    </w:p>
    <w:p w:rsidR="ABFFABFF" w:rsidRDefault="ABFFABFF" w:rsidP="ABFFABFF">
      <w:pPr>
        <w:pStyle w:val="ARCATParagraph"/>
        <w:numPr>
          <w:ilvl w:val="2"/>
          <w:numId w:val="1"/>
        </w:numPr>
        <w:rPr/>
      </w:pPr>
      <w:r>
        <w:rPr/>
        <w:t>International Organization for Standards (ISO). </w:t>
      </w:r>
    </w:p>
    <w:p w:rsidR="ABFFABFF" w:rsidRDefault="ABFFABFF" w:rsidP="ABFFABFF">
      <w:pPr>
        <w:pStyle w:val="ARCATSubPara"/>
        <w:numPr>
          <w:ilvl w:val="3"/>
          <w:numId w:val="1"/>
        </w:numPr>
        <w:rPr/>
      </w:pPr>
      <w:r>
        <w:rPr/>
        <w:t>ISO 9001 - Quality Management Systems - Requirements.</w:t>
      </w:r>
    </w:p>
    <w:p w:rsidR="ABFFABFF" w:rsidRDefault="ABFFABFF" w:rsidP="ABFFABFF">
      <w:pPr>
        <w:pStyle w:val="ARCATSubPara"/>
        <w:numPr>
          <w:ilvl w:val="3"/>
          <w:numId w:val="1"/>
        </w:numPr>
        <w:rPr/>
      </w:pPr>
      <w:r>
        <w:rPr/>
        <w:t>ISO 12960 - 1998 - Geotextiles and Geotextile-Related Products - Screening Test Method for Determining the Resistance to Liquids.</w:t>
      </w:r>
    </w:p>
    <w:p w:rsidR="ABFFABFF" w:rsidRDefault="ABFFABFF" w:rsidP="ABFFABFF">
      <w:pPr>
        <w:pStyle w:val="ARCATSubPara"/>
        <w:numPr>
          <w:ilvl w:val="3"/>
          <w:numId w:val="1"/>
        </w:numPr>
        <w:rPr/>
      </w:pPr>
      <w:r>
        <w:rPr/>
        <w:t>ISO 13438 - 2004 - Geotextiles and Geotextile-Related Products - Screening Test Method for Determining the Resistance to Oxidation.</w:t>
      </w:r>
    </w:p>
    <w:p w:rsidR="ABFFABFF" w:rsidRDefault="ABFFABFF" w:rsidP="ABFFABFF">
      <w:pPr>
        <w:pStyle w:val="ARCATParagraph"/>
        <w:numPr>
          <w:ilvl w:val="2"/>
          <w:numId w:val="1"/>
        </w:numPr>
        <w:rPr/>
      </w:pPr>
      <w:r>
        <w:rPr/>
        <w:t>International Play Equipment Manufacturers Association (IPEMA). </w:t>
      </w:r>
    </w:p>
    <w:p w:rsidR="ABFFABFF" w:rsidRDefault="ABFFABFF" w:rsidP="ABFFABFF">
      <w:pPr>
        <w:pStyle w:val="ARCATParagraph"/>
        <w:numPr>
          <w:ilvl w:val="2"/>
          <w:numId w:val="1"/>
        </w:numPr>
        <w:rPr/>
      </w:pPr>
      <w:r>
        <w:rPr/>
        <w:t>Occupational Safety and Health Administration (OSHA). </w:t>
      </w:r>
    </w:p>
    <w:p w:rsidR="ABFFABFF" w:rsidRDefault="ABFFABFF" w:rsidP="ABFFABFF">
      <w:pPr>
        <w:pStyle w:val="ARCATSubPara"/>
        <w:numPr>
          <w:ilvl w:val="3"/>
          <w:numId w:val="1"/>
        </w:numPr>
        <w:rPr/>
      </w:pPr>
      <w:r>
        <w:rPr/>
        <w:t>Hazard Communication Standard 29 CFR 1910.1200.</w:t>
      </w:r>
    </w:p>
    <w:p w:rsidR="ABFFABFF" w:rsidRDefault="ABFFABFF" w:rsidP="ABFFABFF">
      <w:pPr>
        <w:pStyle w:val="ARCATParagraph"/>
        <w:numPr>
          <w:ilvl w:val="2"/>
          <w:numId w:val="1"/>
        </w:numPr>
        <w:rPr/>
      </w:pPr>
      <w:r>
        <w:rPr/>
        <w:t>Synthetic Turf Council (STC). </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 Two Copies:</w:t>
      </w:r>
    </w:p>
    <w:p w:rsidR="ABFFABFF" w:rsidRDefault="ABFFABFF" w:rsidP="ABFFABFF">
      <w:pPr>
        <w:pStyle w:val="ARCATSubPara"/>
        <w:numPr>
          <w:ilvl w:val="3"/>
          <w:numId w:val="1"/>
        </w:numPr>
        <w:rPr/>
      </w:pPr>
      <w:r>
        <w:rPr/>
        <w:t>Manufacturer's data sheets on each product to be used, including location of manufacture.</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SubPara"/>
        <w:numPr>
          <w:ilvl w:val="3"/>
          <w:numId w:val="1"/>
        </w:numPr>
        <w:rPr/>
      </w:pPr>
      <w:r>
        <w:rPr/>
        <w:t>Technical criteria for evaluation of installed product or system. </w:t>
      </w:r>
    </w:p>
    <w:p w:rsidR="ABFFABFF" w:rsidRDefault="ABFFABFF" w:rsidP="ABFFABFF">
      <w:pPr>
        <w:pStyle w:val="ARCATSubPara"/>
        <w:numPr>
          <w:ilvl w:val="3"/>
          <w:numId w:val="1"/>
        </w:numPr>
        <w:rPr/>
      </w:pPr>
      <w:r>
        <w:rPr/>
        <w:t>Descriptions of equipment recommended for maintenance and repair of turf product, including a list of activities not recommended relative to the warranty.</w:t>
      </w:r>
    </w:p>
    <w:p>
      <w:pPr>
        <w:pStyle w:val="ARCATnote"/>
        <w:rPr/>
      </w:pPr>
      <w:r>
        <w:rPr/>
        <w:t>** NOTE TO SPECIFIER ** Delete if not applicable to product type. IPEMA certification is applicable for Elite Play Synthetic Turf and Optimum Play Synthetic Turf only. </w:t>
      </w:r>
    </w:p>
    <w:p w:rsidR="ABFFABFF" w:rsidRDefault="ABFFABFF" w:rsidP="ABFFABFF">
      <w:pPr>
        <w:pStyle w:val="ARCATParagraph"/>
        <w:numPr>
          <w:ilvl w:val="2"/>
          <w:numId w:val="1"/>
        </w:numPr>
        <w:rPr/>
      </w:pPr>
      <w:r>
        <w:rPr/>
        <w:t>Verification Samples: Two 12 x 12 inch (304.8 x 304.8 mm) minimum representative units of each type, size, pattern, and color. Include 1 lb (.45 kg) infill material. </w:t>
      </w:r>
    </w:p>
    <w:p w:rsidR="ABFFABFF" w:rsidRDefault="ABFFABFF" w:rsidP="ABFFABFF">
      <w:pPr>
        <w:pStyle w:val="ARCATSubPara"/>
        <w:numPr>
          <w:ilvl w:val="3"/>
          <w:numId w:val="1"/>
        </w:numPr>
        <w:rPr/>
      </w:pPr>
      <w:r>
        <w:rPr/>
        <w:t>Include full cross section of base, turf and infill material. </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Paragraph"/>
        <w:numPr>
          <w:ilvl w:val="2"/>
          <w:numId w:val="1"/>
        </w:numPr>
        <w:rPr/>
      </w:pPr>
      <w:r>
        <w:rPr/>
        <w:t>Compaction Test Results: Furnish to manufacturer prior to installation of turf surfacing system. </w:t>
      </w:r>
    </w:p>
    <w:p w:rsidR="ABFFABFF" w:rsidRDefault="ABFFABFF" w:rsidP="ABFFABFF">
      <w:pPr>
        <w:pStyle w:val="ARCATParagraph"/>
        <w:numPr>
          <w:ilvl w:val="2"/>
          <w:numId w:val="1"/>
        </w:numPr>
        <w:rPr/>
      </w:pPr>
      <w:r>
        <w:rPr/>
        <w:t>Testing Certifications: Certified copies of independent, third-party laboratory reports on ASTM testing as follows: </w:t>
      </w:r>
    </w:p>
    <w:p w:rsidR="ABFFABFF" w:rsidRDefault="ABFFABFF" w:rsidP="ABFFABFF">
      <w:pPr>
        <w:pStyle w:val="ARCATSubPara"/>
        <w:numPr>
          <w:ilvl w:val="3"/>
          <w:numId w:val="1"/>
        </w:numPr>
        <w:rPr/>
      </w:pPr>
      <w:r>
        <w:rPr/>
        <w:t>Pile Height, Face Width and Total Fabric Weight ASTM D418 or ASTM D5848. </w:t>
      </w:r>
    </w:p>
    <w:p w:rsidR="ABFFABFF" w:rsidRDefault="ABFFABFF" w:rsidP="ABFFABFF">
      <w:pPr>
        <w:pStyle w:val="ARCATSubPara"/>
        <w:numPr>
          <w:ilvl w:val="3"/>
          <w:numId w:val="1"/>
        </w:numPr>
        <w:rPr/>
      </w:pPr>
      <w:r>
        <w:rPr/>
        <w:t>Primary and Secondary Backing Weight: ASTM D418 or ASTM D5848. </w:t>
      </w:r>
    </w:p>
    <w:p w:rsidR="ABFFABFF" w:rsidRDefault="ABFFABFF" w:rsidP="ABFFABFF">
      <w:pPr>
        <w:pStyle w:val="ARCATSubPara"/>
        <w:numPr>
          <w:ilvl w:val="3"/>
          <w:numId w:val="1"/>
        </w:numPr>
        <w:rPr/>
      </w:pPr>
      <w:r>
        <w:rPr/>
        <w:t>Tuft Bind: ASTM D1335, </w:t>
      </w:r>
    </w:p>
    <w:p w:rsidR="ABFFABFF" w:rsidRDefault="ABFFABFF" w:rsidP="ABFFABFF">
      <w:pPr>
        <w:pStyle w:val="ARCATSubPara"/>
        <w:numPr>
          <w:ilvl w:val="3"/>
          <w:numId w:val="1"/>
        </w:numPr>
        <w:rPr/>
      </w:pPr>
      <w:r>
        <w:rPr/>
        <w:t>Grab Tear Strength: ASTM D1682 or ASTM D5034. </w:t>
      </w:r>
    </w:p>
    <w:p w:rsidR="ABFFABFF" w:rsidRDefault="ABFFABFF" w:rsidP="ABFFABFF">
      <w:pPr>
        <w:pStyle w:val="ARCATParagraph"/>
        <w:numPr>
          <w:ilvl w:val="2"/>
          <w:numId w:val="1"/>
        </w:numPr>
        <w:rPr/>
      </w:pPr>
      <w:r>
        <w:rPr/>
        <w:t>Certifications: </w:t>
      </w:r>
    </w:p>
    <w:p>
      <w:pPr>
        <w:pStyle w:val="ARCATnote"/>
        <w:rPr/>
      </w:pPr>
      <w:r>
        <w:rPr/>
        <w:t>** NOTE TO SPECIFIER ** Delete reference for submission of certification below if no fall height or head injury criterion is required for the project. ASTM F1292 is applicable for Elite Play Synthetic Turf and Optimum Play Synthetic Turf only. </w:t>
      </w:r>
    </w:p>
    <w:p w:rsidR="ABFFABFF" w:rsidRDefault="ABFFABFF" w:rsidP="ABFFABFF">
      <w:pPr>
        <w:pStyle w:val="ARCATSubPara"/>
        <w:numPr>
          <w:ilvl w:val="3"/>
          <w:numId w:val="1"/>
        </w:numPr>
        <w:rPr/>
      </w:pPr>
      <w:r>
        <w:rPr/>
        <w:t>IPEMA certification verifying manufacturer's certification of conformance to ASTM F1292.</w:t>
      </w:r>
    </w:p>
    <w:p w:rsidR="ABFFABFF" w:rsidRDefault="ABFFABFF" w:rsidP="ABFFABFF">
      <w:pPr>
        <w:pStyle w:val="ARCATSubPara"/>
        <w:numPr>
          <w:ilvl w:val="3"/>
          <w:numId w:val="1"/>
        </w:numPr>
        <w:rPr/>
      </w:pPr>
      <w:r>
        <w:rPr/>
        <w:t>Written certification from installer indicating acceptance of sub-base construction finished surface as completed and suitable for the application of selected synthetic turf system and the Work of this Section to proceed with final installation and fully warrant synthetic turf system installation for period and conditions specified herein. </w:t>
      </w:r>
    </w:p>
    <w:p w:rsidR="ABFFABFF" w:rsidRDefault="ABFFABFF" w:rsidP="ABFFABFF">
      <w:pPr>
        <w:pStyle w:val="ARCATSubPara"/>
        <w:numPr>
          <w:ilvl w:val="3"/>
          <w:numId w:val="1"/>
        </w:numPr>
        <w:rPr/>
      </w:pPr>
      <w:r>
        <w:rPr/>
        <w:t>Installer to furnish written certification that installed synthetic turf system complies with ASTM F1292 for impact attenuation requirements and does not exceed a g-max of 200, or Head Injury Criterion of 1000.</w:t>
      </w:r>
    </w:p>
    <w:p w:rsidR="ABFFABFF" w:rsidRDefault="ABFFABFF" w:rsidP="ABFFABFF">
      <w:pPr>
        <w:pStyle w:val="ARCATSubPara"/>
        <w:numPr>
          <w:ilvl w:val="3"/>
          <w:numId w:val="1"/>
        </w:numPr>
        <w:rPr/>
      </w:pPr>
      <w:r>
        <w:rPr/>
        <w:t>FireFly Sports Testing certification verifying manufacturer's certification of conformance to EPA 1633, EN71-3, and ASTM F3496:</w:t>
      </w:r>
    </w:p>
    <w:p w:rsidR="ABFFABFF" w:rsidRDefault="ABFFABFF" w:rsidP="ABFFABFF">
      <w:pPr>
        <w:pStyle w:val="ARCATSubSub1"/>
        <w:numPr>
          <w:ilvl w:val="4"/>
          <w:numId w:val="1"/>
        </w:numPr>
        <w:rPr/>
      </w:pPr>
      <w:r>
        <w:rPr/>
        <w:t>PFAS Testing EPA Method 1633 (Revision A - December 2024): Required PFAS test for all solid materials. Must be used in place of outdated water extraction PFAS methods.</w:t>
      </w:r>
    </w:p>
    <w:p w:rsidR="ABFFABFF" w:rsidRDefault="ABFFABFF" w:rsidP="ABFFABFF">
      <w:pPr>
        <w:pStyle w:val="ARCATSubSub1"/>
        <w:numPr>
          <w:ilvl w:val="4"/>
          <w:numId w:val="1"/>
        </w:numPr>
        <w:rPr/>
      </w:pPr>
      <w:r>
        <w:rPr/>
        <w:t>Element Migration (Heavy Metals) EN 71 3 - Migration of Certain Elements Testing for 19 restricted elements under simulated gastric conditions.</w:t>
      </w:r>
    </w:p>
    <w:p w:rsidR="ABFFABFF" w:rsidRDefault="ABFFABFF" w:rsidP="ABFFABFF">
      <w:pPr>
        <w:pStyle w:val="ARCATSubSub1"/>
        <w:numPr>
          <w:ilvl w:val="4"/>
          <w:numId w:val="1"/>
        </w:numPr>
        <w:rPr/>
      </w:pPr>
      <w:r>
        <w:rPr/>
        <w:t>Polyaromatic Hydrocarbons (PAH) ASTM F3496 - PAH content in synthetic turf infill and other surface materials as adapted.</w:t>
      </w:r>
    </w:p>
    <w:p w:rsidR="ABFFABFF" w:rsidRDefault="ABFFABFF" w:rsidP="ABFFABFF">
      <w:pPr>
        <w:pStyle w:val="ARCATParagraph"/>
        <w:numPr>
          <w:ilvl w:val="2"/>
          <w:numId w:val="1"/>
        </w:numPr>
        <w:rPr/>
      </w:pPr>
      <w:r>
        <w:rPr/>
        <w:t>Warranty: Manufacturers standard warranty, completed in Owner's name and properly registered with the manufacturer.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 in manufacturing tall-pile synthetic infill turf systems, a member in good standing with the STC, and utilizing best practices as certified by ISO-9001. </w:t>
      </w:r>
    </w:p>
    <w:p w:rsidR="ABFFABFF" w:rsidRDefault="ABFFABFF" w:rsidP="ABFFABFF">
      <w:pPr>
        <w:pStyle w:val="ARCATSubPara"/>
        <w:numPr>
          <w:ilvl w:val="3"/>
          <w:numId w:val="1"/>
        </w:numPr>
        <w:rPr/>
      </w:pPr>
      <w:r>
        <w:rPr/>
        <w:t>Products must be produced by a manufacturer with all manufacturing and operations located within the United States of America.</w:t>
      </w:r>
    </w:p>
    <w:p w:rsidR="ABFFABFF" w:rsidRDefault="ABFFABFF" w:rsidP="ABFFABFF">
      <w:pPr>
        <w:pStyle w:val="ARCATParagraph"/>
        <w:numPr>
          <w:ilvl w:val="2"/>
          <w:numId w:val="1"/>
        </w:numPr>
        <w:rPr/>
      </w:pPr>
      <w:r>
        <w:rPr/>
        <w:t>Installer Qualifications: Company specializing in performing Work of this section, providing suitable equipment, supervisory personnel, and competent and skilled workers with experience in similar 15 foot (4.57 m) wide synthetic turf material installations, with minimum five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approved by turf manufacturer, and conforming to specifications.</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a mock-up is to demonstrate quality of workmanship and visual appearance.</w:t>
      </w:r>
    </w:p>
    <w:p w:rsidR="ABFFABFF" w:rsidRDefault="ABFFABFF" w:rsidP="ABFFABFF">
      <w:pPr>
        <w:pStyle w:val="ARCATSubPara"/>
        <w:numPr>
          <w:ilvl w:val="3"/>
          <w:numId w:val="1"/>
        </w:numPr>
        <w:rPr/>
      </w:pPr>
      <w:r>
        <w:rPr/>
        <w:t>If the mock-up is not acceptable, rebuild the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COORDINATION</w:t>
      </w:r>
    </w:p>
    <w:p w:rsidR="ABFFABFF" w:rsidRDefault="ABFFABFF" w:rsidP="ABFFABFF">
      <w:pPr>
        <w:pStyle w:val="ARCATParagraph"/>
        <w:numPr>
          <w:ilvl w:val="2"/>
          <w:numId w:val="1"/>
        </w:numPr>
        <w:rPr/>
      </w:pPr>
      <w:r>
        <w:rPr/>
        <w:t>Coordinate the Work of this Section with the Work of related sections to avoid delays.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products to site in original, sealed containers and wrappers. Inspect products upon delivery for damage. </w:t>
      </w:r>
    </w:p>
    <w:p w:rsidR="ABFFABFF" w:rsidRDefault="ABFFABFF" w:rsidP="ABFFABFF">
      <w:pPr>
        <w:pStyle w:val="ARCATParagraph"/>
        <w:numPr>
          <w:ilvl w:val="2"/>
          <w:numId w:val="1"/>
        </w:numPr>
        <w:rPr/>
      </w:pPr>
      <w:r>
        <w:rPr/>
        <w:t>Store products in a location and in position that protects them from crush damage or other defects. </w:t>
      </w:r>
    </w:p>
    <w:p w:rsidR="ABFFABFF" w:rsidRDefault="ABFFABFF" w:rsidP="ABFFABFF">
      <w:pPr>
        <w:pStyle w:val="ARCATParagraph"/>
        <w:numPr>
          <w:ilvl w:val="2"/>
          <w:numId w:val="1"/>
        </w:numPr>
        <w:rPr/>
      </w:pPr>
      <w:r>
        <w:rPr/>
        <w:t>Store and handle in strict compliance with manufacturer's written instructions and recommendations, to ensure their physical properties are not adversely affected and not subject to vandalism or damage. </w:t>
      </w:r>
    </w:p>
    <w:p w:rsidR="ABFFABFF" w:rsidRDefault="ABFFABFF" w:rsidP="ABFFABFF">
      <w:pPr>
        <w:pStyle w:val="ARCATParagraph"/>
        <w:numPr>
          <w:ilvl w:val="2"/>
          <w:numId w:val="1"/>
        </w:numPr>
        <w:rPr/>
      </w:pPr>
      <w:r>
        <w:rPr/>
        <w:t>Deliver infill dry and loose and store in on site location where it will remain dry, clean and secure. </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ambient air temperature at 50 deg F (10 deg C) and rising or above,35 percent relative humidity, and ventilation conditions within limits recommended by manufacturer for optimum results. Do not install products when rain is eminent, or under environmental conditions outside manufacturer's recommended limits.</w:t>
      </w:r>
    </w:p>
    <w:p w:rsidR="ABFFABFF" w:rsidRDefault="ABFFABFF" w:rsidP="ABFFABFF">
      <w:pPr>
        <w:pStyle w:val="ARCATParagraph"/>
        <w:numPr>
          <w:ilvl w:val="2"/>
          <w:numId w:val="1"/>
        </w:numPr>
        <w:rPr/>
      </w:pPr>
      <w:r>
        <w:rPr/>
        <w:t>Maintain benchmarks, monuments, and reference points. If disturbed or destroyed replace as directed. </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Comprehensive manufacturer's warranty for synthetic turf system, including, but not limited to, the following provisions: </w:t>
      </w:r>
    </w:p>
    <w:p w:rsidR="ABFFABFF" w:rsidRDefault="ABFFABFF" w:rsidP="ABFFABFF">
      <w:pPr>
        <w:pStyle w:val="ARCATSubPara"/>
        <w:numPr>
          <w:ilvl w:val="3"/>
          <w:numId w:val="1"/>
        </w:numPr>
        <w:rPr/>
      </w:pPr>
      <w:r>
        <w:rPr/>
        <w:t>Product will not undergo UV degradation, lose more than 50 percent of its tensile strength, or experience more than a 50 percent reduction in pile height.</w:t>
      </w:r>
    </w:p>
    <w:p w:rsidR="ABFFABFF" w:rsidRDefault="ABFFABFF" w:rsidP="ABFFABFF">
      <w:pPr>
        <w:pStyle w:val="ARCATSubSub1"/>
        <w:numPr>
          <w:ilvl w:val="4"/>
          <w:numId w:val="1"/>
        </w:numPr>
        <w:rPr/>
      </w:pPr>
      <w:r>
        <w:rPr/>
        <w:t>Warranty Period: Eight year limited warranty from the date of Substantial Completion. </w:t>
      </w:r>
    </w:p>
    <w:p w:rsidR="ABFFABFF" w:rsidRDefault="ABFFABFF" w:rsidP="ABFFABFF">
      <w:pPr>
        <w:pStyle w:val="ARCATSubPara"/>
        <w:numPr>
          <w:ilvl w:val="3"/>
          <w:numId w:val="1"/>
        </w:numPr>
        <w:rPr/>
      </w:pPr>
      <w:r>
        <w:rPr/>
        <w:t>Product will be free of defects in workmanship. This warranty will also cover the attenuation layer as installed by the manufacturer.</w:t>
      </w:r>
    </w:p>
    <w:p w:rsidR="ABFFABFF" w:rsidRDefault="ABFFABFF" w:rsidP="ABFFABFF">
      <w:pPr>
        <w:pStyle w:val="ARCATSubSub1"/>
        <w:numPr>
          <w:ilvl w:val="4"/>
          <w:numId w:val="1"/>
        </w:numPr>
        <w:rPr/>
      </w:pPr>
      <w:r>
        <w:rPr/>
        <w:t>Warranty Period: One year limited warranty from the date of Substantial Completion.</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SprintPlay, which is located at:</w:t>
      </w:r>
      <w:r>
        <w:rPr/>
        <w:br/>
        <w:t>6091 Seneca St. , Bldg. A</w:t>
      </w:r>
      <w:r>
        <w:rPr/>
        <w:br/>
        <w:t> Elma, NY 14059</w:t>
      </w:r>
      <w:r>
        <w:rPr/>
        <w:br/>
        <w:t>Tel: 716-652-2039</w:t>
      </w:r>
      <w:r>
        <w:rPr/>
        <w:br/>
        <w:t>Email: </w:t>
      </w:r>
      <w:hyperlink r:id="rId_0F601D_1" w:history="1">
        <w:tooltip>request info (null) downloads</w:tooltip>
        <w:r>
          <w:rPr>
            <w:rStyle w:val="Hyperlink"/>
            <w:color w:val="802020"/>
            <w:u w:val="single"/>
          </w:rPr>
          <w:t>request info (null)</w:t>
        </w:r>
      </w:hyperlink>
      <w:r>
        <w:rPr/>
        <w:t>;Web: </w:t>
      </w:r>
      <w:hyperlink r:id="rId_0F601D_2" w:history="1">
        <w:tooltip>https://sprintplay.com downloads</w:tooltip>
        <w:r>
          <w:rPr>
            <w:rStyle w:val="Hyperlink"/>
            <w:color w:val="802020"/>
            <w:u w:val="single"/>
          </w:rPr>
          <w:t>https://sprintplay.com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rsidR="ABFFABFF" w:rsidRDefault="ABFFABFF" w:rsidP="ABFFABFF">
      <w:pPr>
        <w:pStyle w:val="ARCATArticle"/>
        <w:numPr>
          <w:ilvl w:val="1"/>
          <w:numId w:val="1"/>
        </w:numPr>
        <w:rPr/>
      </w:pPr>
      <w:r>
        <w:rPr/>
        <w:t>SYSTEM DESCRIPTION</w:t>
      </w:r>
    </w:p>
    <w:p w:rsidR="ABFFABFF" w:rsidRDefault="ABFFABFF" w:rsidP="ABFFABFF">
      <w:pPr>
        <w:pStyle w:val="ARCATParagraph"/>
        <w:numPr>
          <w:ilvl w:val="2"/>
          <w:numId w:val="1"/>
        </w:numPr>
        <w:rPr/>
      </w:pPr>
      <w:r>
        <w:rPr/>
        <w:t>Entire system shall be resistant to weather, including ultra-violet light and heat degradation, insects, rot, mildew and fungus growth and be non-allergenic and non-toxic.</w:t>
      </w:r>
    </w:p>
    <w:p>
      <w:pPr>
        <w:pStyle w:val="ARCATnote"/>
        <w:rPr/>
      </w:pPr>
      <w:r>
        <w:rPr/>
        <w:t>** NOTE TO SPECIFIER ** Delete synthetic turf systems not required for project.</w:t>
      </w:r>
    </w:p>
    <w:p w:rsidR="ABFFABFF" w:rsidRDefault="ABFFABFF" w:rsidP="ABFFABFF">
      <w:pPr>
        <w:pStyle w:val="ARCATArticle"/>
        <w:numPr>
          <w:ilvl w:val="1"/>
          <w:numId w:val="1"/>
        </w:numPr>
        <w:rPr/>
      </w:pPr>
      <w:r>
        <w:rPr/>
        <w:t>SYNTHETIC TURF - PLAYGROUND SURFACING</w:t>
      </w:r>
    </w:p>
    <w:p w:rsidR="ABFFABFF" w:rsidRDefault="ABFFABFF" w:rsidP="ABFFABFF">
      <w:pPr>
        <w:pStyle w:val="ARCATParagraph"/>
        <w:numPr>
          <w:ilvl w:val="2"/>
          <w:numId w:val="1"/>
        </w:numPr>
        <w:rPr/>
      </w:pPr>
      <w:r>
        <w:rPr/>
        <w:t>Basis of Design: SprintPlay Elite Play Synthetic Turf, as manufactured and supplied by Sprinturf.</w:t>
      </w:r>
    </w:p>
    <w:p w:rsidR="ABFFABFF" w:rsidRDefault="ABFFABFF" w:rsidP="ABFFABFF">
      <w:pPr>
        <w:pStyle w:val="ARCATSubPara"/>
        <w:numPr>
          <w:ilvl w:val="3"/>
          <w:numId w:val="1"/>
        </w:numPr>
        <w:rPr/>
      </w:pPr>
      <w:r>
        <w:rPr/>
        <w:t>Playground synthetic turf surfacing. 15 ft (4.57 m) in width. </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ASTM C272. </w:t>
      </w:r>
    </w:p>
    <w:p w:rsidR="ABFFABFF" w:rsidRDefault="ABFFABFF" w:rsidP="ABFFABFF">
      <w:pPr>
        <w:pStyle w:val="ARCATSubSub2"/>
        <w:numPr>
          <w:ilvl w:val="5"/>
          <w:numId w:val="1"/>
        </w:numPr>
        <w:rPr/>
      </w:pPr>
      <w:r>
        <w:rPr/>
        <w:t>ASTM D696. </w:t>
      </w:r>
    </w:p>
    <w:p w:rsidR="ABFFABFF" w:rsidRDefault="ABFFABFF" w:rsidP="ABFFABFF">
      <w:pPr>
        <w:pStyle w:val="ARCATSubSub2"/>
        <w:numPr>
          <w:ilvl w:val="5"/>
          <w:numId w:val="1"/>
        </w:numPr>
        <w:rPr/>
      </w:pPr>
      <w:r>
        <w:rPr/>
        <w:t>ASTM D1335. </w:t>
      </w:r>
    </w:p>
    <w:p w:rsidR="ABFFABFF" w:rsidRDefault="ABFFABFF" w:rsidP="ABFFABFF">
      <w:pPr>
        <w:pStyle w:val="ARCATSubSub2"/>
        <w:numPr>
          <w:ilvl w:val="5"/>
          <w:numId w:val="1"/>
        </w:numPr>
        <w:rPr/>
      </w:pPr>
      <w:r>
        <w:rPr/>
        <w:t>ASTM D1577.</w:t>
      </w:r>
    </w:p>
    <w:p w:rsidR="ABFFABFF" w:rsidRDefault="ABFFABFF" w:rsidP="ABFFABFF">
      <w:pPr>
        <w:pStyle w:val="ARCATSubSub2"/>
        <w:numPr>
          <w:ilvl w:val="5"/>
          <w:numId w:val="1"/>
        </w:numPr>
        <w:rPr/>
      </w:pPr>
      <w:r>
        <w:rPr/>
        <w:t>ASTM D22-56.</w:t>
      </w:r>
    </w:p>
    <w:p w:rsidR="ABFFABFF" w:rsidRDefault="ABFFABFF" w:rsidP="ABFFABFF">
      <w:pPr>
        <w:pStyle w:val="ARCATSubSub2"/>
        <w:numPr>
          <w:ilvl w:val="5"/>
          <w:numId w:val="1"/>
        </w:numPr>
        <w:rPr/>
      </w:pPr>
      <w:r>
        <w:rPr/>
        <w:t>ASTM D2859. </w:t>
      </w:r>
    </w:p>
    <w:p w:rsidR="ABFFABFF" w:rsidRDefault="ABFFABFF" w:rsidP="ABFFABFF">
      <w:pPr>
        <w:pStyle w:val="ARCATSubSub2"/>
        <w:numPr>
          <w:ilvl w:val="5"/>
          <w:numId w:val="1"/>
        </w:numPr>
        <w:rPr/>
      </w:pPr>
      <w:r>
        <w:rPr/>
        <w:t>ASTM D3218. </w:t>
      </w:r>
    </w:p>
    <w:p w:rsidR="ABFFABFF" w:rsidRDefault="ABFFABFF" w:rsidP="ABFFABFF">
      <w:pPr>
        <w:pStyle w:val="ARCATSubSub2"/>
        <w:numPr>
          <w:ilvl w:val="5"/>
          <w:numId w:val="1"/>
        </w:numPr>
        <w:rPr/>
      </w:pPr>
      <w:r>
        <w:rPr/>
        <w:t>ASTM D3575.</w:t>
      </w:r>
    </w:p>
    <w:p w:rsidR="ABFFABFF" w:rsidRDefault="ABFFABFF" w:rsidP="ABFFABFF">
      <w:pPr>
        <w:pStyle w:val="ARCATSubSub2"/>
        <w:numPr>
          <w:ilvl w:val="5"/>
          <w:numId w:val="1"/>
        </w:numPr>
        <w:rPr/>
      </w:pPr>
      <w:r>
        <w:rPr/>
        <w:t>ASTM D5034. </w:t>
      </w:r>
    </w:p>
    <w:p w:rsidR="ABFFABFF" w:rsidRDefault="ABFFABFF" w:rsidP="ABFFABFF">
      <w:pPr>
        <w:pStyle w:val="ARCATSubSub2"/>
        <w:numPr>
          <w:ilvl w:val="5"/>
          <w:numId w:val="1"/>
        </w:numPr>
        <w:rPr/>
      </w:pPr>
      <w:r>
        <w:rPr/>
        <w:t>ASTM D5793. </w:t>
      </w:r>
    </w:p>
    <w:p w:rsidR="ABFFABFF" w:rsidRDefault="ABFFABFF" w:rsidP="ABFFABFF">
      <w:pPr>
        <w:pStyle w:val="ARCATSubSub2"/>
        <w:numPr>
          <w:ilvl w:val="5"/>
          <w:numId w:val="1"/>
        </w:numPr>
        <w:rPr/>
      </w:pPr>
      <w:r>
        <w:rPr/>
        <w:t>ASTM D5823.</w:t>
      </w:r>
    </w:p>
    <w:p w:rsidR="ABFFABFF" w:rsidRDefault="ABFFABFF" w:rsidP="ABFFABFF">
      <w:pPr>
        <w:pStyle w:val="ARCATSubSub2"/>
        <w:numPr>
          <w:ilvl w:val="5"/>
          <w:numId w:val="1"/>
        </w:numPr>
        <w:rPr/>
      </w:pPr>
      <w:r>
        <w:rPr/>
        <w:t>ASTM D5848. </w:t>
      </w:r>
    </w:p>
    <w:p w:rsidR="ABFFABFF" w:rsidRDefault="ABFFABFF" w:rsidP="ABFFABFF">
      <w:pPr>
        <w:pStyle w:val="ARCATSubSub2"/>
        <w:numPr>
          <w:ilvl w:val="5"/>
          <w:numId w:val="1"/>
        </w:numPr>
        <w:rPr/>
      </w:pPr>
      <w:r>
        <w:rPr/>
        <w:t>ASTM F925. </w:t>
      </w:r>
    </w:p>
    <w:p w:rsidR="ABFFABFF" w:rsidRDefault="ABFFABFF" w:rsidP="ABFFABFF">
      <w:pPr>
        <w:pStyle w:val="ARCATSubSub2"/>
        <w:numPr>
          <w:ilvl w:val="5"/>
          <w:numId w:val="1"/>
        </w:numPr>
        <w:rPr/>
      </w:pPr>
      <w:r>
        <w:rPr/>
        <w:t>ASTM F1292. </w:t>
      </w:r>
    </w:p>
    <w:p w:rsidR="ABFFABFF" w:rsidRDefault="ABFFABFF" w:rsidP="ABFFABFF">
      <w:pPr>
        <w:pStyle w:val="ARCATSubSub2"/>
        <w:numPr>
          <w:ilvl w:val="5"/>
          <w:numId w:val="1"/>
        </w:numPr>
        <w:rPr/>
      </w:pPr>
      <w:r>
        <w:rPr/>
        <w:t>ASTM G21. </w:t>
      </w:r>
    </w:p>
    <w:p w:rsidR="ABFFABFF" w:rsidRDefault="ABFFABFF" w:rsidP="ABFFABFF">
      <w:pPr>
        <w:pStyle w:val="ARCATSubSub2"/>
        <w:numPr>
          <w:ilvl w:val="5"/>
          <w:numId w:val="1"/>
        </w:numPr>
        <w:rPr/>
      </w:pPr>
      <w:r>
        <w:rPr/>
        <w:t>ASTM G22.</w:t>
      </w:r>
    </w:p>
    <w:p w:rsidR="ABFFABFF" w:rsidRDefault="ABFFABFF" w:rsidP="ABFFABFF">
      <w:pPr>
        <w:pStyle w:val="ARCATSubSub2"/>
        <w:numPr>
          <w:ilvl w:val="5"/>
          <w:numId w:val="1"/>
        </w:numPr>
        <w:rPr/>
      </w:pPr>
      <w:r>
        <w:rPr/>
        <w:t>DIN Pill Burn Test. </w:t>
      </w:r>
    </w:p>
    <w:p w:rsidR="ABFFABFF" w:rsidRDefault="ABFFABFF" w:rsidP="ABFFABFF">
      <w:pPr>
        <w:pStyle w:val="ARCATSubSub2"/>
        <w:numPr>
          <w:ilvl w:val="5"/>
          <w:numId w:val="1"/>
        </w:numPr>
        <w:rPr/>
      </w:pPr>
      <w:r>
        <w:rPr/>
        <w:t>EN 12616.</w:t>
      </w:r>
    </w:p>
    <w:p w:rsidR="ABFFABFF" w:rsidRDefault="ABFFABFF" w:rsidP="ABFFABFF">
      <w:pPr>
        <w:pStyle w:val="ARCATSubSub2"/>
        <w:numPr>
          <w:ilvl w:val="5"/>
          <w:numId w:val="1"/>
        </w:numPr>
        <w:rPr/>
      </w:pPr>
      <w:r>
        <w:rPr/>
        <w:t>EN 14030. </w:t>
      </w:r>
    </w:p>
    <w:p w:rsidR="ABFFABFF" w:rsidRDefault="ABFFABFF" w:rsidP="ABFFABFF">
      <w:pPr>
        <w:pStyle w:val="ARCATSubSub2"/>
        <w:numPr>
          <w:ilvl w:val="5"/>
          <w:numId w:val="1"/>
        </w:numPr>
        <w:rPr/>
      </w:pPr>
      <w:r>
        <w:rPr/>
        <w:t>FHSA 16 CFR 1500.3</w:t>
      </w:r>
    </w:p>
    <w:p w:rsidR="ABFFABFF" w:rsidRDefault="ABFFABFF" w:rsidP="ABFFABFF">
      <w:pPr>
        <w:pStyle w:val="ARCATSubSub2"/>
        <w:numPr>
          <w:ilvl w:val="5"/>
          <w:numId w:val="1"/>
        </w:numPr>
        <w:rPr/>
      </w:pPr>
      <w:r>
        <w:rPr/>
        <w:t>FMVSS 302. </w:t>
      </w:r>
    </w:p>
    <w:p w:rsidR="ABFFABFF" w:rsidRDefault="ABFFABFF" w:rsidP="ABFFABFF">
      <w:pPr>
        <w:pStyle w:val="ARCATSubSub2"/>
        <w:numPr>
          <w:ilvl w:val="5"/>
          <w:numId w:val="1"/>
        </w:numPr>
        <w:rPr/>
      </w:pPr>
      <w:r>
        <w:rPr/>
        <w:t>ISO 12960.</w:t>
      </w:r>
    </w:p>
    <w:p w:rsidR="ABFFABFF" w:rsidRDefault="ABFFABFF" w:rsidP="ABFFABFF">
      <w:pPr>
        <w:pStyle w:val="ARCATSubSub2"/>
        <w:numPr>
          <w:ilvl w:val="5"/>
          <w:numId w:val="1"/>
        </w:numPr>
        <w:rPr/>
      </w:pPr>
      <w:r>
        <w:rPr/>
        <w:t>ISO 13438. </w:t>
      </w:r>
    </w:p>
    <w:p w:rsidR="ABFFABFF" w:rsidRDefault="ABFFABFF" w:rsidP="ABFFABFF">
      <w:pPr>
        <w:pStyle w:val="ARCATSubSub2"/>
        <w:numPr>
          <w:ilvl w:val="5"/>
          <w:numId w:val="1"/>
        </w:numPr>
        <w:rPr/>
      </w:pPr>
      <w:r>
        <w:rPr/>
        <w:t>OSHA HazCom 29 CFR 1910.1200.</w:t>
      </w:r>
    </w:p>
    <w:p w:rsidR="ABFFABFF" w:rsidRDefault="ABFFABFF" w:rsidP="ABFFABFF">
      <w:pPr>
        <w:pStyle w:val="ARCATSubSub1"/>
        <w:numPr>
          <w:ilvl w:val="4"/>
          <w:numId w:val="1"/>
        </w:numPr>
        <w:rPr/>
      </w:pPr>
      <w:r>
        <w:rPr/>
        <w:t>Performance Requirements: </w:t>
      </w:r>
    </w:p>
    <w:p w:rsidR="ABFFABFF" w:rsidRDefault="ABFFABFF" w:rsidP="ABFFABFF">
      <w:pPr>
        <w:pStyle w:val="ARCATSubSub2"/>
        <w:numPr>
          <w:ilvl w:val="5"/>
          <w:numId w:val="1"/>
        </w:numPr>
        <w:rPr/>
      </w:pPr>
      <w:r>
        <w:rPr/>
        <w:t>Turf: ASTM D2859, DIN Pill Burn Test, Non-combustible. </w:t>
      </w:r>
    </w:p>
    <w:p w:rsidR="ABFFABFF" w:rsidRDefault="ABFFABFF" w:rsidP="ABFFABFF">
      <w:pPr>
        <w:pStyle w:val="ARCATSubSub2"/>
        <w:numPr>
          <w:ilvl w:val="5"/>
          <w:numId w:val="1"/>
        </w:numPr>
        <w:rPr/>
      </w:pPr>
      <w:r>
        <w:rPr/>
        <w:t>Turf Bind: Tufted to backing, with a minimum turf bind of 8 lbs (35.6 N). </w:t>
      </w:r>
    </w:p>
    <w:p w:rsidR="ABFFABFF" w:rsidRDefault="ABFFABFF" w:rsidP="ABFFABFF">
      <w:pPr>
        <w:pStyle w:val="ARCATSubSub2"/>
        <w:numPr>
          <w:ilvl w:val="5"/>
          <w:numId w:val="1"/>
        </w:numPr>
        <w:rPr/>
      </w:pPr>
      <w:r>
        <w:rPr/>
        <w:t>Tufted Fiber Weight: Minimum 65 oz per sq yd (2.20 kg per sq m). </w:t>
      </w:r>
    </w:p>
    <w:p w:rsidR="ABFFABFF" w:rsidRDefault="ABFFABFF" w:rsidP="ABFFABFF">
      <w:pPr>
        <w:pStyle w:val="ARCATSubSub2"/>
        <w:numPr>
          <w:ilvl w:val="5"/>
          <w:numId w:val="1"/>
        </w:numPr>
        <w:rPr/>
      </w:pPr>
      <w:r>
        <w:rPr/>
        <w:t>Turf Fiber: Non-abrasive, minimum of 100 microns thick for slit tape fibers, and 350 microns thick for monofilament fiber. </w:t>
      </w:r>
    </w:p>
    <w:p w:rsidR="ABFFABFF" w:rsidRDefault="ABFFABFF" w:rsidP="ABFFABFF">
      <w:pPr>
        <w:pStyle w:val="ARCATSubSub2"/>
        <w:numPr>
          <w:ilvl w:val="5"/>
          <w:numId w:val="1"/>
        </w:numPr>
        <w:rPr/>
      </w:pPr>
      <w:r>
        <w:rPr/>
        <w:t>Turf Fiber Lead Chromate Content: Less than 100 ppm, all colors. </w:t>
      </w:r>
    </w:p>
    <w:p w:rsidR="ABFFABFF" w:rsidRDefault="ABFFABFF" w:rsidP="ABFFABFF">
      <w:pPr>
        <w:pStyle w:val="ARCATSubSub2"/>
        <w:numPr>
          <w:ilvl w:val="5"/>
          <w:numId w:val="1"/>
        </w:numPr>
        <w:rPr/>
      </w:pPr>
      <w:r>
        <w:rPr/>
        <w:t>Turf fiber must be from the same dye lots. </w:t>
      </w:r>
    </w:p>
    <w:p w:rsidR="ABFFABFF" w:rsidRDefault="ABFFABFF" w:rsidP="ABFFABFF">
      <w:pPr>
        <w:pStyle w:val="ARCATSubSub2"/>
        <w:numPr>
          <w:ilvl w:val="5"/>
          <w:numId w:val="1"/>
        </w:numPr>
        <w:rPr/>
      </w:pPr>
      <w:r>
        <w:rPr/>
        <w:t>Turf Fiber Fibril Retention: Minimum 75 percent of original fibril width after 10,000 cycles on Lisport Studded Roll Test Machine. </w:t>
      </w:r>
    </w:p>
    <w:p w:rsidR="ABFFABFF" w:rsidRDefault="ABFFABFF" w:rsidP="ABFFABFF">
      <w:pPr>
        <w:pStyle w:val="ARCATSubSub2"/>
        <w:numPr>
          <w:ilvl w:val="5"/>
          <w:numId w:val="1"/>
        </w:numPr>
        <w:rPr/>
      </w:pPr>
      <w:r>
        <w:rPr/>
        <w:t>Pile Fiber: </w:t>
      </w:r>
    </w:p>
    <w:p w:rsidR="ABFFABFF" w:rsidRDefault="ABFFABFF" w:rsidP="ABFFABFF">
      <w:pPr>
        <w:pStyle w:val="ARCATSubSub3"/>
        <w:numPr>
          <w:ilvl w:val="6"/>
          <w:numId w:val="1"/>
        </w:numPr>
        <w:rPr/>
      </w:pPr>
      <w:r>
        <w:rPr/>
        <w:t>Linear Density, Denier: ASTM D1577, Monofilament: 12,000.</w:t>
      </w:r>
    </w:p>
    <w:p w:rsidR="ABFFABFF" w:rsidRDefault="ABFFABFF" w:rsidP="ABFFABFF">
      <w:pPr>
        <w:pStyle w:val="ARCATSubSub3"/>
        <w:numPr>
          <w:ilvl w:val="6"/>
          <w:numId w:val="1"/>
        </w:numPr>
        <w:rPr/>
      </w:pPr>
      <w:r>
        <w:rPr/>
        <w:t>Yarn Thickness: ASTM D3218, 270 microns. </w:t>
      </w:r>
    </w:p>
    <w:p w:rsidR="ABFFABFF" w:rsidRDefault="ABFFABFF" w:rsidP="ABFFABFF">
      <w:pPr>
        <w:pStyle w:val="ARCATSubSub3"/>
        <w:numPr>
          <w:ilvl w:val="6"/>
          <w:numId w:val="1"/>
        </w:numPr>
        <w:rPr/>
      </w:pPr>
      <w:r>
        <w:rPr/>
        <w:t>Tensile Strength: ASTM D2256, PE Mono: 15.96 lbs (71 N), PE: 3.6 lbs (16 N). </w:t>
      </w:r>
    </w:p>
    <w:p w:rsidR="ABFFABFF" w:rsidRDefault="ABFFABFF" w:rsidP="ABFFABFF">
      <w:pPr>
        <w:pStyle w:val="ARCATSubSub3"/>
        <w:numPr>
          <w:ilvl w:val="6"/>
          <w:numId w:val="1"/>
        </w:numPr>
        <w:rPr/>
      </w:pPr>
      <w:r>
        <w:rPr/>
        <w:t>Pile Weight: ASTM D5848, 65 oz sq yd (2.20 kg per sq m). </w:t>
      </w:r>
    </w:p>
    <w:p w:rsidR="ABFFABFF" w:rsidRDefault="ABFFABFF" w:rsidP="ABFFABFF">
      <w:pPr>
        <w:pStyle w:val="ARCATSubSub2"/>
        <w:numPr>
          <w:ilvl w:val="5"/>
          <w:numId w:val="1"/>
        </w:numPr>
        <w:rPr/>
      </w:pPr>
      <w:r>
        <w:rPr/>
        <w:t>Pile Fabric: </w:t>
      </w:r>
    </w:p>
    <w:p w:rsidR="ABFFABFF" w:rsidRDefault="ABFFABFF" w:rsidP="ABFFABFF">
      <w:pPr>
        <w:pStyle w:val="ARCATSubSub3"/>
        <w:numPr>
          <w:ilvl w:val="6"/>
          <w:numId w:val="1"/>
        </w:numPr>
        <w:rPr/>
      </w:pPr>
      <w:r>
        <w:rPr/>
        <w:t>Finished Pile Height: ASTM D5823, 1 inch (25.4 mm). </w:t>
      </w:r>
    </w:p>
    <w:p w:rsidR="ABFFABFF" w:rsidRDefault="ABFFABFF" w:rsidP="ABFFABFF">
      <w:pPr>
        <w:pStyle w:val="ARCATSubSub3"/>
        <w:numPr>
          <w:ilvl w:val="6"/>
          <w:numId w:val="1"/>
        </w:numPr>
        <w:rPr/>
      </w:pPr>
      <w:r>
        <w:rPr/>
        <w:t>Product Weight, Total: ASTM D3218, 93 oz sq yd (3.15 kg per sq m). </w:t>
      </w:r>
    </w:p>
    <w:p w:rsidR="ABFFABFF" w:rsidRDefault="ABFFABFF" w:rsidP="ABFFABFF">
      <w:pPr>
        <w:pStyle w:val="ARCATSubSub3"/>
        <w:numPr>
          <w:ilvl w:val="6"/>
          <w:numId w:val="1"/>
        </w:numPr>
        <w:rPr/>
      </w:pPr>
      <w:r>
        <w:rPr/>
        <w:t>Primary Backing Weight: ASTM D2256, 8.0 oz sq yd (0.27 kg per sq m). </w:t>
      </w:r>
    </w:p>
    <w:p w:rsidR="ABFFABFF" w:rsidRDefault="ABFFABFF" w:rsidP="ABFFABFF">
      <w:pPr>
        <w:pStyle w:val="ARCATSubSub3"/>
        <w:numPr>
          <w:ilvl w:val="6"/>
          <w:numId w:val="1"/>
        </w:numPr>
        <w:rPr/>
      </w:pPr>
      <w:r>
        <w:rPr/>
        <w:t>Secondary Coating Weight: ASTM D5848, 20 oz sq yd (0.68 kg per sq m). </w:t>
      </w:r>
    </w:p>
    <w:p w:rsidR="ABFFABFF" w:rsidRDefault="ABFFABFF" w:rsidP="ABFFABFF">
      <w:pPr>
        <w:pStyle w:val="ARCATSubSub3"/>
        <w:numPr>
          <w:ilvl w:val="6"/>
          <w:numId w:val="1"/>
        </w:numPr>
        <w:rPr/>
      </w:pPr>
      <w:r>
        <w:rPr/>
        <w:t>Fabric Width: ASTM D5793, 15 ft (4.57 m). </w:t>
      </w:r>
    </w:p>
    <w:p w:rsidR="ABFFABFF" w:rsidRDefault="ABFFABFF" w:rsidP="ABFFABFF">
      <w:pPr>
        <w:pStyle w:val="ARCATSubSub3"/>
        <w:numPr>
          <w:ilvl w:val="6"/>
          <w:numId w:val="1"/>
        </w:numPr>
        <w:rPr/>
      </w:pPr>
      <w:r>
        <w:rPr/>
        <w:t>Tuft Gauge: ASTM D5793, 3/8 inch (9.53 mm). </w:t>
      </w:r>
    </w:p>
    <w:p w:rsidR="ABFFABFF" w:rsidRDefault="ABFFABFF" w:rsidP="ABFFABFF">
      <w:pPr>
        <w:pStyle w:val="ARCATSubSub3"/>
        <w:numPr>
          <w:ilvl w:val="6"/>
          <w:numId w:val="1"/>
        </w:numPr>
        <w:rPr/>
      </w:pPr>
      <w:r>
        <w:rPr/>
        <w:t>Grab Tear Strength: ASTM D5034, 350 lbs (1557 N) Force. </w:t>
      </w:r>
    </w:p>
    <w:p w:rsidR="ABFFABFF" w:rsidRDefault="ABFFABFF" w:rsidP="ABFFABFF">
      <w:pPr>
        <w:pStyle w:val="ARCATSubSub3"/>
        <w:numPr>
          <w:ilvl w:val="6"/>
          <w:numId w:val="1"/>
        </w:numPr>
        <w:rPr/>
      </w:pPr>
      <w:r>
        <w:rPr/>
        <w:t>Tuft Bind: ASTM D1335, Greater than 8 lbs (35.6 N) Force. </w:t>
      </w:r>
    </w:p>
    <w:p w:rsidR="ABFFABFF" w:rsidRDefault="ABFFABFF" w:rsidP="ABFFABFF">
      <w:pPr>
        <w:pStyle w:val="ARCATSubSub2"/>
        <w:numPr>
          <w:ilvl w:val="5"/>
          <w:numId w:val="1"/>
        </w:numPr>
        <w:rPr/>
      </w:pPr>
      <w:r>
        <w:rPr/>
        <w:t>Infill Sand: 3 lbs sf (14.65 kg per sq m) antimicrobial coated silica sand. </w:t>
      </w:r>
    </w:p>
    <w:p w:rsidR="ABFFABFF" w:rsidRDefault="ABFFABFF" w:rsidP="ABFFABFF">
      <w:pPr>
        <w:pStyle w:val="ARCATSubSub2"/>
        <w:numPr>
          <w:ilvl w:val="5"/>
          <w:numId w:val="1"/>
        </w:numPr>
        <w:rPr/>
      </w:pPr>
      <w:r>
        <w:rPr/>
        <w:t>Primary Backing: Dual layered woven polypropylene with polyester fibers in weft direction in at least one layer, stitched together to form a composite. </w:t>
      </w:r>
    </w:p>
    <w:p w:rsidR="ABFFABFF" w:rsidRDefault="ABFFABFF" w:rsidP="ABFFABFF">
      <w:pPr>
        <w:pStyle w:val="ARCATSubSub3"/>
        <w:numPr>
          <w:ilvl w:val="6"/>
          <w:numId w:val="1"/>
        </w:numPr>
        <w:rPr/>
      </w:pPr>
      <w:r>
        <w:rPr/>
        <w:t>System Weight: Minimum 8.0 oz sq yd (0.27 kg per sq m). </w:t>
      </w:r>
    </w:p>
    <w:p w:rsidR="ABFFABFF" w:rsidRDefault="ABFFABFF" w:rsidP="ABFFABFF">
      <w:pPr>
        <w:pStyle w:val="ARCATSubSub2"/>
        <w:numPr>
          <w:ilvl w:val="5"/>
          <w:numId w:val="1"/>
        </w:numPr>
        <w:rPr/>
      </w:pPr>
      <w:r>
        <w:rPr/>
        <w:t>Secondary Backing: Heat activated polyurethane coating saturating the primary backing to lock fiber tufts in place to primary backing with holes punched to allow for drainage.</w:t>
      </w:r>
    </w:p>
    <w:p w:rsidR="ABFFABFF" w:rsidRDefault="ABFFABFF" w:rsidP="ABFFABFF">
      <w:pPr>
        <w:pStyle w:val="ARCATSubSub3"/>
        <w:numPr>
          <w:ilvl w:val="6"/>
          <w:numId w:val="1"/>
        </w:numPr>
        <w:rPr/>
      </w:pPr>
      <w:r>
        <w:rPr/>
        <w:t>System Weight: Minimum 18-20 oz sq yd (0.61-0.68 kg per sq m). </w:t>
      </w:r>
    </w:p>
    <w:p w:rsidR="ABFFABFF" w:rsidRDefault="ABFFABFF" w:rsidP="ABFFABFF">
      <w:pPr>
        <w:pStyle w:val="ARCATSubSub3"/>
        <w:numPr>
          <w:ilvl w:val="6"/>
          <w:numId w:val="1"/>
        </w:numPr>
        <w:rPr/>
      </w:pPr>
      <w:r>
        <w:rPr/>
        <w:t>Tuft Bind Strength: Minimum 8 lbs (35.6 N). </w:t>
      </w:r>
    </w:p>
    <w:p w:rsidR="ABFFABFF" w:rsidRDefault="ABFFABFF" w:rsidP="ABFFABFF">
      <w:pPr>
        <w:pStyle w:val="ARCATSubSub2"/>
        <w:numPr>
          <w:ilvl w:val="5"/>
          <w:numId w:val="1"/>
        </w:numPr>
        <w:rPr/>
      </w:pPr>
      <w:r>
        <w:rPr/>
        <w:t>Attenuation Layer:</w:t>
      </w:r>
    </w:p>
    <w:p w:rsidR="ABFFABFF" w:rsidRDefault="ABFFABFF" w:rsidP="ABFFABFF">
      <w:pPr>
        <w:pStyle w:val="ARCATSubSub3"/>
        <w:numPr>
          <w:ilvl w:val="6"/>
          <w:numId w:val="1"/>
        </w:numPr>
        <w:rPr/>
      </w:pPr>
      <w:r>
        <w:rPr/>
        <w:t>Tensile Strength: ASTM D3575, Greater than 50 psi (344.8 kPa). </w:t>
      </w:r>
    </w:p>
    <w:p w:rsidR="ABFFABFF" w:rsidRDefault="ABFFABFF" w:rsidP="ABFFABFF">
      <w:pPr>
        <w:pStyle w:val="ARCATSubSub3"/>
        <w:numPr>
          <w:ilvl w:val="6"/>
          <w:numId w:val="1"/>
        </w:numPr>
        <w:rPr/>
      </w:pPr>
      <w:r>
        <w:rPr/>
        <w:t>Tensile Elongation: ASTM D3575, Greater than 10 percent. </w:t>
      </w:r>
    </w:p>
    <w:p w:rsidR="ABFFABFF" w:rsidRDefault="ABFFABFF" w:rsidP="ABFFABFF">
      <w:pPr>
        <w:pStyle w:val="ARCATSubSub3"/>
        <w:numPr>
          <w:ilvl w:val="6"/>
          <w:numId w:val="1"/>
        </w:numPr>
        <w:rPr/>
      </w:pPr>
      <w:r>
        <w:rPr/>
        <w:t>Compression Strength: ASTM D3575, Greater than 20 psi (137.9 kPa) at 25 percent strain. </w:t>
      </w:r>
    </w:p>
    <w:p w:rsidR="ABFFABFF" w:rsidRDefault="ABFFABFF" w:rsidP="ABFFABFF">
      <w:pPr>
        <w:pStyle w:val="ARCATSubSub3"/>
        <w:numPr>
          <w:ilvl w:val="6"/>
          <w:numId w:val="1"/>
        </w:numPr>
        <w:rPr/>
      </w:pPr>
      <w:r>
        <w:rPr/>
        <w:t>Water Permeability: EN 12616, Greater than 1,500 in (38,100 mm) hr. </w:t>
      </w:r>
    </w:p>
    <w:p w:rsidR="ABFFABFF" w:rsidRDefault="ABFFABFF" w:rsidP="ABFFABFF">
      <w:pPr>
        <w:pStyle w:val="ARCATSubSub3"/>
        <w:numPr>
          <w:ilvl w:val="6"/>
          <w:numId w:val="1"/>
        </w:numPr>
        <w:rPr/>
      </w:pPr>
      <w:r>
        <w:rPr/>
        <w:t>Water Absorption: ASTM C272, Less than or equal to 1 percent after 24 hours. </w:t>
      </w:r>
    </w:p>
    <w:p w:rsidR="ABFFABFF" w:rsidRDefault="ABFFABFF" w:rsidP="ABFFABFF">
      <w:pPr>
        <w:pStyle w:val="ARCATSubSub3"/>
        <w:numPr>
          <w:ilvl w:val="6"/>
          <w:numId w:val="1"/>
        </w:numPr>
        <w:rPr/>
      </w:pPr>
      <w:r>
        <w:rPr/>
        <w:t>Linear Thermal Expansion: ASTM D696, Less than 0.10 mm per m deg C. </w:t>
      </w:r>
    </w:p>
    <w:p w:rsidR="ABFFABFF" w:rsidRDefault="ABFFABFF" w:rsidP="ABFFABFF">
      <w:pPr>
        <w:pStyle w:val="ARCATSubSub3"/>
        <w:numPr>
          <w:ilvl w:val="6"/>
          <w:numId w:val="1"/>
        </w:numPr>
        <w:rPr/>
      </w:pPr>
      <w:r>
        <w:rPr/>
        <w:t>Flammability Flame Spread: FMVSS 302, Less than 100 mm per min. </w:t>
      </w:r>
    </w:p>
    <w:p w:rsidR="ABFFABFF" w:rsidRDefault="ABFFABFF" w:rsidP="ABFFABFF">
      <w:pPr>
        <w:pStyle w:val="ARCATSubSub3"/>
        <w:numPr>
          <w:ilvl w:val="6"/>
          <w:numId w:val="1"/>
        </w:numPr>
        <w:rPr/>
      </w:pPr>
      <w:r>
        <w:rPr/>
        <w:t>Resistance to Chemicals: ASTM F925, Less than or equal to 2. </w:t>
      </w:r>
    </w:p>
    <w:p w:rsidR="ABFFABFF" w:rsidRDefault="ABFFABFF" w:rsidP="ABFFABFF">
      <w:pPr>
        <w:pStyle w:val="ARCATSubSub3"/>
        <w:numPr>
          <w:ilvl w:val="6"/>
          <w:numId w:val="1"/>
        </w:numPr>
        <w:rPr/>
      </w:pPr>
      <w:r>
        <w:rPr/>
        <w:t>Resistance to Acid and Alkaline Liquids: EN 14030, ISO 12960, 0 percent tensile strength loss after 100 year model. </w:t>
      </w:r>
    </w:p>
    <w:p w:rsidR="ABFFABFF" w:rsidRDefault="ABFFABFF" w:rsidP="ABFFABFF">
      <w:pPr>
        <w:pStyle w:val="ARCATSubSub3"/>
        <w:numPr>
          <w:ilvl w:val="6"/>
          <w:numId w:val="1"/>
        </w:numPr>
        <w:rPr/>
      </w:pPr>
      <w:r>
        <w:rPr/>
        <w:t>Resistance to Accelerated Aging by Oxidation: ISO 13438, Greater than 10 percent tensile strength loss after 100 year model of 56 days at 110 deg C. </w:t>
      </w:r>
    </w:p>
    <w:p w:rsidR="ABFFABFF" w:rsidRDefault="ABFFABFF" w:rsidP="ABFFABFF">
      <w:pPr>
        <w:pStyle w:val="ARCATSubSub3"/>
        <w:numPr>
          <w:ilvl w:val="6"/>
          <w:numId w:val="1"/>
        </w:numPr>
        <w:rPr/>
      </w:pPr>
      <w:r>
        <w:rPr/>
        <w:t>Resistance to Bacteria: ASTM G22, No growth. </w:t>
      </w:r>
    </w:p>
    <w:p w:rsidR="ABFFABFF" w:rsidRDefault="ABFFABFF" w:rsidP="ABFFABFF">
      <w:pPr>
        <w:pStyle w:val="ARCATSubSub3"/>
        <w:numPr>
          <w:ilvl w:val="6"/>
          <w:numId w:val="1"/>
        </w:numPr>
        <w:rPr/>
      </w:pPr>
      <w:r>
        <w:rPr/>
        <w:t>Resistance to Fungi: ASTM G21, No growth. </w:t>
      </w:r>
    </w:p>
    <w:p w:rsidR="ABFFABFF" w:rsidRDefault="ABFFABFF" w:rsidP="ABFFABFF">
      <w:pPr>
        <w:pStyle w:val="ARCATSubSub2"/>
        <w:numPr>
          <w:ilvl w:val="5"/>
          <w:numId w:val="1"/>
        </w:numPr>
        <w:rPr/>
      </w:pPr>
      <w:r>
        <w:rPr/>
        <w:t>Infill Material: Blend of antimicrobial coated silica sand and ceramic coated silica sand. </w:t>
      </w:r>
    </w:p>
    <w:p w:rsidR="ABFFABFF" w:rsidRDefault="ABFFABFF" w:rsidP="ABFFABFF">
      <w:pPr>
        <w:pStyle w:val="ARCATSubSub3"/>
        <w:numPr>
          <w:ilvl w:val="6"/>
          <w:numId w:val="1"/>
        </w:numPr>
        <w:rPr/>
      </w:pPr>
      <w:r>
        <w:rPr/>
        <w:t>Odor: None. </w:t>
      </w:r>
    </w:p>
    <w:p w:rsidR="ABFFABFF" w:rsidRDefault="ABFFABFF" w:rsidP="ABFFABFF">
      <w:pPr>
        <w:pStyle w:val="ARCATSubSub3"/>
        <w:numPr>
          <w:ilvl w:val="6"/>
          <w:numId w:val="1"/>
        </w:numPr>
        <w:rPr/>
      </w:pPr>
      <w:r>
        <w:rPr/>
        <w:t>pH Value: Not applicable. </w:t>
      </w:r>
    </w:p>
    <w:p w:rsidR="ABFFABFF" w:rsidRDefault="ABFFABFF" w:rsidP="ABFFABFF">
      <w:pPr>
        <w:pStyle w:val="ARCATSubSub3"/>
        <w:numPr>
          <w:ilvl w:val="6"/>
          <w:numId w:val="1"/>
        </w:numPr>
        <w:rPr/>
      </w:pPr>
      <w:r>
        <w:rPr/>
        <w:t>Melting Point, Melting Range: 3115 deg F (1713 deg C).</w:t>
      </w:r>
    </w:p>
    <w:p w:rsidR="ABFFABFF" w:rsidRDefault="ABFFABFF" w:rsidP="ABFFABFF">
      <w:pPr>
        <w:pStyle w:val="ARCATSubSub3"/>
        <w:numPr>
          <w:ilvl w:val="6"/>
          <w:numId w:val="1"/>
        </w:numPr>
        <w:rPr/>
      </w:pPr>
      <w:r>
        <w:rPr/>
        <w:t>Boiling Point, Boiling Range: 4046 deg F (2230 deg C).</w:t>
      </w:r>
    </w:p>
    <w:p w:rsidR="ABFFABFF" w:rsidRDefault="ABFFABFF" w:rsidP="ABFFABFF">
      <w:pPr>
        <w:pStyle w:val="ARCATSubSub3"/>
        <w:numPr>
          <w:ilvl w:val="6"/>
          <w:numId w:val="1"/>
        </w:numPr>
        <w:rPr/>
      </w:pPr>
      <w:r>
        <w:rPr/>
        <w:t>Flash Point: None.</w:t>
      </w:r>
    </w:p>
    <w:p w:rsidR="ABFFABFF" w:rsidRDefault="ABFFABFF" w:rsidP="ABFFABFF">
      <w:pPr>
        <w:pStyle w:val="ARCATSubSub3"/>
        <w:numPr>
          <w:ilvl w:val="6"/>
          <w:numId w:val="1"/>
        </w:numPr>
        <w:rPr/>
      </w:pPr>
      <w:r>
        <w:rPr/>
        <w:t>Flammability: Not flammable.</w:t>
      </w:r>
    </w:p>
    <w:p w:rsidR="ABFFABFF" w:rsidRDefault="ABFFABFF" w:rsidP="ABFFABFF">
      <w:pPr>
        <w:pStyle w:val="ARCATSubSub3"/>
        <w:numPr>
          <w:ilvl w:val="6"/>
          <w:numId w:val="1"/>
        </w:numPr>
        <w:rPr/>
      </w:pPr>
      <w:r>
        <w:rPr/>
        <w:t>Ignition Temperature: Not determined. </w:t>
      </w:r>
    </w:p>
    <w:p w:rsidR="ABFFABFF" w:rsidRDefault="ABFFABFF" w:rsidP="ABFFABFF">
      <w:pPr>
        <w:pStyle w:val="ARCATSubSub3"/>
        <w:numPr>
          <w:ilvl w:val="6"/>
          <w:numId w:val="1"/>
        </w:numPr>
        <w:rPr/>
      </w:pPr>
      <w:r>
        <w:rPr/>
        <w:t>Decomposition Temperature: Not determined.</w:t>
      </w:r>
    </w:p>
    <w:p w:rsidR="ABFFABFF" w:rsidRDefault="ABFFABFF" w:rsidP="ABFFABFF">
      <w:pPr>
        <w:pStyle w:val="ARCATSubSub3"/>
        <w:numPr>
          <w:ilvl w:val="6"/>
          <w:numId w:val="1"/>
        </w:numPr>
        <w:rPr/>
      </w:pPr>
      <w:r>
        <w:rPr/>
        <w:t>Auto Igniting: Not self-igniting.</w:t>
      </w:r>
    </w:p>
    <w:p w:rsidR="ABFFABFF" w:rsidRDefault="ABFFABFF" w:rsidP="ABFFABFF">
      <w:pPr>
        <w:pStyle w:val="ARCATSubSub3"/>
        <w:numPr>
          <w:ilvl w:val="6"/>
          <w:numId w:val="1"/>
        </w:numPr>
        <w:rPr/>
      </w:pPr>
      <w:r>
        <w:rPr/>
        <w:t>Danger of Explosion: Not a hazard. </w:t>
      </w:r>
    </w:p>
    <w:p w:rsidR="ABFFABFF" w:rsidRDefault="ABFFABFF" w:rsidP="ABFFABFF">
      <w:pPr>
        <w:pStyle w:val="ARCATSubSub3"/>
        <w:numPr>
          <w:ilvl w:val="6"/>
          <w:numId w:val="1"/>
        </w:numPr>
        <w:rPr/>
      </w:pPr>
      <w:r>
        <w:rPr/>
        <w:t>Explosion Limits, Lower: Not determined. </w:t>
      </w:r>
    </w:p>
    <w:p w:rsidR="ABFFABFF" w:rsidRDefault="ABFFABFF" w:rsidP="ABFFABFF">
      <w:pPr>
        <w:pStyle w:val="ARCATSubSub3"/>
        <w:numPr>
          <w:ilvl w:val="6"/>
          <w:numId w:val="1"/>
        </w:numPr>
        <w:rPr/>
      </w:pPr>
      <w:r>
        <w:rPr/>
        <w:t>Explosion Limits, Upper: Not determined. </w:t>
      </w:r>
    </w:p>
    <w:p w:rsidR="ABFFABFF" w:rsidRDefault="ABFFABFF" w:rsidP="ABFFABFF">
      <w:pPr>
        <w:pStyle w:val="ARCATSubSub3"/>
        <w:numPr>
          <w:ilvl w:val="6"/>
          <w:numId w:val="1"/>
        </w:numPr>
        <w:rPr/>
      </w:pPr>
      <w:r>
        <w:rPr/>
        <w:t>Vapor Pressure: At 3150 deg F (1732 deg C) - 10 mm Hg (13.5 hPa).</w:t>
      </w:r>
    </w:p>
    <w:p w:rsidR="ABFFABFF" w:rsidRDefault="ABFFABFF" w:rsidP="ABFFABFF">
      <w:pPr>
        <w:pStyle w:val="ARCATSubSub3"/>
        <w:numPr>
          <w:ilvl w:val="6"/>
          <w:numId w:val="1"/>
        </w:numPr>
        <w:rPr/>
      </w:pPr>
      <w:r>
        <w:rPr/>
        <w:t>Density: At 68 deg F (20 deg C) - 24.201-25.87 lbs gal (2.9-3.1 g cm3).</w:t>
      </w:r>
    </w:p>
    <w:p w:rsidR="ABFFABFF" w:rsidRDefault="ABFFABFF" w:rsidP="ABFFABFF">
      <w:pPr>
        <w:pStyle w:val="ARCATSubSub3"/>
        <w:numPr>
          <w:ilvl w:val="6"/>
          <w:numId w:val="1"/>
        </w:numPr>
        <w:rPr/>
      </w:pPr>
      <w:r>
        <w:rPr/>
        <w:t>Bulk Density: 110 lbs per cu ft (1763 kg per cu m)</w:t>
      </w:r>
    </w:p>
    <w:p w:rsidR="ABFFABFF" w:rsidRDefault="ABFFABFF" w:rsidP="ABFFABFF">
      <w:pPr>
        <w:pStyle w:val="ARCATSubSub3"/>
        <w:numPr>
          <w:ilvl w:val="6"/>
          <w:numId w:val="1"/>
        </w:numPr>
        <w:rPr/>
      </w:pPr>
      <w:r>
        <w:rPr/>
        <w:t>Relative Density: Not determined. </w:t>
      </w:r>
    </w:p>
    <w:p w:rsidR="ABFFABFF" w:rsidRDefault="ABFFABFF" w:rsidP="ABFFABFF">
      <w:pPr>
        <w:pStyle w:val="ARCATSubSub3"/>
        <w:numPr>
          <w:ilvl w:val="6"/>
          <w:numId w:val="1"/>
        </w:numPr>
        <w:rPr/>
      </w:pPr>
      <w:r>
        <w:rPr/>
        <w:t>Vapor Density: Not applicable. </w:t>
      </w:r>
    </w:p>
    <w:p w:rsidR="ABFFABFF" w:rsidRDefault="ABFFABFF" w:rsidP="ABFFABFF">
      <w:pPr>
        <w:pStyle w:val="ARCATSubSub3"/>
        <w:numPr>
          <w:ilvl w:val="6"/>
          <w:numId w:val="1"/>
        </w:numPr>
        <w:rPr/>
      </w:pPr>
      <w:r>
        <w:rPr/>
        <w:t>Evaporation Rate: Not applicable. </w:t>
      </w:r>
    </w:p>
    <w:p w:rsidR="ABFFABFF" w:rsidRDefault="ABFFABFF" w:rsidP="ABFFABFF">
      <w:pPr>
        <w:pStyle w:val="ARCATSubSub3"/>
        <w:numPr>
          <w:ilvl w:val="6"/>
          <w:numId w:val="1"/>
        </w:numPr>
        <w:rPr/>
      </w:pPr>
      <w:r>
        <w:rPr/>
        <w:t>Solubility in Miscibility with Water: Insoluble.</w:t>
      </w:r>
    </w:p>
    <w:p w:rsidR="ABFFABFF" w:rsidRDefault="ABFFABFF" w:rsidP="ABFFABFF">
      <w:pPr>
        <w:pStyle w:val="ARCATSubSub3"/>
        <w:numPr>
          <w:ilvl w:val="6"/>
          <w:numId w:val="1"/>
        </w:numPr>
        <w:rPr/>
      </w:pPr>
      <w:r>
        <w:rPr/>
        <w:t>Partition Coefficient, N-Octanol, Water: Not determined. </w:t>
      </w:r>
    </w:p>
    <w:p w:rsidR="ABFFABFF" w:rsidRDefault="ABFFABFF" w:rsidP="ABFFABFF">
      <w:pPr>
        <w:pStyle w:val="ARCATSubSub3"/>
        <w:numPr>
          <w:ilvl w:val="6"/>
          <w:numId w:val="1"/>
        </w:numPr>
        <w:rPr/>
      </w:pPr>
      <w:r>
        <w:rPr/>
        <w:t>Viscosity, Dynamic: Not applicable. </w:t>
      </w:r>
    </w:p>
    <w:p w:rsidR="ABFFABFF" w:rsidRDefault="ABFFABFF" w:rsidP="ABFFABFF">
      <w:pPr>
        <w:pStyle w:val="ARCATSubSub3"/>
        <w:numPr>
          <w:ilvl w:val="6"/>
          <w:numId w:val="1"/>
        </w:numPr>
        <w:rPr/>
      </w:pPr>
      <w:r>
        <w:rPr/>
        <w:t>Viscosity, Kinematic: Not applicable. </w:t>
      </w:r>
    </w:p>
    <w:p w:rsidR="ABFFABFF" w:rsidRDefault="ABFFABFF" w:rsidP="ABFFABFF">
      <w:pPr>
        <w:pStyle w:val="ARCATSubSub3"/>
        <w:numPr>
          <w:ilvl w:val="6"/>
          <w:numId w:val="1"/>
        </w:numPr>
        <w:rPr/>
      </w:pPr>
      <w:r>
        <w:rPr/>
        <w:t>Organic Solvents Content: 0 percent.</w:t>
      </w:r>
    </w:p>
    <w:p w:rsidR="ABFFABFF" w:rsidRDefault="ABFFABFF" w:rsidP="ABFFABFF">
      <w:pPr>
        <w:pStyle w:val="ARCATSubSub3"/>
        <w:numPr>
          <w:ilvl w:val="6"/>
          <w:numId w:val="1"/>
        </w:numPr>
        <w:rPr/>
      </w:pPr>
      <w:r>
        <w:rPr/>
        <w:t>Solids Content: 100 percent.</w:t>
      </w:r>
    </w:p>
    <w:p w:rsidR="ABFFABFF" w:rsidRDefault="ABFFABFF" w:rsidP="ABFFABFF">
      <w:pPr>
        <w:pStyle w:val="ARCATSubSub1"/>
        <w:numPr>
          <w:ilvl w:val="4"/>
          <w:numId w:val="1"/>
        </w:numPr>
        <w:rPr/>
      </w:pPr>
      <w:r>
        <w:rPr/>
        <w:t>Design Requirements:</w:t>
      </w:r>
    </w:p>
    <w:p w:rsidR="ABFFABFF" w:rsidRDefault="ABFFABFF" w:rsidP="ABFFABFF">
      <w:pPr>
        <w:pStyle w:val="ARCATSubSub2"/>
        <w:numPr>
          <w:ilvl w:val="5"/>
          <w:numId w:val="1"/>
        </w:numPr>
        <w:rPr/>
      </w:pPr>
      <w:r>
        <w:rPr/>
        <w:t>Attenuation Layer:</w:t>
      </w:r>
    </w:p>
    <w:p w:rsidR="ABFFABFF" w:rsidRDefault="ABFFABFF" w:rsidP="ABFFABFF">
      <w:pPr>
        <w:pStyle w:val="ARCATSubSub3"/>
        <w:numPr>
          <w:ilvl w:val="6"/>
          <w:numId w:val="1"/>
        </w:numPr>
        <w:rPr/>
      </w:pPr>
      <w:r>
        <w:rPr/>
        <w:t>Minimum Material Nominal Thickness: 2 inch (50.8 mm), material must be within 0.08 inch (2 mm) thicker or thinner than the specified nominal thickness.</w:t>
      </w:r>
    </w:p>
    <w:p w:rsidR="ABFFABFF" w:rsidRDefault="ABFFABFF" w:rsidP="ABFFABFF">
      <w:pPr>
        <w:pStyle w:val="ARCATSubPara"/>
        <w:numPr>
          <w:ilvl w:val="3"/>
          <w:numId w:val="1"/>
        </w:numPr>
        <w:rPr/>
      </w:pPr>
      <w:r>
        <w:rPr/>
        <w:t>Materials:</w:t>
      </w:r>
    </w:p>
    <w:p w:rsidR="ABFFABFF" w:rsidRDefault="ABFFABFF" w:rsidP="ABFFABFF">
      <w:pPr>
        <w:pStyle w:val="ARCATSubSub1"/>
        <w:numPr>
          <w:ilvl w:val="4"/>
          <w:numId w:val="1"/>
        </w:numPr>
        <w:rPr/>
      </w:pPr>
      <w:r>
        <w:rPr/>
        <w:t>Primary Turf Fiber: Polyethylene Monofilament S-Blade. </w:t>
      </w:r>
    </w:p>
    <w:p w:rsidR="ABFFABFF" w:rsidRDefault="ABFFABFF" w:rsidP="ABFFABFF">
      <w:pPr>
        <w:pStyle w:val="ARCATSubSub2"/>
        <w:numPr>
          <w:ilvl w:val="5"/>
          <w:numId w:val="1"/>
        </w:numPr>
        <w:rPr/>
      </w:pPr>
      <w:r>
        <w:rPr/>
        <w:t>Primary Fiber Color: Fild Green-Olive. </w:t>
      </w:r>
    </w:p>
    <w:p w:rsidR="ABFFABFF" w:rsidRDefault="ABFFABFF" w:rsidP="ABFFABFF">
      <w:pPr>
        <w:pStyle w:val="ARCATSubSub2"/>
        <w:numPr>
          <w:ilvl w:val="5"/>
          <w:numId w:val="1"/>
        </w:numPr>
        <w:rPr/>
      </w:pPr>
      <w:r>
        <w:rPr/>
        <w:t>Thatch Color: Field Green-Beige. </w:t>
      </w:r>
    </w:p>
    <w:p w:rsidR="ABFFABFF" w:rsidRDefault="ABFFABFF" w:rsidP="ABFFABFF">
      <w:pPr>
        <w:pStyle w:val="ARCATSubSub2"/>
        <w:numPr>
          <w:ilvl w:val="5"/>
          <w:numId w:val="1"/>
        </w:numPr>
        <w:rPr/>
      </w:pPr>
      <w:r>
        <w:rPr/>
        <w:t>Pile Height: 1 inch (25.4 mm). </w:t>
      </w:r>
    </w:p>
    <w:p w:rsidR="ABFFABFF" w:rsidRDefault="ABFFABFF" w:rsidP="ABFFABFF">
      <w:pPr>
        <w:pStyle w:val="ARCATSubSub1"/>
        <w:numPr>
          <w:ilvl w:val="4"/>
          <w:numId w:val="1"/>
        </w:numPr>
        <w:rPr/>
      </w:pPr>
      <w:r>
        <w:rPr/>
        <w:t>Secondary Turf Fiber: Polyethylene. </w:t>
      </w:r>
    </w:p>
    <w:p w:rsidR="ABFFABFF" w:rsidRDefault="ABFFABFF" w:rsidP="ABFFABFF">
      <w:pPr>
        <w:pStyle w:val="ARCATSubSub1"/>
        <w:numPr>
          <w:ilvl w:val="4"/>
          <w:numId w:val="1"/>
        </w:numPr>
        <w:rPr/>
      </w:pPr>
      <w:r>
        <w:rPr/>
        <w:t>Primary Backing: Dual layered, woven polypropylene with polyester fibers in weft direction of at least one layer, with layers stitched together to form a composite. </w:t>
      </w:r>
    </w:p>
    <w:p w:rsidR="ABFFABFF" w:rsidRDefault="ABFFABFF" w:rsidP="ABFFABFF">
      <w:pPr>
        <w:pStyle w:val="ARCATSubSub1"/>
        <w:numPr>
          <w:ilvl w:val="4"/>
          <w:numId w:val="1"/>
        </w:numPr>
        <w:rPr/>
      </w:pPr>
      <w:r>
        <w:rPr/>
        <w:t>Secondary Backing: Heat activated polyurethane coating, saturating primary backing to lock fiber tufts in place to primary backing. </w:t>
      </w:r>
    </w:p>
    <w:p w:rsidR="ABFFABFF" w:rsidRDefault="ABFFABFF" w:rsidP="ABFFABFF">
      <w:pPr>
        <w:pStyle w:val="ARCATSubSub1"/>
        <w:numPr>
          <w:ilvl w:val="4"/>
          <w:numId w:val="1"/>
        </w:numPr>
        <w:rPr/>
      </w:pPr>
      <w:r>
        <w:rPr/>
        <w:t>Attenuation Layer: Impact absorbing foam or SBR sub-base drainage system specifically for use with synthetic turf. </w:t>
      </w:r>
    </w:p>
    <w:p>
      <w:pPr>
        <w:pStyle w:val="ARCATnote"/>
        <w:rPr/>
      </w:pPr>
      <w:r>
        <w:rPr/>
        <w:t>** NOTE TO SPECIFIER ** Delete 2 inch (50.8 mm) if different thickness for critical fall height is required for project application, and to comply with authorities having jurisdiction. Other thicknesses are available for critical fall heights of up 12 ft (3.656 m). Revise thickness below if required for project application. </w:t>
      </w:r>
    </w:p>
    <w:p w:rsidR="ABFFABFF" w:rsidRDefault="ABFFABFF" w:rsidP="ABFFABFF">
      <w:pPr>
        <w:pStyle w:val="ARCATSubSub1"/>
        <w:numPr>
          <w:ilvl w:val="4"/>
          <w:numId w:val="1"/>
        </w:numPr>
        <w:rPr/>
      </w:pPr>
      <w:r>
        <w:rPr/>
        <w:t>Brock Power Base 50 PLB50XL, expanded polypropylene. </w:t>
      </w:r>
    </w:p>
    <w:p w:rsidR="ABFFABFF" w:rsidRDefault="ABFFABFF" w:rsidP="ABFFABFF">
      <w:pPr>
        <w:pStyle w:val="ARCATSubSub2"/>
        <w:numPr>
          <w:ilvl w:val="5"/>
          <w:numId w:val="1"/>
        </w:numPr>
        <w:rPr/>
      </w:pPr>
      <w:r>
        <w:rPr/>
        <w:t>Product Format: Panels with edge overlap. </w:t>
      </w:r>
    </w:p>
    <w:p w:rsidR="ABFFABFF" w:rsidRDefault="ABFFABFF" w:rsidP="ABFFABFF">
      <w:pPr>
        <w:pStyle w:val="ARCATSubSub2"/>
        <w:numPr>
          <w:ilvl w:val="5"/>
          <w:numId w:val="1"/>
        </w:numPr>
        <w:rPr/>
      </w:pPr>
      <w:r>
        <w:rPr/>
        <w:t>Use: Synthetic turf playground surface system with fall height up to 9 ft (2.74 m). </w:t>
      </w:r>
    </w:p>
    <w:p w:rsidR="ABFFABFF" w:rsidRDefault="ABFFABFF" w:rsidP="ABFFABFF">
      <w:pPr>
        <w:pStyle w:val="ARCATSubSub3"/>
        <w:numPr>
          <w:ilvl w:val="6"/>
          <w:numId w:val="1"/>
        </w:numPr>
        <w:rPr/>
      </w:pPr>
      <w:r>
        <w:rPr/>
        <w:t>Thickness: 2 inch (50.8 mm).</w:t>
      </w:r>
    </w:p>
    <w:p w:rsidR="ABFFABFF" w:rsidRDefault="ABFFABFF" w:rsidP="ABFFABFF">
      <w:pPr>
        <w:pStyle w:val="ARCATSubSub3"/>
        <w:numPr>
          <w:ilvl w:val="6"/>
          <w:numId w:val="1"/>
        </w:numPr>
        <w:rPr/>
      </w:pPr>
      <w:r>
        <w:rPr/>
        <w:t>Thickness: As selected by the Architect. </w:t>
      </w:r>
    </w:p>
    <w:p w:rsidR="ABFFABFF" w:rsidRDefault="ABFFABFF" w:rsidP="ABFFABFF">
      <w:pPr>
        <w:pStyle w:val="ARCATSubSub3"/>
        <w:numPr>
          <w:ilvl w:val="6"/>
          <w:numId w:val="1"/>
        </w:numPr>
        <w:rPr/>
      </w:pPr>
      <w:r>
        <w:rPr/>
        <w:t>Part Size: 23.59 sq ft (2.19 sq m). </w:t>
      </w:r>
    </w:p>
    <w:p w:rsidR="ABFFABFF" w:rsidRDefault="ABFFABFF" w:rsidP="ABFFABFF">
      <w:pPr>
        <w:pStyle w:val="ARCATSubSub3"/>
        <w:numPr>
          <w:ilvl w:val="6"/>
          <w:numId w:val="1"/>
        </w:numPr>
        <w:rPr/>
      </w:pPr>
      <w:r>
        <w:rPr/>
        <w:t>Panel Length: 73.5 inch (1.87 m). </w:t>
      </w:r>
    </w:p>
    <w:p w:rsidR="ABFFABFF" w:rsidRDefault="ABFFABFF" w:rsidP="ABFFABFF">
      <w:pPr>
        <w:pStyle w:val="ARCATSubSub3"/>
        <w:numPr>
          <w:ilvl w:val="6"/>
          <w:numId w:val="1"/>
        </w:numPr>
        <w:rPr/>
      </w:pPr>
      <w:r>
        <w:rPr/>
        <w:t>Panel Width: 49 inch (1.24 m). </w:t>
      </w:r>
    </w:p>
    <w:p w:rsidR="ABFFABFF" w:rsidRDefault="ABFFABFF" w:rsidP="ABFFABFF">
      <w:pPr>
        <w:pStyle w:val="ARCATSubSub3"/>
        <w:numPr>
          <w:ilvl w:val="6"/>
          <w:numId w:val="1"/>
        </w:numPr>
        <w:rPr/>
      </w:pPr>
      <w:r>
        <w:rPr/>
        <w:t>Panel Weight: 5.6 lbs (2.6 kg). </w:t>
      </w:r>
    </w:p>
    <w:p w:rsidR="ABFFABFF" w:rsidRDefault="ABFFABFF" w:rsidP="ABFFABFF">
      <w:pPr>
        <w:pStyle w:val="ARCATSubSub1"/>
        <w:numPr>
          <w:ilvl w:val="4"/>
          <w:numId w:val="1"/>
        </w:numPr>
        <w:rPr/>
      </w:pPr>
      <w:r>
        <w:rPr/>
        <w:t>SBR: Pre-consumer or post-industrial reclaimed scrap rubber adhered with a 100 percent solids polyurethane binder to form a resilient porous material. Strands of SBR may vary from 0.019 - 0.079 inches (0.5 - 2.0 mm) in thickness by 0.118 - 0.787 inches (3.0 - 20 mm). </w:t>
      </w:r>
    </w:p>
    <w:p w:rsidR="ABFFABFF" w:rsidRDefault="ABFFABFF" w:rsidP="ABFFABFF">
      <w:pPr>
        <w:pStyle w:val="ARCATSubSub2"/>
        <w:numPr>
          <w:ilvl w:val="5"/>
          <w:numId w:val="1"/>
        </w:numPr>
        <w:rPr/>
      </w:pPr>
      <w:r>
        <w:rPr/>
        <w:t>Strand Thickness: As selected by the Architect. </w:t>
      </w:r>
    </w:p>
    <w:p w:rsidR="ABFFABFF" w:rsidRDefault="ABFFABFF" w:rsidP="ABFFABFF">
      <w:pPr>
        <w:pStyle w:val="ARCATSubSub1"/>
        <w:numPr>
          <w:ilvl w:val="4"/>
          <w:numId w:val="1"/>
        </w:numPr>
        <w:rPr/>
      </w:pPr>
      <w:r>
        <w:rPr/>
        <w:t>Chunk Rubber Granules: Pre-consumer, post-industrial, reclaimed rubber, granulated through a 5/8 inch (15.87 mm) screen and contains less than 2 percent dust. </w:t>
      </w:r>
    </w:p>
    <w:p>
      <w:pPr>
        <w:pStyle w:val="ARCATnote"/>
        <w:rPr/>
      </w:pPr>
      <w:r>
        <w:rPr/>
        <w:t>** NOTE TO SPECIFIER ** Delete Utrabond Turf PU 2K or Nordot No. 34G if not required for project. </w:t>
      </w:r>
    </w:p>
    <w:p w:rsidR="ABFFABFF" w:rsidRDefault="ABFFABFF" w:rsidP="ABFFABFF">
      <w:pPr>
        <w:pStyle w:val="ARCATSubSub1"/>
        <w:numPr>
          <w:ilvl w:val="4"/>
          <w:numId w:val="1"/>
        </w:numPr>
        <w:rPr/>
      </w:pPr>
      <w:r>
        <w:rPr/>
        <w:t>Synthetic Adhesive: </w:t>
      </w:r>
    </w:p>
    <w:p w:rsidR="ABFFABFF" w:rsidRDefault="ABFFABFF" w:rsidP="ABFFABFF">
      <w:pPr>
        <w:pStyle w:val="ARCATSubSub2"/>
        <w:numPr>
          <w:ilvl w:val="5"/>
          <w:numId w:val="1"/>
        </w:numPr>
        <w:rPr/>
      </w:pPr>
      <w:r>
        <w:rPr/>
        <w:t>Ultrabond Turf PU 2K as manufactured by Mapei. Two component, fast setting, urethane.</w:t>
      </w:r>
    </w:p>
    <w:p w:rsidR="ABFFABFF" w:rsidRDefault="ABFFABFF" w:rsidP="ABFFABFF">
      <w:pPr>
        <w:pStyle w:val="ARCATSubSub2"/>
        <w:numPr>
          <w:ilvl w:val="5"/>
          <w:numId w:val="1"/>
        </w:numPr>
        <w:rPr/>
      </w:pPr>
      <w:r>
        <w:rPr/>
        <w:t>Nordot No. 3 as manufactured by Nordot. One component, solvent based thixotropic urethane. </w:t>
      </w:r>
    </w:p>
    <w:p w:rsidR="ABFFABFF" w:rsidRDefault="ABFFABFF" w:rsidP="ABFFABFF">
      <w:pPr>
        <w:pStyle w:val="ARCATSubSub1"/>
        <w:numPr>
          <w:ilvl w:val="4"/>
          <w:numId w:val="1"/>
        </w:numPr>
        <w:rPr/>
      </w:pPr>
      <w:r>
        <w:rPr/>
        <w:t>Infill Material: Synthetic infill material consisting of a blend of antimicrobial coated sand consisting of silicon dioxide coated with acrylic polymer and ceramic coated silica sand. </w:t>
      </w:r>
    </w:p>
    <w:p w:rsidR="ABFFABFF" w:rsidRDefault="ABFFABFF" w:rsidP="ABFFABFF">
      <w:pPr>
        <w:pStyle w:val="ARCATSubSub2"/>
        <w:numPr>
          <w:ilvl w:val="5"/>
          <w:numId w:val="1"/>
        </w:numPr>
        <w:rPr/>
      </w:pPr>
      <w:r>
        <w:rPr/>
        <w:t>Color: Green.</w:t>
      </w:r>
    </w:p>
    <w:p w:rsidR="ABFFABFF" w:rsidRDefault="ABFFABFF" w:rsidP="ABFFABFF">
      <w:pPr>
        <w:pStyle w:val="ARCATParagraph"/>
        <w:numPr>
          <w:ilvl w:val="2"/>
          <w:numId w:val="1"/>
        </w:numPr>
        <w:rPr/>
      </w:pPr>
      <w:r>
        <w:rPr/>
        <w:t>Basis of Design: SprintPlay Optimum Synthetic Turf, as manufactured and supplied by Sprinturf.</w:t>
      </w:r>
    </w:p>
    <w:p w:rsidR="ABFFABFF" w:rsidRDefault="ABFFABFF" w:rsidP="ABFFABFF">
      <w:pPr>
        <w:pStyle w:val="ARCATSubPara"/>
        <w:numPr>
          <w:ilvl w:val="3"/>
          <w:numId w:val="1"/>
        </w:numPr>
        <w:rPr/>
      </w:pPr>
      <w:r>
        <w:rPr/>
        <w:t>Playground synthetic turf surfacing. 15 ft (4.57 m) in width. </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ASTM C272. </w:t>
      </w:r>
    </w:p>
    <w:p w:rsidR="ABFFABFF" w:rsidRDefault="ABFFABFF" w:rsidP="ABFFABFF">
      <w:pPr>
        <w:pStyle w:val="ARCATSubSub2"/>
        <w:numPr>
          <w:ilvl w:val="5"/>
          <w:numId w:val="1"/>
        </w:numPr>
        <w:rPr/>
      </w:pPr>
      <w:r>
        <w:rPr/>
        <w:t>ASTM D696. </w:t>
      </w:r>
    </w:p>
    <w:p w:rsidR="ABFFABFF" w:rsidRDefault="ABFFABFF" w:rsidP="ABFFABFF">
      <w:pPr>
        <w:pStyle w:val="ARCATSubSub2"/>
        <w:numPr>
          <w:ilvl w:val="5"/>
          <w:numId w:val="1"/>
        </w:numPr>
        <w:rPr/>
      </w:pPr>
      <w:r>
        <w:rPr/>
        <w:t>ASTM D1335. </w:t>
      </w:r>
    </w:p>
    <w:p w:rsidR="ABFFABFF" w:rsidRDefault="ABFFABFF" w:rsidP="ABFFABFF">
      <w:pPr>
        <w:pStyle w:val="ARCATSubSub2"/>
        <w:numPr>
          <w:ilvl w:val="5"/>
          <w:numId w:val="1"/>
        </w:numPr>
        <w:rPr/>
      </w:pPr>
      <w:r>
        <w:rPr/>
        <w:t>ASTM D1577.</w:t>
      </w:r>
    </w:p>
    <w:p w:rsidR="ABFFABFF" w:rsidRDefault="ABFFABFF" w:rsidP="ABFFABFF">
      <w:pPr>
        <w:pStyle w:val="ARCATSubSub2"/>
        <w:numPr>
          <w:ilvl w:val="5"/>
          <w:numId w:val="1"/>
        </w:numPr>
        <w:rPr/>
      </w:pPr>
      <w:r>
        <w:rPr/>
        <w:t>ASTM D2256.</w:t>
      </w:r>
    </w:p>
    <w:p w:rsidR="ABFFABFF" w:rsidRDefault="ABFFABFF" w:rsidP="ABFFABFF">
      <w:pPr>
        <w:pStyle w:val="ARCATSubSub2"/>
        <w:numPr>
          <w:ilvl w:val="5"/>
          <w:numId w:val="1"/>
        </w:numPr>
        <w:rPr/>
      </w:pPr>
      <w:r>
        <w:rPr/>
        <w:t>ASTM D2859. </w:t>
      </w:r>
    </w:p>
    <w:p w:rsidR="ABFFABFF" w:rsidRDefault="ABFFABFF" w:rsidP="ABFFABFF">
      <w:pPr>
        <w:pStyle w:val="ARCATSubSub2"/>
        <w:numPr>
          <w:ilvl w:val="5"/>
          <w:numId w:val="1"/>
        </w:numPr>
        <w:rPr/>
      </w:pPr>
      <w:r>
        <w:rPr/>
        <w:t>ASTM D3218. </w:t>
      </w:r>
    </w:p>
    <w:p w:rsidR="ABFFABFF" w:rsidRDefault="ABFFABFF" w:rsidP="ABFFABFF">
      <w:pPr>
        <w:pStyle w:val="ARCATSubSub2"/>
        <w:numPr>
          <w:ilvl w:val="5"/>
          <w:numId w:val="1"/>
        </w:numPr>
        <w:rPr/>
      </w:pPr>
      <w:r>
        <w:rPr/>
        <w:t>ASTM D3575.</w:t>
      </w:r>
    </w:p>
    <w:p w:rsidR="ABFFABFF" w:rsidRDefault="ABFFABFF" w:rsidP="ABFFABFF">
      <w:pPr>
        <w:pStyle w:val="ARCATSubSub2"/>
        <w:numPr>
          <w:ilvl w:val="5"/>
          <w:numId w:val="1"/>
        </w:numPr>
        <w:rPr/>
      </w:pPr>
      <w:r>
        <w:rPr/>
        <w:t>ASTM D5034. </w:t>
      </w:r>
    </w:p>
    <w:p w:rsidR="ABFFABFF" w:rsidRDefault="ABFFABFF" w:rsidP="ABFFABFF">
      <w:pPr>
        <w:pStyle w:val="ARCATSubSub2"/>
        <w:numPr>
          <w:ilvl w:val="5"/>
          <w:numId w:val="1"/>
        </w:numPr>
        <w:rPr/>
      </w:pPr>
      <w:r>
        <w:rPr/>
        <w:t>ASTM D5793. </w:t>
      </w:r>
    </w:p>
    <w:p w:rsidR="ABFFABFF" w:rsidRDefault="ABFFABFF" w:rsidP="ABFFABFF">
      <w:pPr>
        <w:pStyle w:val="ARCATSubSub2"/>
        <w:numPr>
          <w:ilvl w:val="5"/>
          <w:numId w:val="1"/>
        </w:numPr>
        <w:rPr/>
      </w:pPr>
      <w:r>
        <w:rPr/>
        <w:t>ASTM D5823.</w:t>
      </w:r>
    </w:p>
    <w:p w:rsidR="ABFFABFF" w:rsidRDefault="ABFFABFF" w:rsidP="ABFFABFF">
      <w:pPr>
        <w:pStyle w:val="ARCATSubSub2"/>
        <w:numPr>
          <w:ilvl w:val="5"/>
          <w:numId w:val="1"/>
        </w:numPr>
        <w:rPr/>
      </w:pPr>
      <w:r>
        <w:rPr/>
        <w:t>ASTM D5848. </w:t>
      </w:r>
    </w:p>
    <w:p w:rsidR="ABFFABFF" w:rsidRDefault="ABFFABFF" w:rsidP="ABFFABFF">
      <w:pPr>
        <w:pStyle w:val="ARCATSubSub2"/>
        <w:numPr>
          <w:ilvl w:val="5"/>
          <w:numId w:val="1"/>
        </w:numPr>
        <w:rPr/>
      </w:pPr>
      <w:r>
        <w:rPr/>
        <w:t>ASTM F925. </w:t>
      </w:r>
    </w:p>
    <w:p w:rsidR="ABFFABFF" w:rsidRDefault="ABFFABFF" w:rsidP="ABFFABFF">
      <w:pPr>
        <w:pStyle w:val="ARCATSubSub2"/>
        <w:numPr>
          <w:ilvl w:val="5"/>
          <w:numId w:val="1"/>
        </w:numPr>
        <w:rPr/>
      </w:pPr>
      <w:r>
        <w:rPr/>
        <w:t>ASTM F1292. </w:t>
      </w:r>
    </w:p>
    <w:p w:rsidR="ABFFABFF" w:rsidRDefault="ABFFABFF" w:rsidP="ABFFABFF">
      <w:pPr>
        <w:pStyle w:val="ARCATSubSub2"/>
        <w:numPr>
          <w:ilvl w:val="5"/>
          <w:numId w:val="1"/>
        </w:numPr>
        <w:rPr/>
      </w:pPr>
      <w:r>
        <w:rPr/>
        <w:t>ASTM G21. </w:t>
      </w:r>
    </w:p>
    <w:p w:rsidR="ABFFABFF" w:rsidRDefault="ABFFABFF" w:rsidP="ABFFABFF">
      <w:pPr>
        <w:pStyle w:val="ARCATSubSub2"/>
        <w:numPr>
          <w:ilvl w:val="5"/>
          <w:numId w:val="1"/>
        </w:numPr>
        <w:rPr/>
      </w:pPr>
      <w:r>
        <w:rPr/>
        <w:t>ASTM G22.</w:t>
      </w:r>
    </w:p>
    <w:p w:rsidR="ABFFABFF" w:rsidRDefault="ABFFABFF" w:rsidP="ABFFABFF">
      <w:pPr>
        <w:pStyle w:val="ARCATSubSub2"/>
        <w:numPr>
          <w:ilvl w:val="5"/>
          <w:numId w:val="1"/>
        </w:numPr>
        <w:rPr/>
      </w:pPr>
      <w:r>
        <w:rPr/>
        <w:t>DIN Pill Burn Test. </w:t>
      </w:r>
    </w:p>
    <w:p w:rsidR="ABFFABFF" w:rsidRDefault="ABFFABFF" w:rsidP="ABFFABFF">
      <w:pPr>
        <w:pStyle w:val="ARCATSubSub2"/>
        <w:numPr>
          <w:ilvl w:val="5"/>
          <w:numId w:val="1"/>
        </w:numPr>
        <w:rPr/>
      </w:pPr>
      <w:r>
        <w:rPr/>
        <w:t>EN 12616.</w:t>
      </w:r>
    </w:p>
    <w:p w:rsidR="ABFFABFF" w:rsidRDefault="ABFFABFF" w:rsidP="ABFFABFF">
      <w:pPr>
        <w:pStyle w:val="ARCATSubSub2"/>
        <w:numPr>
          <w:ilvl w:val="5"/>
          <w:numId w:val="1"/>
        </w:numPr>
        <w:rPr/>
      </w:pPr>
      <w:r>
        <w:rPr/>
        <w:t>EN 14030. </w:t>
      </w:r>
    </w:p>
    <w:p w:rsidR="ABFFABFF" w:rsidRDefault="ABFFABFF" w:rsidP="ABFFABFF">
      <w:pPr>
        <w:pStyle w:val="ARCATSubSub2"/>
        <w:numPr>
          <w:ilvl w:val="5"/>
          <w:numId w:val="1"/>
        </w:numPr>
        <w:rPr/>
      </w:pPr>
      <w:r>
        <w:rPr/>
        <w:t>FHSA 16 CFR 1500.3</w:t>
      </w:r>
    </w:p>
    <w:p w:rsidR="ABFFABFF" w:rsidRDefault="ABFFABFF" w:rsidP="ABFFABFF">
      <w:pPr>
        <w:pStyle w:val="ARCATSubSub2"/>
        <w:numPr>
          <w:ilvl w:val="5"/>
          <w:numId w:val="1"/>
        </w:numPr>
        <w:rPr/>
      </w:pPr>
      <w:r>
        <w:rPr/>
        <w:t>FMVSS 302. </w:t>
      </w:r>
    </w:p>
    <w:p w:rsidR="ABFFABFF" w:rsidRDefault="ABFFABFF" w:rsidP="ABFFABFF">
      <w:pPr>
        <w:pStyle w:val="ARCATSubSub2"/>
        <w:numPr>
          <w:ilvl w:val="5"/>
          <w:numId w:val="1"/>
        </w:numPr>
        <w:rPr/>
      </w:pPr>
      <w:r>
        <w:rPr/>
        <w:t>ISO 12960.</w:t>
      </w:r>
    </w:p>
    <w:p w:rsidR="ABFFABFF" w:rsidRDefault="ABFFABFF" w:rsidP="ABFFABFF">
      <w:pPr>
        <w:pStyle w:val="ARCATSubSub2"/>
        <w:numPr>
          <w:ilvl w:val="5"/>
          <w:numId w:val="1"/>
        </w:numPr>
        <w:rPr/>
      </w:pPr>
      <w:r>
        <w:rPr/>
        <w:t>ISO 13438. </w:t>
      </w:r>
    </w:p>
    <w:p w:rsidR="ABFFABFF" w:rsidRDefault="ABFFABFF" w:rsidP="ABFFABFF">
      <w:pPr>
        <w:pStyle w:val="ARCATSubSub2"/>
        <w:numPr>
          <w:ilvl w:val="5"/>
          <w:numId w:val="1"/>
        </w:numPr>
        <w:rPr/>
      </w:pPr>
      <w:r>
        <w:rPr/>
        <w:t>OSHA HazCom 29 CFR 1910.1200.</w:t>
      </w:r>
    </w:p>
    <w:p w:rsidR="ABFFABFF" w:rsidRDefault="ABFFABFF" w:rsidP="ABFFABFF">
      <w:pPr>
        <w:pStyle w:val="ARCATSubSub1"/>
        <w:numPr>
          <w:ilvl w:val="4"/>
          <w:numId w:val="1"/>
        </w:numPr>
        <w:rPr/>
      </w:pPr>
      <w:r>
        <w:rPr/>
        <w:t>Performance Requirements: </w:t>
      </w:r>
    </w:p>
    <w:p w:rsidR="ABFFABFF" w:rsidRDefault="ABFFABFF" w:rsidP="ABFFABFF">
      <w:pPr>
        <w:pStyle w:val="ARCATSubSub2"/>
        <w:numPr>
          <w:ilvl w:val="5"/>
          <w:numId w:val="1"/>
        </w:numPr>
        <w:rPr/>
      </w:pPr>
      <w:r>
        <w:rPr/>
        <w:t>Turf: ASTM D2859, DIN Pill Burn Test, Non-combustible.</w:t>
      </w:r>
    </w:p>
    <w:p w:rsidR="ABFFABFF" w:rsidRDefault="ABFFABFF" w:rsidP="ABFFABFF">
      <w:pPr>
        <w:pStyle w:val="ARCATSubSub2"/>
        <w:numPr>
          <w:ilvl w:val="5"/>
          <w:numId w:val="1"/>
        </w:numPr>
        <w:rPr/>
      </w:pPr>
      <w:r>
        <w:rPr/>
        <w:t>Turf Bind: Tufted to backing, with a minimum turf bind of 8 lbs (35.6 N).</w:t>
      </w:r>
    </w:p>
    <w:p w:rsidR="ABFFABFF" w:rsidRDefault="ABFFABFF" w:rsidP="ABFFABFF">
      <w:pPr>
        <w:pStyle w:val="ARCATSubSub2"/>
        <w:numPr>
          <w:ilvl w:val="5"/>
          <w:numId w:val="1"/>
        </w:numPr>
        <w:rPr/>
      </w:pPr>
      <w:r>
        <w:rPr/>
        <w:t>Tufted Fiber Weight: Minimum 65 oz per sq yd (2.20 kg per sq m).</w:t>
      </w:r>
    </w:p>
    <w:p w:rsidR="ABFFABFF" w:rsidRDefault="ABFFABFF" w:rsidP="ABFFABFF">
      <w:pPr>
        <w:pStyle w:val="ARCATSubSub2"/>
        <w:numPr>
          <w:ilvl w:val="5"/>
          <w:numId w:val="1"/>
        </w:numPr>
        <w:rPr/>
      </w:pPr>
      <w:r>
        <w:rPr/>
        <w:t>Turf Fiber: Non-abrasive, minimum of 100 microns thick for slit tape fibers, and 350 microns thick for monofilament fiber.</w:t>
      </w:r>
    </w:p>
    <w:p w:rsidR="ABFFABFF" w:rsidRDefault="ABFFABFF" w:rsidP="ABFFABFF">
      <w:pPr>
        <w:pStyle w:val="ARCATSubSub2"/>
        <w:numPr>
          <w:ilvl w:val="5"/>
          <w:numId w:val="1"/>
        </w:numPr>
        <w:rPr/>
      </w:pPr>
      <w:r>
        <w:rPr/>
        <w:t>Turf Fiber Lead Chromate Content: Less than 100 ppm, all colors.</w:t>
      </w:r>
    </w:p>
    <w:p w:rsidR="ABFFABFF" w:rsidRDefault="ABFFABFF" w:rsidP="ABFFABFF">
      <w:pPr>
        <w:pStyle w:val="ARCATSubSub2"/>
        <w:numPr>
          <w:ilvl w:val="5"/>
          <w:numId w:val="1"/>
        </w:numPr>
        <w:rPr/>
      </w:pPr>
      <w:r>
        <w:rPr/>
        <w:t>Turf fiber must be from the same dye lots.</w:t>
      </w:r>
    </w:p>
    <w:p w:rsidR="ABFFABFF" w:rsidRDefault="ABFFABFF" w:rsidP="ABFFABFF">
      <w:pPr>
        <w:pStyle w:val="ARCATSubSub2"/>
        <w:numPr>
          <w:ilvl w:val="5"/>
          <w:numId w:val="1"/>
        </w:numPr>
        <w:rPr/>
      </w:pPr>
      <w:r>
        <w:rPr/>
        <w:t>Turf Fiber Fibril Retention: Minimum 75 percent of original fibril width after 10,000 cycles on Lisport Studded Roll Test Machine.</w:t>
      </w:r>
    </w:p>
    <w:p w:rsidR="ABFFABFF" w:rsidRDefault="ABFFABFF" w:rsidP="ABFFABFF">
      <w:pPr>
        <w:pStyle w:val="ARCATSubSub2"/>
        <w:numPr>
          <w:ilvl w:val="5"/>
          <w:numId w:val="1"/>
        </w:numPr>
        <w:rPr/>
      </w:pPr>
      <w:r>
        <w:rPr/>
        <w:t>Pile Fiber: </w:t>
      </w:r>
    </w:p>
    <w:p w:rsidR="ABFFABFF" w:rsidRDefault="ABFFABFF" w:rsidP="ABFFABFF">
      <w:pPr>
        <w:pStyle w:val="ARCATSubSub3"/>
        <w:numPr>
          <w:ilvl w:val="6"/>
          <w:numId w:val="1"/>
        </w:numPr>
        <w:rPr/>
      </w:pPr>
      <w:r>
        <w:rPr/>
        <w:t>Linear Density, Denier: ASTM D1577, Monofilament: 12,000; Slit Film: 5,500. </w:t>
      </w:r>
    </w:p>
    <w:p w:rsidR="ABFFABFF" w:rsidRDefault="ABFFABFF" w:rsidP="ABFFABFF">
      <w:pPr>
        <w:pStyle w:val="ARCATSubSub3"/>
        <w:numPr>
          <w:ilvl w:val="6"/>
          <w:numId w:val="1"/>
        </w:numPr>
        <w:rPr/>
      </w:pPr>
      <w:r>
        <w:rPr/>
        <w:t>Yarn Thickness: ASTM D3218, Monofilament: 270 microns; Slit Film: 120 microns. </w:t>
      </w:r>
    </w:p>
    <w:p w:rsidR="ABFFABFF" w:rsidRDefault="ABFFABFF" w:rsidP="ABFFABFF">
      <w:pPr>
        <w:pStyle w:val="ARCATSubSub3"/>
        <w:numPr>
          <w:ilvl w:val="6"/>
          <w:numId w:val="1"/>
        </w:numPr>
        <w:rPr/>
      </w:pPr>
      <w:r>
        <w:rPr/>
        <w:t>Tensile Strength: ASTM D2256, PE Mono: 15.96 lbs (71 N); PE: 3.6 lbs (16 N). </w:t>
      </w:r>
    </w:p>
    <w:p w:rsidR="ABFFABFF" w:rsidRDefault="ABFFABFF" w:rsidP="ABFFABFF">
      <w:pPr>
        <w:pStyle w:val="ARCATSubSub3"/>
        <w:numPr>
          <w:ilvl w:val="6"/>
          <w:numId w:val="1"/>
        </w:numPr>
        <w:rPr/>
      </w:pPr>
      <w:r>
        <w:rPr/>
        <w:t>Pile Weight: ASTM D5848, 65 oz sq yd (2.20 kg per sq m).</w:t>
      </w:r>
    </w:p>
    <w:p w:rsidR="ABFFABFF" w:rsidRDefault="ABFFABFF" w:rsidP="ABFFABFF">
      <w:pPr>
        <w:pStyle w:val="ARCATSubSub2"/>
        <w:numPr>
          <w:ilvl w:val="5"/>
          <w:numId w:val="1"/>
        </w:numPr>
        <w:rPr/>
      </w:pPr>
      <w:r>
        <w:rPr/>
        <w:t>Pile Fabric: </w:t>
      </w:r>
    </w:p>
    <w:p w:rsidR="ABFFABFF" w:rsidRDefault="ABFFABFF" w:rsidP="ABFFABFF">
      <w:pPr>
        <w:pStyle w:val="ARCATSubSub3"/>
        <w:numPr>
          <w:ilvl w:val="6"/>
          <w:numId w:val="1"/>
        </w:numPr>
        <w:rPr/>
      </w:pPr>
      <w:r>
        <w:rPr/>
        <w:t>Finished Pile Height: ASTM D5823, 1.25 inch (41.275 mm). </w:t>
      </w:r>
    </w:p>
    <w:p w:rsidR="ABFFABFF" w:rsidRDefault="ABFFABFF" w:rsidP="ABFFABFF">
      <w:pPr>
        <w:pStyle w:val="ARCATSubSub3"/>
        <w:numPr>
          <w:ilvl w:val="6"/>
          <w:numId w:val="1"/>
        </w:numPr>
        <w:rPr/>
      </w:pPr>
      <w:r>
        <w:rPr/>
        <w:t>Product Weight, Total: ASTM D3218, 93 oz sq yd (3.15 kg per sq m). </w:t>
      </w:r>
    </w:p>
    <w:p w:rsidR="ABFFABFF" w:rsidRDefault="ABFFABFF" w:rsidP="ABFFABFF">
      <w:pPr>
        <w:pStyle w:val="ARCATSubSub3"/>
        <w:numPr>
          <w:ilvl w:val="6"/>
          <w:numId w:val="1"/>
        </w:numPr>
        <w:rPr/>
      </w:pPr>
      <w:r>
        <w:rPr/>
        <w:t>Primary Backing Weight: ASTM D2256, 8.0 oz sq yd (0.27 kg per sq m). </w:t>
      </w:r>
    </w:p>
    <w:p w:rsidR="ABFFABFF" w:rsidRDefault="ABFFABFF" w:rsidP="ABFFABFF">
      <w:pPr>
        <w:pStyle w:val="ARCATSubSub3"/>
        <w:numPr>
          <w:ilvl w:val="6"/>
          <w:numId w:val="1"/>
        </w:numPr>
        <w:rPr/>
      </w:pPr>
      <w:r>
        <w:rPr/>
        <w:t>Secondary Coating Weight: ASTM D5848, 20 oz sq yd (0.68 kg per sq m). </w:t>
      </w:r>
    </w:p>
    <w:p w:rsidR="ABFFABFF" w:rsidRDefault="ABFFABFF" w:rsidP="ABFFABFF">
      <w:pPr>
        <w:pStyle w:val="ARCATSubSub3"/>
        <w:numPr>
          <w:ilvl w:val="6"/>
          <w:numId w:val="1"/>
        </w:numPr>
        <w:rPr/>
      </w:pPr>
      <w:r>
        <w:rPr/>
        <w:t>Fabric Width: ASTM D5793, 15 ft (4.57 m). </w:t>
      </w:r>
    </w:p>
    <w:p w:rsidR="ABFFABFF" w:rsidRDefault="ABFFABFF" w:rsidP="ABFFABFF">
      <w:pPr>
        <w:pStyle w:val="ARCATSubSub3"/>
        <w:numPr>
          <w:ilvl w:val="6"/>
          <w:numId w:val="1"/>
        </w:numPr>
        <w:rPr/>
      </w:pPr>
      <w:r>
        <w:rPr/>
        <w:t>Tuft Gauge: ASTM D5793, 3/8 inch (9.53 mm). </w:t>
      </w:r>
    </w:p>
    <w:p w:rsidR="ABFFABFF" w:rsidRDefault="ABFFABFF" w:rsidP="ABFFABFF">
      <w:pPr>
        <w:pStyle w:val="ARCATSubSub3"/>
        <w:numPr>
          <w:ilvl w:val="6"/>
          <w:numId w:val="1"/>
        </w:numPr>
        <w:rPr/>
      </w:pPr>
      <w:r>
        <w:rPr/>
        <w:t>Grab Tear Strength: ASTM D5034, 350 lbs (1557 N) Force.</w:t>
      </w:r>
    </w:p>
    <w:p w:rsidR="ABFFABFF" w:rsidRDefault="ABFFABFF" w:rsidP="ABFFABFF">
      <w:pPr>
        <w:pStyle w:val="ARCATSubSub3"/>
        <w:numPr>
          <w:ilvl w:val="6"/>
          <w:numId w:val="1"/>
        </w:numPr>
        <w:rPr/>
      </w:pPr>
      <w:r>
        <w:rPr/>
        <w:t>Tuft Bind: ASTM D1335, Greater than 8 lbs (35.6 N) Force.</w:t>
      </w:r>
    </w:p>
    <w:p w:rsidR="ABFFABFF" w:rsidRDefault="ABFFABFF" w:rsidP="ABFFABFF">
      <w:pPr>
        <w:pStyle w:val="ARCATSubSub2"/>
        <w:numPr>
          <w:ilvl w:val="5"/>
          <w:numId w:val="1"/>
        </w:numPr>
        <w:rPr/>
      </w:pPr>
      <w:r>
        <w:rPr/>
        <w:t>Infill Sand: 3 lbs sf (14.65 kg per sq m) antimicrobial-coated silica sand.</w:t>
      </w:r>
    </w:p>
    <w:p w:rsidR="ABFFABFF" w:rsidRDefault="ABFFABFF" w:rsidP="ABFFABFF">
      <w:pPr>
        <w:pStyle w:val="ARCATSubSub2"/>
        <w:numPr>
          <w:ilvl w:val="5"/>
          <w:numId w:val="1"/>
        </w:numPr>
        <w:rPr/>
      </w:pPr>
      <w:r>
        <w:rPr/>
        <w:t>Primary Backing: Dual layered woven polypropylene material. a) System </w:t>
      </w:r>
    </w:p>
    <w:p w:rsidR="ABFFABFF" w:rsidRDefault="ABFFABFF" w:rsidP="ABFFABFF">
      <w:pPr>
        <w:pStyle w:val="ARCATSubSub3"/>
        <w:numPr>
          <w:ilvl w:val="6"/>
          <w:numId w:val="1"/>
        </w:numPr>
        <w:rPr/>
      </w:pPr>
      <w:r>
        <w:rPr/>
        <w:t>Weight: Minimum 8.0 oz sq yd (0.27 kg per sq m).</w:t>
      </w:r>
    </w:p>
    <w:p w:rsidR="ABFFABFF" w:rsidRDefault="ABFFABFF" w:rsidP="ABFFABFF">
      <w:pPr>
        <w:pStyle w:val="ARCATSubSub2"/>
        <w:numPr>
          <w:ilvl w:val="5"/>
          <w:numId w:val="1"/>
        </w:numPr>
        <w:rPr/>
      </w:pPr>
      <w:r>
        <w:rPr/>
        <w:t>Secondary Backing: Heat activated polyurethane coating saturating the primary backing to lock fiber tufts in place, with ProFlow technology without perforations, allowing the product to drain through any point in the backing.</w:t>
      </w:r>
    </w:p>
    <w:p w:rsidR="ABFFABFF" w:rsidRDefault="ABFFABFF" w:rsidP="ABFFABFF">
      <w:pPr>
        <w:pStyle w:val="ARCATSubSub3"/>
        <w:numPr>
          <w:ilvl w:val="6"/>
          <w:numId w:val="1"/>
        </w:numPr>
        <w:rPr/>
      </w:pPr>
      <w:r>
        <w:rPr/>
        <w:t>System Weight: Minimum 20 oz sq yd (0.68 kg per sq m). </w:t>
      </w:r>
    </w:p>
    <w:p w:rsidR="ABFFABFF" w:rsidRDefault="ABFFABFF" w:rsidP="ABFFABFF">
      <w:pPr>
        <w:pStyle w:val="ARCATSubSub3"/>
        <w:numPr>
          <w:ilvl w:val="6"/>
          <w:numId w:val="1"/>
        </w:numPr>
        <w:rPr/>
      </w:pPr>
      <w:r>
        <w:rPr/>
        <w:t>Tuft Bind Strength: Minimum 8 lbs (35.6 N).</w:t>
      </w:r>
    </w:p>
    <w:p w:rsidR="ABFFABFF" w:rsidRDefault="ABFFABFF" w:rsidP="ABFFABFF">
      <w:pPr>
        <w:pStyle w:val="ARCATSubSub2"/>
        <w:numPr>
          <w:ilvl w:val="5"/>
          <w:numId w:val="1"/>
        </w:numPr>
        <w:rPr/>
      </w:pPr>
      <w:r>
        <w:rPr/>
        <w:t>Attenuation Layer: </w:t>
      </w:r>
    </w:p>
    <w:p w:rsidR="ABFFABFF" w:rsidRDefault="ABFFABFF" w:rsidP="ABFFABFF">
      <w:pPr>
        <w:pStyle w:val="ARCATSubSub3"/>
        <w:numPr>
          <w:ilvl w:val="6"/>
          <w:numId w:val="1"/>
        </w:numPr>
        <w:rPr/>
      </w:pPr>
      <w:r>
        <w:rPr/>
        <w:t>Tensile Strength: ASTM D3575, Greater than 50 psi (344.8 kPa). </w:t>
      </w:r>
    </w:p>
    <w:p w:rsidR="ABFFABFF" w:rsidRDefault="ABFFABFF" w:rsidP="ABFFABFF">
      <w:pPr>
        <w:pStyle w:val="ARCATSubSub3"/>
        <w:numPr>
          <w:ilvl w:val="6"/>
          <w:numId w:val="1"/>
        </w:numPr>
        <w:rPr/>
      </w:pPr>
      <w:r>
        <w:rPr/>
        <w:t>Tensile Elongation: ASTM D3575, Greater than 10 percent. </w:t>
      </w:r>
    </w:p>
    <w:p w:rsidR="ABFFABFF" w:rsidRDefault="ABFFABFF" w:rsidP="ABFFABFF">
      <w:pPr>
        <w:pStyle w:val="ARCATSubSub3"/>
        <w:numPr>
          <w:ilvl w:val="6"/>
          <w:numId w:val="1"/>
        </w:numPr>
        <w:rPr/>
      </w:pPr>
      <w:r>
        <w:rPr/>
        <w:t>Compression Strength: ASTM D3575, Greater than 20 psi (137.9 kPa) at 25 percent strain. </w:t>
      </w:r>
    </w:p>
    <w:p w:rsidR="ABFFABFF" w:rsidRDefault="ABFFABFF" w:rsidP="ABFFABFF">
      <w:pPr>
        <w:pStyle w:val="ARCATSubSub3"/>
        <w:numPr>
          <w:ilvl w:val="6"/>
          <w:numId w:val="1"/>
        </w:numPr>
        <w:rPr/>
      </w:pPr>
      <w:r>
        <w:rPr/>
        <w:t>Water Permeability: EN 12616, Greater than 1,500 in (38,100 mm) hr. </w:t>
      </w:r>
    </w:p>
    <w:p w:rsidR="ABFFABFF" w:rsidRDefault="ABFFABFF" w:rsidP="ABFFABFF">
      <w:pPr>
        <w:pStyle w:val="ARCATSubSub3"/>
        <w:numPr>
          <w:ilvl w:val="6"/>
          <w:numId w:val="1"/>
        </w:numPr>
        <w:rPr/>
      </w:pPr>
      <w:r>
        <w:rPr/>
        <w:t>Water Absorption: ASTM C272, Less than or equal to 1 percent after 24 hours. </w:t>
      </w:r>
    </w:p>
    <w:p w:rsidR="ABFFABFF" w:rsidRDefault="ABFFABFF" w:rsidP="ABFFABFF">
      <w:pPr>
        <w:pStyle w:val="ARCATSubSub3"/>
        <w:numPr>
          <w:ilvl w:val="6"/>
          <w:numId w:val="1"/>
        </w:numPr>
        <w:rPr/>
      </w:pPr>
      <w:r>
        <w:rPr/>
        <w:t>Linear Thermal Expansion: ASTM D696, Less than 0.10 mm per m deg C. </w:t>
      </w:r>
    </w:p>
    <w:p w:rsidR="ABFFABFF" w:rsidRDefault="ABFFABFF" w:rsidP="ABFFABFF">
      <w:pPr>
        <w:pStyle w:val="ARCATSubSub3"/>
        <w:numPr>
          <w:ilvl w:val="6"/>
          <w:numId w:val="1"/>
        </w:numPr>
        <w:rPr/>
      </w:pPr>
      <w:r>
        <w:rPr/>
        <w:t>Flammability Flame Spread: FMVSS 302, Less than 100 mm per min. </w:t>
      </w:r>
    </w:p>
    <w:p w:rsidR="ABFFABFF" w:rsidRDefault="ABFFABFF" w:rsidP="ABFFABFF">
      <w:pPr>
        <w:pStyle w:val="ARCATSubSub3"/>
        <w:numPr>
          <w:ilvl w:val="6"/>
          <w:numId w:val="1"/>
        </w:numPr>
        <w:rPr/>
      </w:pPr>
      <w:r>
        <w:rPr/>
        <w:t>Resistance to Chemicals: ASTM F925, Less than or equal to 2. </w:t>
      </w:r>
    </w:p>
    <w:p w:rsidR="ABFFABFF" w:rsidRDefault="ABFFABFF" w:rsidP="ABFFABFF">
      <w:pPr>
        <w:pStyle w:val="ARCATSubSub3"/>
        <w:numPr>
          <w:ilvl w:val="6"/>
          <w:numId w:val="1"/>
        </w:numPr>
        <w:rPr/>
      </w:pPr>
      <w:r>
        <w:rPr/>
        <w:t>Resistance to Acid and Alkaline Liquids: EN 14030, ISO 12960, 0 percent tensile strength loss after 100 year model. </w:t>
      </w:r>
    </w:p>
    <w:p w:rsidR="ABFFABFF" w:rsidRDefault="ABFFABFF" w:rsidP="ABFFABFF">
      <w:pPr>
        <w:pStyle w:val="ARCATSubSub3"/>
        <w:numPr>
          <w:ilvl w:val="6"/>
          <w:numId w:val="1"/>
        </w:numPr>
        <w:rPr/>
      </w:pPr>
      <w:r>
        <w:rPr/>
        <w:t>Resistance to Accelerated Aging by Oxidation: ISO 13438, Less than 10 percent tensile strength loss after 100 year model of 56 days at 110 deg C. </w:t>
      </w:r>
    </w:p>
    <w:p w:rsidR="ABFFABFF" w:rsidRDefault="ABFFABFF" w:rsidP="ABFFABFF">
      <w:pPr>
        <w:pStyle w:val="ARCATSubSub3"/>
        <w:numPr>
          <w:ilvl w:val="6"/>
          <w:numId w:val="1"/>
        </w:numPr>
        <w:rPr/>
      </w:pPr>
      <w:r>
        <w:rPr/>
        <w:t>Resistance to Bacteria: ASTM G22, No growth. </w:t>
      </w:r>
    </w:p>
    <w:p w:rsidR="ABFFABFF" w:rsidRDefault="ABFFABFF" w:rsidP="ABFFABFF">
      <w:pPr>
        <w:pStyle w:val="ARCATSubSub3"/>
        <w:numPr>
          <w:ilvl w:val="6"/>
          <w:numId w:val="1"/>
        </w:numPr>
        <w:rPr/>
      </w:pPr>
      <w:r>
        <w:rPr/>
        <w:t>Resistance to Fungi: ASTM G21, No growth.</w:t>
      </w:r>
    </w:p>
    <w:p w:rsidR="ABFFABFF" w:rsidRDefault="ABFFABFF" w:rsidP="ABFFABFF">
      <w:pPr>
        <w:pStyle w:val="ARCATSubSub2"/>
        <w:numPr>
          <w:ilvl w:val="5"/>
          <w:numId w:val="1"/>
        </w:numPr>
        <w:rPr/>
      </w:pPr>
      <w:r>
        <w:rPr/>
        <w:t>Infill Material: Blend of antimicrobial coated silica sand and ceramic coated silica sand. </w:t>
      </w:r>
    </w:p>
    <w:p w:rsidR="ABFFABFF" w:rsidRDefault="ABFFABFF" w:rsidP="ABFFABFF">
      <w:pPr>
        <w:pStyle w:val="ARCATSubSub3"/>
        <w:numPr>
          <w:ilvl w:val="6"/>
          <w:numId w:val="1"/>
        </w:numPr>
        <w:rPr/>
      </w:pPr>
      <w:r>
        <w:rPr/>
        <w:t>Odor: Odorless. </w:t>
      </w:r>
    </w:p>
    <w:p w:rsidR="ABFFABFF" w:rsidRDefault="ABFFABFF" w:rsidP="ABFFABFF">
      <w:pPr>
        <w:pStyle w:val="ARCATSubSub3"/>
        <w:numPr>
          <w:ilvl w:val="6"/>
          <w:numId w:val="1"/>
        </w:numPr>
        <w:rPr/>
      </w:pPr>
      <w:r>
        <w:rPr/>
        <w:t>pH Value: Not applicable. </w:t>
      </w:r>
    </w:p>
    <w:p w:rsidR="ABFFABFF" w:rsidRDefault="ABFFABFF" w:rsidP="ABFFABFF">
      <w:pPr>
        <w:pStyle w:val="ARCATSubSub3"/>
        <w:numPr>
          <w:ilvl w:val="6"/>
          <w:numId w:val="1"/>
        </w:numPr>
        <w:rPr/>
      </w:pPr>
      <w:r>
        <w:rPr/>
        <w:t>Melting Point, Melting Range: 3115 deg F (1713 deg C). </w:t>
      </w:r>
    </w:p>
    <w:p w:rsidR="ABFFABFF" w:rsidRDefault="ABFFABFF" w:rsidP="ABFFABFF">
      <w:pPr>
        <w:pStyle w:val="ARCATSubSub3"/>
        <w:numPr>
          <w:ilvl w:val="6"/>
          <w:numId w:val="1"/>
        </w:numPr>
        <w:rPr/>
      </w:pPr>
      <w:r>
        <w:rPr/>
        <w:t>Boiling Point, Boiling Range: 4046 deg F (2230 deg C). </w:t>
      </w:r>
    </w:p>
    <w:p w:rsidR="ABFFABFF" w:rsidRDefault="ABFFABFF" w:rsidP="ABFFABFF">
      <w:pPr>
        <w:pStyle w:val="ARCATSubSub3"/>
        <w:numPr>
          <w:ilvl w:val="6"/>
          <w:numId w:val="1"/>
        </w:numPr>
        <w:rPr/>
      </w:pPr>
      <w:r>
        <w:rPr/>
        <w:t>Flash Point: None. </w:t>
      </w:r>
    </w:p>
    <w:p w:rsidR="ABFFABFF" w:rsidRDefault="ABFFABFF" w:rsidP="ABFFABFF">
      <w:pPr>
        <w:pStyle w:val="ARCATSubSub3"/>
        <w:numPr>
          <w:ilvl w:val="6"/>
          <w:numId w:val="1"/>
        </w:numPr>
        <w:rPr/>
      </w:pPr>
      <w:r>
        <w:rPr/>
        <w:t>Flammability: Not flammable. </w:t>
      </w:r>
    </w:p>
    <w:p w:rsidR="ABFFABFF" w:rsidRDefault="ABFFABFF" w:rsidP="ABFFABFF">
      <w:pPr>
        <w:pStyle w:val="ARCATSubSub3"/>
        <w:numPr>
          <w:ilvl w:val="6"/>
          <w:numId w:val="1"/>
        </w:numPr>
        <w:rPr/>
      </w:pPr>
      <w:r>
        <w:rPr/>
        <w:t>Ignition Temperature: Not determined. </w:t>
      </w:r>
    </w:p>
    <w:p w:rsidR="ABFFABFF" w:rsidRDefault="ABFFABFF" w:rsidP="ABFFABFF">
      <w:pPr>
        <w:pStyle w:val="ARCATSubSub3"/>
        <w:numPr>
          <w:ilvl w:val="6"/>
          <w:numId w:val="1"/>
        </w:numPr>
        <w:rPr/>
      </w:pPr>
      <w:r>
        <w:rPr/>
        <w:t>Decomposition Temperature: Not determined. </w:t>
      </w:r>
    </w:p>
    <w:p w:rsidR="ABFFABFF" w:rsidRDefault="ABFFABFF" w:rsidP="ABFFABFF">
      <w:pPr>
        <w:pStyle w:val="ARCATSubSub3"/>
        <w:numPr>
          <w:ilvl w:val="6"/>
          <w:numId w:val="1"/>
        </w:numPr>
        <w:rPr/>
      </w:pPr>
      <w:r>
        <w:rPr/>
        <w:t>Auto Igniting: Not self-igniting. </w:t>
      </w:r>
    </w:p>
    <w:p w:rsidR="ABFFABFF" w:rsidRDefault="ABFFABFF" w:rsidP="ABFFABFF">
      <w:pPr>
        <w:pStyle w:val="ARCATSubSub3"/>
        <w:numPr>
          <w:ilvl w:val="6"/>
          <w:numId w:val="1"/>
        </w:numPr>
        <w:rPr/>
      </w:pPr>
      <w:r>
        <w:rPr/>
        <w:t>Danger of Explosion: Not a hazard. </w:t>
      </w:r>
    </w:p>
    <w:p w:rsidR="ABFFABFF" w:rsidRDefault="ABFFABFF" w:rsidP="ABFFABFF">
      <w:pPr>
        <w:pStyle w:val="ARCATSubSub3"/>
        <w:numPr>
          <w:ilvl w:val="6"/>
          <w:numId w:val="1"/>
        </w:numPr>
        <w:rPr/>
      </w:pPr>
      <w:r>
        <w:rPr/>
        <w:t>Explosion Limits, Lower: Not determined. </w:t>
      </w:r>
    </w:p>
    <w:p w:rsidR="ABFFABFF" w:rsidRDefault="ABFFABFF" w:rsidP="ABFFABFF">
      <w:pPr>
        <w:pStyle w:val="ARCATSubSub3"/>
        <w:numPr>
          <w:ilvl w:val="6"/>
          <w:numId w:val="1"/>
        </w:numPr>
        <w:rPr/>
      </w:pPr>
      <w:r>
        <w:rPr/>
        <w:t>Explosion Limits, Upper: Not determined. </w:t>
      </w:r>
    </w:p>
    <w:p w:rsidR="ABFFABFF" w:rsidRDefault="ABFFABFF" w:rsidP="ABFFABFF">
      <w:pPr>
        <w:pStyle w:val="ARCATSubSub3"/>
        <w:numPr>
          <w:ilvl w:val="6"/>
          <w:numId w:val="1"/>
        </w:numPr>
        <w:rPr/>
      </w:pPr>
      <w:r>
        <w:rPr/>
        <w:t>Vapor Pressure: At 3150 deg F (1732 deg C) - 10 mm Hg (13.5 hPa). </w:t>
      </w:r>
    </w:p>
    <w:p w:rsidR="ABFFABFF" w:rsidRDefault="ABFFABFF" w:rsidP="ABFFABFF">
      <w:pPr>
        <w:pStyle w:val="ARCATSubSub3"/>
        <w:numPr>
          <w:ilvl w:val="6"/>
          <w:numId w:val="1"/>
        </w:numPr>
        <w:rPr/>
      </w:pPr>
      <w:r>
        <w:rPr/>
        <w:t>Density: At 68 deg F (20 deg C) - 24.201-25.87 lbs gal (2.9-3.1 g cm3). </w:t>
      </w:r>
    </w:p>
    <w:p w:rsidR="ABFFABFF" w:rsidRDefault="ABFFABFF" w:rsidP="ABFFABFF">
      <w:pPr>
        <w:pStyle w:val="ARCATSubSub3"/>
        <w:numPr>
          <w:ilvl w:val="6"/>
          <w:numId w:val="1"/>
        </w:numPr>
        <w:rPr/>
      </w:pPr>
      <w:r>
        <w:rPr/>
        <w:t>Bulk Density: 110 lbs per cu ft (1763 kg per cu m). </w:t>
      </w:r>
    </w:p>
    <w:p w:rsidR="ABFFABFF" w:rsidRDefault="ABFFABFF" w:rsidP="ABFFABFF">
      <w:pPr>
        <w:pStyle w:val="ARCATSubSub3"/>
        <w:numPr>
          <w:ilvl w:val="6"/>
          <w:numId w:val="1"/>
        </w:numPr>
        <w:rPr/>
      </w:pPr>
      <w:r>
        <w:rPr/>
        <w:t>Relative Density: Not determined. </w:t>
      </w:r>
    </w:p>
    <w:p w:rsidR="ABFFABFF" w:rsidRDefault="ABFFABFF" w:rsidP="ABFFABFF">
      <w:pPr>
        <w:pStyle w:val="ARCATSubSub3"/>
        <w:numPr>
          <w:ilvl w:val="6"/>
          <w:numId w:val="1"/>
        </w:numPr>
        <w:rPr/>
      </w:pPr>
      <w:r>
        <w:rPr/>
        <w:t>Vapor Density: Not applicable. </w:t>
      </w:r>
    </w:p>
    <w:p w:rsidR="ABFFABFF" w:rsidRDefault="ABFFABFF" w:rsidP="ABFFABFF">
      <w:pPr>
        <w:pStyle w:val="ARCATSubSub3"/>
        <w:numPr>
          <w:ilvl w:val="6"/>
          <w:numId w:val="1"/>
        </w:numPr>
        <w:rPr/>
      </w:pPr>
      <w:r>
        <w:rPr/>
        <w:t>Evaporation Rate: Not applicable. </w:t>
      </w:r>
    </w:p>
    <w:p w:rsidR="ABFFABFF" w:rsidRDefault="ABFFABFF" w:rsidP="ABFFABFF">
      <w:pPr>
        <w:pStyle w:val="ARCATSubSub3"/>
        <w:numPr>
          <w:ilvl w:val="6"/>
          <w:numId w:val="1"/>
        </w:numPr>
        <w:rPr/>
      </w:pPr>
      <w:r>
        <w:rPr/>
        <w:t>Solubility in Miscibility with Water: Insoluble. </w:t>
      </w:r>
    </w:p>
    <w:p w:rsidR="ABFFABFF" w:rsidRDefault="ABFFABFF" w:rsidP="ABFFABFF">
      <w:pPr>
        <w:pStyle w:val="ARCATSubSub3"/>
        <w:numPr>
          <w:ilvl w:val="6"/>
          <w:numId w:val="1"/>
        </w:numPr>
        <w:rPr/>
      </w:pPr>
      <w:r>
        <w:rPr/>
        <w:t>Partition Coefficient, N-Octanol, Water: Not determined.</w:t>
      </w:r>
    </w:p>
    <w:p w:rsidR="ABFFABFF" w:rsidRDefault="ABFFABFF" w:rsidP="ABFFABFF">
      <w:pPr>
        <w:pStyle w:val="ARCATSubSub3"/>
        <w:numPr>
          <w:ilvl w:val="6"/>
          <w:numId w:val="1"/>
        </w:numPr>
        <w:rPr/>
      </w:pPr>
      <w:r>
        <w:rPr/>
        <w:t>Viscosity, Dynamic: Not applicable. </w:t>
      </w:r>
    </w:p>
    <w:p w:rsidR="ABFFABFF" w:rsidRDefault="ABFFABFF" w:rsidP="ABFFABFF">
      <w:pPr>
        <w:pStyle w:val="ARCATSubSub3"/>
        <w:numPr>
          <w:ilvl w:val="6"/>
          <w:numId w:val="1"/>
        </w:numPr>
        <w:rPr/>
      </w:pPr>
      <w:r>
        <w:rPr/>
        <w:t>Viscosity, Kinematic: Not applicable. </w:t>
      </w:r>
    </w:p>
    <w:p w:rsidR="ABFFABFF" w:rsidRDefault="ABFFABFF" w:rsidP="ABFFABFF">
      <w:pPr>
        <w:pStyle w:val="ARCATSubSub3"/>
        <w:numPr>
          <w:ilvl w:val="6"/>
          <w:numId w:val="1"/>
        </w:numPr>
        <w:rPr/>
      </w:pPr>
      <w:r>
        <w:rPr/>
        <w:t>Organic Solvents Content: 0.0 percent. </w:t>
      </w:r>
    </w:p>
    <w:p w:rsidR="ABFFABFF" w:rsidRDefault="ABFFABFF" w:rsidP="ABFFABFF">
      <w:pPr>
        <w:pStyle w:val="ARCATSubSub3"/>
        <w:numPr>
          <w:ilvl w:val="6"/>
          <w:numId w:val="1"/>
        </w:numPr>
        <w:rPr/>
      </w:pPr>
      <w:r>
        <w:rPr/>
        <w:t>Solids Content: 100 percent.</w:t>
      </w:r>
    </w:p>
    <w:p w:rsidR="ABFFABFF" w:rsidRDefault="ABFFABFF" w:rsidP="ABFFABFF">
      <w:pPr>
        <w:pStyle w:val="ARCATSubSub1"/>
        <w:numPr>
          <w:ilvl w:val="4"/>
          <w:numId w:val="1"/>
        </w:numPr>
        <w:rPr/>
      </w:pPr>
      <w:r>
        <w:rPr/>
        <w:t>Design Requirements:</w:t>
      </w:r>
    </w:p>
    <w:p w:rsidR="ABFFABFF" w:rsidRDefault="ABFFABFF" w:rsidP="ABFFABFF">
      <w:pPr>
        <w:pStyle w:val="ARCATSubSub2"/>
        <w:numPr>
          <w:ilvl w:val="5"/>
          <w:numId w:val="1"/>
        </w:numPr>
        <w:rPr/>
      </w:pPr>
      <w:r>
        <w:rPr/>
        <w:t>Attenuation Layer: </w:t>
      </w:r>
    </w:p>
    <w:p w:rsidR="ABFFABFF" w:rsidRDefault="ABFFABFF" w:rsidP="ABFFABFF">
      <w:pPr>
        <w:pStyle w:val="ARCATSubSub3"/>
        <w:numPr>
          <w:ilvl w:val="6"/>
          <w:numId w:val="1"/>
        </w:numPr>
        <w:rPr/>
      </w:pPr>
      <w:r>
        <w:rPr/>
        <w:t>Minimum Material Nominal Thickness: 2 inch (50.8 mm); material must be within 0.08 inch (2 mm) thicker or thinner than the specified nominal thickness.</w:t>
      </w:r>
    </w:p>
    <w:p w:rsidR="ABFFABFF" w:rsidRDefault="ABFFABFF" w:rsidP="ABFFABFF">
      <w:pPr>
        <w:pStyle w:val="ARCATSubPara"/>
        <w:numPr>
          <w:ilvl w:val="3"/>
          <w:numId w:val="1"/>
        </w:numPr>
        <w:rPr/>
      </w:pPr>
      <w:r>
        <w:rPr/>
        <w:t>Materials: </w:t>
      </w:r>
    </w:p>
    <w:p w:rsidR="ABFFABFF" w:rsidRDefault="ABFFABFF" w:rsidP="ABFFABFF">
      <w:pPr>
        <w:pStyle w:val="ARCATSubSub1"/>
        <w:numPr>
          <w:ilvl w:val="4"/>
          <w:numId w:val="1"/>
        </w:numPr>
        <w:rPr/>
      </w:pPr>
      <w:r>
        <w:rPr/>
        <w:t>Primary Turf Fiber: Polyethylene Monofilament and Slit Film.</w:t>
      </w:r>
    </w:p>
    <w:p w:rsidR="ABFFABFF" w:rsidRDefault="ABFFABFF" w:rsidP="ABFFABFF">
      <w:pPr>
        <w:pStyle w:val="ARCATSubSub2"/>
        <w:numPr>
          <w:ilvl w:val="5"/>
          <w:numId w:val="1"/>
        </w:numPr>
        <w:rPr/>
      </w:pPr>
      <w:r>
        <w:rPr/>
        <w:t>Primary Fiber Color: DF Field-Olive. </w:t>
      </w:r>
    </w:p>
    <w:p w:rsidR="ABFFABFF" w:rsidRDefault="ABFFABFF" w:rsidP="ABFFABFF">
      <w:pPr>
        <w:pStyle w:val="ARCATSubSub2"/>
        <w:numPr>
          <w:ilvl w:val="5"/>
          <w:numId w:val="1"/>
        </w:numPr>
        <w:rPr/>
      </w:pPr>
      <w:r>
        <w:rPr/>
        <w:t>Thatch Color: Field Green-Beige. </w:t>
      </w:r>
    </w:p>
    <w:p w:rsidR="ABFFABFF" w:rsidRDefault="ABFFABFF" w:rsidP="ABFFABFF">
      <w:pPr>
        <w:pStyle w:val="ARCATSubSub2"/>
        <w:numPr>
          <w:ilvl w:val="5"/>
          <w:numId w:val="1"/>
        </w:numPr>
        <w:rPr/>
      </w:pPr>
      <w:r>
        <w:rPr/>
        <w:t>Pile Height: 1.25 inch (41.275 mm). </w:t>
      </w:r>
    </w:p>
    <w:p w:rsidR="ABFFABFF" w:rsidRDefault="ABFFABFF" w:rsidP="ABFFABFF">
      <w:pPr>
        <w:pStyle w:val="ARCATSubSub1"/>
        <w:numPr>
          <w:ilvl w:val="4"/>
          <w:numId w:val="1"/>
        </w:numPr>
        <w:rPr/>
      </w:pPr>
      <w:r>
        <w:rPr/>
        <w:t>Secondary Turf Fiber: Polyethylene. </w:t>
      </w:r>
    </w:p>
    <w:p w:rsidR="ABFFABFF" w:rsidRDefault="ABFFABFF" w:rsidP="ABFFABFF">
      <w:pPr>
        <w:pStyle w:val="ARCATSubSub1"/>
        <w:numPr>
          <w:ilvl w:val="4"/>
          <w:numId w:val="1"/>
        </w:numPr>
        <w:rPr/>
      </w:pPr>
      <w:r>
        <w:rPr/>
        <w:t>Primary Backing: Dual layered, woven polypropylene with polyester fibers in weft direction of at least one layer, with layers stitched together to form a composite. </w:t>
      </w:r>
    </w:p>
    <w:p w:rsidR="ABFFABFF" w:rsidRDefault="ABFFABFF" w:rsidP="ABFFABFF">
      <w:pPr>
        <w:pStyle w:val="ARCATSubSub1"/>
        <w:numPr>
          <w:ilvl w:val="4"/>
          <w:numId w:val="1"/>
        </w:numPr>
        <w:rPr/>
      </w:pPr>
      <w:r>
        <w:rPr/>
        <w:t>Secondary Backing: Heat activated polyurethane coating, saturating primary backing to lock fiber tufts in place to primary backing. </w:t>
      </w:r>
    </w:p>
    <w:p w:rsidR="ABFFABFF" w:rsidRDefault="ABFFABFF" w:rsidP="ABFFABFF">
      <w:pPr>
        <w:pStyle w:val="ARCATSubSub1"/>
        <w:numPr>
          <w:ilvl w:val="4"/>
          <w:numId w:val="1"/>
        </w:numPr>
        <w:rPr/>
      </w:pPr>
      <w:r>
        <w:rPr/>
        <w:t>Attenuation Layer: Brock Pad or SBR-Chunk base impact energy absorbing sub-base drainage system designed specifically for use with synthetic turf.</w:t>
      </w:r>
    </w:p>
    <w:p>
      <w:pPr>
        <w:pStyle w:val="ARCATnote"/>
        <w:rPr/>
      </w:pPr>
      <w:r>
        <w:rPr/>
        <w:t>** NOTE TO SPECIFIER ** Delete 2 inch (50.8 mm) if different thickness for critical fall height is required for project application, and to comply with authorities having jurisdiction. Other thicknesses are available for critical fall heights of up 12 ft (3.656 m). Revise thickness below if required for project application. </w:t>
      </w:r>
    </w:p>
    <w:p w:rsidR="ABFFABFF" w:rsidRDefault="ABFFABFF" w:rsidP="ABFFABFF">
      <w:pPr>
        <w:pStyle w:val="ARCATSubSub1"/>
        <w:numPr>
          <w:ilvl w:val="4"/>
          <w:numId w:val="1"/>
        </w:numPr>
        <w:rPr/>
      </w:pPr>
      <w:r>
        <w:rPr/>
        <w:t>Brock Pad Underlayment System:</w:t>
      </w:r>
    </w:p>
    <w:p w:rsidR="ABFFABFF" w:rsidRDefault="ABFFABFF" w:rsidP="ABFFABFF">
      <w:pPr>
        <w:pStyle w:val="ARCATSubSub2"/>
        <w:numPr>
          <w:ilvl w:val="5"/>
          <w:numId w:val="1"/>
        </w:numPr>
        <w:rPr/>
      </w:pPr>
      <w:r>
        <w:rPr/>
        <w:t>Product Format: Impact energy absorbing sub-base drainage system.</w:t>
      </w:r>
    </w:p>
    <w:p w:rsidR="ABFFABFF" w:rsidRDefault="ABFFABFF" w:rsidP="ABFFABFF">
      <w:pPr>
        <w:pStyle w:val="ARCATSubSub2"/>
        <w:numPr>
          <w:ilvl w:val="5"/>
          <w:numId w:val="1"/>
        </w:numPr>
        <w:rPr/>
      </w:pPr>
      <w:r>
        <w:rPr/>
        <w:t>Use: Specifically for use with synthetic turf. </w:t>
      </w:r>
    </w:p>
    <w:p w:rsidR="ABFFABFF" w:rsidRDefault="ABFFABFF" w:rsidP="ABFFABFF">
      <w:pPr>
        <w:pStyle w:val="ARCATSubSub2"/>
        <w:numPr>
          <w:ilvl w:val="5"/>
          <w:numId w:val="1"/>
        </w:numPr>
        <w:rPr/>
      </w:pPr>
      <w:r>
        <w:rPr/>
        <w:t>Thickness: 2 inch (50.8 mm).</w:t>
      </w:r>
    </w:p>
    <w:p w:rsidR="ABFFABFF" w:rsidRDefault="ABFFABFF" w:rsidP="ABFFABFF">
      <w:pPr>
        <w:pStyle w:val="ARCATSubSub2"/>
        <w:numPr>
          <w:ilvl w:val="5"/>
          <w:numId w:val="1"/>
        </w:numPr>
        <w:rPr/>
      </w:pPr>
      <w:r>
        <w:rPr/>
        <w:t>Thickness: As selected by the Architect. </w:t>
      </w:r>
    </w:p>
    <w:p w:rsidR="ABFFABFF" w:rsidRDefault="ABFFABFF" w:rsidP="ABFFABFF">
      <w:pPr>
        <w:pStyle w:val="ARCATSubSub1"/>
        <w:numPr>
          <w:ilvl w:val="4"/>
          <w:numId w:val="1"/>
        </w:numPr>
        <w:rPr/>
      </w:pPr>
      <w:r>
        <w:rPr/>
        <w:t>SBR: Pre-consumer or post-industrial reclaimed scrap rubber adhered with a 100 percent solids polyurethane binder to form a resilient porous material. Strands of SBR may vary from 0.019 - 0.079 inches (0.5 - 2.0 mm) in thickness by 0.118 - 0.787 inches (3.0 - 20 mm). </w:t>
      </w:r>
    </w:p>
    <w:p w:rsidR="ABFFABFF" w:rsidRDefault="ABFFABFF" w:rsidP="ABFFABFF">
      <w:pPr>
        <w:pStyle w:val="ARCATSubSub2"/>
        <w:numPr>
          <w:ilvl w:val="5"/>
          <w:numId w:val="1"/>
        </w:numPr>
        <w:rPr/>
      </w:pPr>
      <w:r>
        <w:rPr/>
        <w:t>Strand Thickness: As selected by the Architect. </w:t>
      </w:r>
    </w:p>
    <w:p w:rsidR="ABFFABFF" w:rsidRDefault="ABFFABFF" w:rsidP="ABFFABFF">
      <w:pPr>
        <w:pStyle w:val="ARCATSubSub1"/>
        <w:numPr>
          <w:ilvl w:val="4"/>
          <w:numId w:val="1"/>
        </w:numPr>
        <w:rPr/>
      </w:pPr>
      <w:r>
        <w:rPr/>
        <w:t>Chunk Rubber Granules: Pre-consumer, post-industrial, reclaimed rubber, granulated through a 5/8 inch (15.87 mm) screen and contains less than 2 percent dust. </w:t>
      </w:r>
    </w:p>
    <w:p>
      <w:pPr>
        <w:pStyle w:val="ARCATnote"/>
        <w:rPr/>
      </w:pPr>
      <w:r>
        <w:rPr/>
        <w:t>**NOTE TO SPECIFIER** Retain proprietary product requirement for synthetic adhesive. </w:t>
      </w:r>
    </w:p>
    <w:p w:rsidR="ABFFABFF" w:rsidRDefault="ABFFABFF" w:rsidP="ABFFABFF">
      <w:pPr>
        <w:pStyle w:val="ARCATSubSub1"/>
        <w:numPr>
          <w:ilvl w:val="4"/>
          <w:numId w:val="1"/>
        </w:numPr>
        <w:rPr/>
      </w:pPr>
      <w:r>
        <w:rPr/>
        <w:t>Synthetic Adhesive:</w:t>
      </w:r>
    </w:p>
    <w:p w:rsidR="ABFFABFF" w:rsidRDefault="ABFFABFF" w:rsidP="ABFFABFF">
      <w:pPr>
        <w:pStyle w:val="ARCATSubSub2"/>
        <w:numPr>
          <w:ilvl w:val="5"/>
          <w:numId w:val="1"/>
        </w:numPr>
        <w:rPr/>
      </w:pPr>
      <w:r>
        <w:rPr/>
        <w:t>Mapei 1K Glue: One-component adhesive. </w:t>
      </w:r>
    </w:p>
    <w:p w:rsidR="ABFFABFF" w:rsidRDefault="ABFFABFF" w:rsidP="ABFFABFF">
      <w:pPr>
        <w:pStyle w:val="ARCATSubSub3"/>
        <w:numPr>
          <w:ilvl w:val="6"/>
          <w:numId w:val="1"/>
        </w:numPr>
        <w:rPr/>
      </w:pPr>
      <w:r>
        <w:rPr/>
        <w:t>Adhesives for joining seams of turf together must be Mapei 1K Glue. No substitutions.</w:t>
      </w:r>
    </w:p>
    <w:p w:rsidR="ABFFABFF" w:rsidRDefault="ABFFABFF" w:rsidP="ABFFABFF">
      <w:pPr>
        <w:pStyle w:val="ARCATSubSub1"/>
        <w:numPr>
          <w:ilvl w:val="4"/>
          <w:numId w:val="1"/>
        </w:numPr>
        <w:rPr/>
      </w:pPr>
      <w:r>
        <w:rPr/>
        <w:t>Infill Material: Synthetic infill material consisting of a blend of antimicrobial coated silica sand (silicon dioxide coated with acrylic polymer) and ceramic coated silica sand.</w:t>
      </w:r>
    </w:p>
    <w:p w:rsidR="ABFFABFF" w:rsidRDefault="ABFFABFF" w:rsidP="ABFFABFF">
      <w:pPr>
        <w:pStyle w:val="ARCATSubSub1"/>
        <w:numPr>
          <w:ilvl w:val="4"/>
          <w:numId w:val="1"/>
        </w:numPr>
        <w:rPr/>
      </w:pPr>
      <w:r>
        <w:rPr/>
        <w:t>Color: Green.</w:t>
      </w:r>
    </w:p>
    <w:p w:rsidR="ABFFABFF" w:rsidRDefault="ABFFABFF" w:rsidP="ABFFABFF">
      <w:pPr>
        <w:pStyle w:val="ARCATArticle"/>
        <w:numPr>
          <w:ilvl w:val="1"/>
          <w:numId w:val="1"/>
        </w:numPr>
        <w:rPr/>
      </w:pPr>
      <w:r>
        <w:rPr/>
        <w:t>SYNTHETIC TURF - DOG PARK SURFACING</w:t>
      </w:r>
    </w:p>
    <w:p w:rsidR="ABFFABFF" w:rsidRDefault="ABFFABFF" w:rsidP="ABFFABFF">
      <w:pPr>
        <w:pStyle w:val="ARCATParagraph"/>
        <w:numPr>
          <w:ilvl w:val="2"/>
          <w:numId w:val="1"/>
        </w:numPr>
        <w:rPr/>
      </w:pPr>
      <w:r>
        <w:rPr/>
        <w:t>Basis of Design: SprintPlay K9 Delux Synthetic Turf, as manufactured and supplied by Sprinturf. Dog park surfacing. 12 ft (3.66 m) in width. </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ASTM D418.</w:t>
      </w:r>
    </w:p>
    <w:p w:rsidR="ABFFABFF" w:rsidRDefault="ABFFABFF" w:rsidP="ABFFABFF">
      <w:pPr>
        <w:pStyle w:val="ARCATSubSub2"/>
        <w:numPr>
          <w:ilvl w:val="5"/>
          <w:numId w:val="1"/>
        </w:numPr>
        <w:rPr/>
      </w:pPr>
      <w:r>
        <w:rPr/>
        <w:t>ASTM D1335. </w:t>
      </w:r>
    </w:p>
    <w:p w:rsidR="ABFFABFF" w:rsidRDefault="ABFFABFF" w:rsidP="ABFFABFF">
      <w:pPr>
        <w:pStyle w:val="ARCATSubSub2"/>
        <w:numPr>
          <w:ilvl w:val="5"/>
          <w:numId w:val="1"/>
        </w:numPr>
        <w:rPr/>
      </w:pPr>
      <w:r>
        <w:rPr/>
        <w:t>ASTM D1338. </w:t>
      </w:r>
    </w:p>
    <w:p w:rsidR="ABFFABFF" w:rsidRDefault="ABFFABFF" w:rsidP="ABFFABFF">
      <w:pPr>
        <w:pStyle w:val="ARCATSubSub2"/>
        <w:numPr>
          <w:ilvl w:val="5"/>
          <w:numId w:val="1"/>
        </w:numPr>
        <w:rPr/>
      </w:pPr>
      <w:r>
        <w:rPr/>
        <w:t>ASTM D1557. </w:t>
      </w:r>
    </w:p>
    <w:p w:rsidR="ABFFABFF" w:rsidRDefault="ABFFABFF" w:rsidP="ABFFABFF">
      <w:pPr>
        <w:pStyle w:val="ARCATSubSub2"/>
        <w:numPr>
          <w:ilvl w:val="5"/>
          <w:numId w:val="1"/>
        </w:numPr>
        <w:rPr/>
      </w:pPr>
      <w:r>
        <w:rPr/>
        <w:t>ASTM D1577.</w:t>
      </w:r>
    </w:p>
    <w:p w:rsidR="ABFFABFF" w:rsidRDefault="ABFFABFF" w:rsidP="ABFFABFF">
      <w:pPr>
        <w:pStyle w:val="ARCATSubSub2"/>
        <w:numPr>
          <w:ilvl w:val="5"/>
          <w:numId w:val="1"/>
        </w:numPr>
        <w:rPr/>
      </w:pPr>
      <w:r>
        <w:rPr/>
        <w:t>ASTM D1682.</w:t>
      </w:r>
    </w:p>
    <w:p w:rsidR="ABFFABFF" w:rsidRDefault="ABFFABFF" w:rsidP="ABFFABFF">
      <w:pPr>
        <w:pStyle w:val="ARCATSubSub2"/>
        <w:numPr>
          <w:ilvl w:val="5"/>
          <w:numId w:val="1"/>
        </w:numPr>
        <w:rPr/>
      </w:pPr>
      <w:r>
        <w:rPr/>
        <w:t>ASTM D2256.</w:t>
      </w:r>
    </w:p>
    <w:p w:rsidR="ABFFABFF" w:rsidRDefault="ABFFABFF" w:rsidP="ABFFABFF">
      <w:pPr>
        <w:pStyle w:val="ARCATSubSub2"/>
        <w:numPr>
          <w:ilvl w:val="5"/>
          <w:numId w:val="1"/>
        </w:numPr>
        <w:rPr/>
      </w:pPr>
      <w:r>
        <w:rPr/>
        <w:t>ASTM D2859. </w:t>
      </w:r>
    </w:p>
    <w:p w:rsidR="ABFFABFF" w:rsidRDefault="ABFFABFF" w:rsidP="ABFFABFF">
      <w:pPr>
        <w:pStyle w:val="ARCATSubSub2"/>
        <w:numPr>
          <w:ilvl w:val="5"/>
          <w:numId w:val="1"/>
        </w:numPr>
        <w:rPr/>
      </w:pPr>
      <w:r>
        <w:rPr/>
        <w:t>ASTM D3218. </w:t>
      </w:r>
    </w:p>
    <w:p w:rsidR="ABFFABFF" w:rsidRDefault="ABFFABFF" w:rsidP="ABFFABFF">
      <w:pPr>
        <w:pStyle w:val="ARCATSubSub2"/>
        <w:numPr>
          <w:ilvl w:val="5"/>
          <w:numId w:val="1"/>
        </w:numPr>
        <w:rPr/>
      </w:pPr>
      <w:r>
        <w:rPr/>
        <w:t>ASTM D5034. </w:t>
      </w:r>
    </w:p>
    <w:p w:rsidR="ABFFABFF" w:rsidRDefault="ABFFABFF" w:rsidP="ABFFABFF">
      <w:pPr>
        <w:pStyle w:val="ARCATSubSub2"/>
        <w:numPr>
          <w:ilvl w:val="5"/>
          <w:numId w:val="1"/>
        </w:numPr>
        <w:rPr/>
      </w:pPr>
      <w:r>
        <w:rPr/>
        <w:t>ASTM D5793. </w:t>
      </w:r>
    </w:p>
    <w:p w:rsidR="ABFFABFF" w:rsidRDefault="ABFFABFF" w:rsidP="ABFFABFF">
      <w:pPr>
        <w:pStyle w:val="ARCATSubSub2"/>
        <w:numPr>
          <w:ilvl w:val="5"/>
          <w:numId w:val="1"/>
        </w:numPr>
        <w:rPr/>
      </w:pPr>
      <w:r>
        <w:rPr/>
        <w:t>ASTM D5823.</w:t>
      </w:r>
    </w:p>
    <w:p w:rsidR="ABFFABFF" w:rsidRDefault="ABFFABFF" w:rsidP="ABFFABFF">
      <w:pPr>
        <w:pStyle w:val="ARCATSubSub2"/>
        <w:numPr>
          <w:ilvl w:val="5"/>
          <w:numId w:val="1"/>
        </w:numPr>
        <w:rPr/>
      </w:pPr>
      <w:r>
        <w:rPr/>
        <w:t>ASTM D5848. </w:t>
      </w:r>
    </w:p>
    <w:p w:rsidR="ABFFABFF" w:rsidRDefault="ABFFABFF" w:rsidP="ABFFABFF">
      <w:pPr>
        <w:pStyle w:val="ARCATSubSub2"/>
        <w:numPr>
          <w:ilvl w:val="5"/>
          <w:numId w:val="1"/>
        </w:numPr>
        <w:rPr/>
      </w:pPr>
      <w:r>
        <w:rPr/>
        <w:t>ASTM F355.</w:t>
      </w:r>
    </w:p>
    <w:p w:rsidR="ABFFABFF" w:rsidRDefault="ABFFABFF" w:rsidP="ABFFABFF">
      <w:pPr>
        <w:pStyle w:val="ARCATSubSub2"/>
        <w:numPr>
          <w:ilvl w:val="5"/>
          <w:numId w:val="1"/>
        </w:numPr>
        <w:rPr/>
      </w:pPr>
      <w:r>
        <w:rPr/>
        <w:t>ASTM F1551.</w:t>
      </w:r>
    </w:p>
    <w:p w:rsidR="ABFFABFF" w:rsidRDefault="ABFFABFF" w:rsidP="ABFFABFF">
      <w:pPr>
        <w:pStyle w:val="ARCATSubSub2"/>
        <w:numPr>
          <w:ilvl w:val="5"/>
          <w:numId w:val="1"/>
        </w:numPr>
        <w:rPr/>
      </w:pPr>
      <w:r>
        <w:rPr/>
        <w:t>DIN Pill Burn Test. </w:t>
      </w:r>
    </w:p>
    <w:p w:rsidR="ABFFABFF" w:rsidRDefault="ABFFABFF" w:rsidP="ABFFABFF">
      <w:pPr>
        <w:pStyle w:val="ARCATSubSub2"/>
        <w:numPr>
          <w:ilvl w:val="5"/>
          <w:numId w:val="1"/>
        </w:numPr>
        <w:rPr/>
      </w:pPr>
      <w:r>
        <w:rPr/>
        <w:t>FHSA 16 CFR 1500.3</w:t>
      </w:r>
    </w:p>
    <w:p w:rsidR="ABFFABFF" w:rsidRDefault="ABFFABFF" w:rsidP="ABFFABFF">
      <w:pPr>
        <w:pStyle w:val="ARCATSubSub2"/>
        <w:numPr>
          <w:ilvl w:val="5"/>
          <w:numId w:val="1"/>
        </w:numPr>
        <w:rPr/>
      </w:pPr>
      <w:r>
        <w:rPr/>
        <w:t>OSHA HazCom 29 CFR 1910.1200.</w:t>
      </w:r>
    </w:p>
    <w:p w:rsidR="ABFFABFF" w:rsidRDefault="ABFFABFF" w:rsidP="ABFFABFF">
      <w:pPr>
        <w:pStyle w:val="ARCATSubSub1"/>
        <w:numPr>
          <w:ilvl w:val="4"/>
          <w:numId w:val="1"/>
        </w:numPr>
        <w:rPr/>
      </w:pPr>
      <w:r>
        <w:rPr/>
        <w:t>Performance Requirements: </w:t>
      </w:r>
    </w:p>
    <w:p w:rsidR="ABFFABFF" w:rsidRDefault="ABFFABFF" w:rsidP="ABFFABFF">
      <w:pPr>
        <w:pStyle w:val="ARCATSubSub2"/>
        <w:numPr>
          <w:ilvl w:val="5"/>
          <w:numId w:val="1"/>
        </w:numPr>
        <w:rPr/>
      </w:pPr>
      <w:r>
        <w:rPr/>
        <w:t>Turf: ASTM D2859, DIN Pill Burn Test, Non-combustible. </w:t>
      </w:r>
    </w:p>
    <w:p w:rsidR="ABFFABFF" w:rsidRDefault="ABFFABFF" w:rsidP="ABFFABFF">
      <w:pPr>
        <w:pStyle w:val="ARCATSubSub2"/>
        <w:numPr>
          <w:ilvl w:val="5"/>
          <w:numId w:val="1"/>
        </w:numPr>
        <w:rPr/>
      </w:pPr>
      <w:r>
        <w:rPr/>
        <w:t>Turf Bind: Tufted to backing, with a minimum turf bind of 10 lbs (44.5 N). </w:t>
      </w:r>
    </w:p>
    <w:p w:rsidR="ABFFABFF" w:rsidRDefault="ABFFABFF" w:rsidP="ABFFABFF">
      <w:pPr>
        <w:pStyle w:val="ARCATSubSub2"/>
        <w:numPr>
          <w:ilvl w:val="5"/>
          <w:numId w:val="1"/>
        </w:numPr>
        <w:rPr/>
      </w:pPr>
      <w:r>
        <w:rPr/>
        <w:t>Tufted Fiber Weight: Minimum 55 oz per sq yd (1.86 kg per sq m). </w:t>
      </w:r>
    </w:p>
    <w:p w:rsidR="ABFFABFF" w:rsidRDefault="ABFFABFF" w:rsidP="ABFFABFF">
      <w:pPr>
        <w:pStyle w:val="ARCATSubSub2"/>
        <w:numPr>
          <w:ilvl w:val="5"/>
          <w:numId w:val="1"/>
        </w:numPr>
        <w:rPr/>
      </w:pPr>
      <w:r>
        <w:rPr/>
        <w:t>Turf Fiber: Non-abrasive, minimum of 100 microns thick.</w:t>
      </w:r>
    </w:p>
    <w:p w:rsidR="ABFFABFF" w:rsidRDefault="ABFFABFF" w:rsidP="ABFFABFF">
      <w:pPr>
        <w:pStyle w:val="ARCATSubSub2"/>
        <w:numPr>
          <w:ilvl w:val="5"/>
          <w:numId w:val="1"/>
        </w:numPr>
        <w:rPr/>
      </w:pPr>
      <w:r>
        <w:rPr/>
        <w:t>Turf Fiber Lead Chromate Content: Less than 100 ppm, all colors. </w:t>
      </w:r>
    </w:p>
    <w:p w:rsidR="ABFFABFF" w:rsidRDefault="ABFFABFF" w:rsidP="ABFFABFF">
      <w:pPr>
        <w:pStyle w:val="ARCATSubSub2"/>
        <w:numPr>
          <w:ilvl w:val="5"/>
          <w:numId w:val="1"/>
        </w:numPr>
        <w:rPr/>
      </w:pPr>
      <w:r>
        <w:rPr/>
        <w:t>Turf fiber must be from the same dye lots. </w:t>
      </w:r>
    </w:p>
    <w:p w:rsidR="ABFFABFF" w:rsidRDefault="ABFFABFF" w:rsidP="ABFFABFF">
      <w:pPr>
        <w:pStyle w:val="ARCATSubSub2"/>
        <w:numPr>
          <w:ilvl w:val="5"/>
          <w:numId w:val="1"/>
        </w:numPr>
        <w:rPr/>
      </w:pPr>
      <w:r>
        <w:rPr/>
        <w:t>Turf Fiber Fibril Retention: Minimum 75 percent of original fibril width after 10,000 cycles on Lisport Studded Roll Test Machine. </w:t>
      </w:r>
    </w:p>
    <w:p w:rsidR="ABFFABFF" w:rsidRDefault="ABFFABFF" w:rsidP="ABFFABFF">
      <w:pPr>
        <w:pStyle w:val="ARCATSubSub2"/>
        <w:numPr>
          <w:ilvl w:val="5"/>
          <w:numId w:val="1"/>
        </w:numPr>
        <w:rPr/>
      </w:pPr>
      <w:r>
        <w:rPr/>
        <w:t>Pile Fiber: </w:t>
      </w:r>
    </w:p>
    <w:p w:rsidR="ABFFABFF" w:rsidRDefault="ABFFABFF" w:rsidP="ABFFABFF">
      <w:pPr>
        <w:pStyle w:val="ARCATSubSub3"/>
        <w:numPr>
          <w:ilvl w:val="6"/>
          <w:numId w:val="1"/>
        </w:numPr>
        <w:rPr/>
      </w:pPr>
      <w:r>
        <w:rPr/>
        <w:t>Linear Density, Denier: ASTM D1577, Monofilament: 12,000.</w:t>
      </w:r>
    </w:p>
    <w:p w:rsidR="ABFFABFF" w:rsidRDefault="ABFFABFF" w:rsidP="ABFFABFF">
      <w:pPr>
        <w:pStyle w:val="ARCATSubSub3"/>
        <w:numPr>
          <w:ilvl w:val="6"/>
          <w:numId w:val="1"/>
        </w:numPr>
        <w:rPr/>
      </w:pPr>
      <w:r>
        <w:rPr/>
        <w:t>Yarn Thickness: ASTM D3218, PE Mono: 200 microns, PP: 100 microns.</w:t>
      </w:r>
    </w:p>
    <w:p w:rsidR="ABFFABFF" w:rsidRDefault="ABFFABFF" w:rsidP="ABFFABFF">
      <w:pPr>
        <w:pStyle w:val="ARCATSubSub3"/>
        <w:numPr>
          <w:ilvl w:val="6"/>
          <w:numId w:val="1"/>
        </w:numPr>
        <w:rPr/>
      </w:pPr>
      <w:r>
        <w:rPr/>
        <w:t>Tensile Strength: ASTM D2256, PE Mono: 15.96 lbs (71 N), PE: 3.6 lbs (16 N). </w:t>
      </w:r>
    </w:p>
    <w:p w:rsidR="ABFFABFF" w:rsidRDefault="ABFFABFF" w:rsidP="ABFFABFF">
      <w:pPr>
        <w:pStyle w:val="ARCATSubSub3"/>
        <w:numPr>
          <w:ilvl w:val="6"/>
          <w:numId w:val="1"/>
        </w:numPr>
        <w:rPr/>
      </w:pPr>
      <w:r>
        <w:rPr/>
        <w:t>Pile Weight: ASTM D5848, 65 oz sq yd (2.20 kg sq m). </w:t>
      </w:r>
    </w:p>
    <w:p w:rsidR="ABFFABFF" w:rsidRDefault="ABFFABFF" w:rsidP="ABFFABFF">
      <w:pPr>
        <w:pStyle w:val="ARCATSubSub2"/>
        <w:numPr>
          <w:ilvl w:val="5"/>
          <w:numId w:val="1"/>
        </w:numPr>
        <w:rPr/>
      </w:pPr>
      <w:r>
        <w:rPr/>
        <w:t>Pile Fabric: </w:t>
      </w:r>
    </w:p>
    <w:p w:rsidR="ABFFABFF" w:rsidRDefault="ABFFABFF" w:rsidP="ABFFABFF">
      <w:pPr>
        <w:pStyle w:val="ARCATSubSub3"/>
        <w:numPr>
          <w:ilvl w:val="6"/>
          <w:numId w:val="1"/>
        </w:numPr>
        <w:rPr/>
      </w:pPr>
      <w:r>
        <w:rPr/>
        <w:t>Finished Pile Height: ASTM D5823, 1-1/8 inch (28.58 mm). </w:t>
      </w:r>
    </w:p>
    <w:p w:rsidR="ABFFABFF" w:rsidRDefault="ABFFABFF" w:rsidP="ABFFABFF">
      <w:pPr>
        <w:pStyle w:val="ARCATSubSub3"/>
        <w:numPr>
          <w:ilvl w:val="6"/>
          <w:numId w:val="1"/>
        </w:numPr>
        <w:rPr/>
      </w:pPr>
      <w:r>
        <w:rPr/>
        <w:t>Product Weight, Total: ASTM D3218, 85 oz sq yd (2.88 kg sq m). </w:t>
      </w:r>
    </w:p>
    <w:p w:rsidR="ABFFABFF" w:rsidRDefault="ABFFABFF" w:rsidP="ABFFABFF">
      <w:pPr>
        <w:pStyle w:val="ARCATSubSub3"/>
        <w:numPr>
          <w:ilvl w:val="6"/>
          <w:numId w:val="1"/>
        </w:numPr>
        <w:rPr/>
      </w:pPr>
      <w:r>
        <w:rPr/>
        <w:t>Primary Backing Weight: ASTM D2256, 10 oz sq yd (0.34 kg sq m). </w:t>
      </w:r>
    </w:p>
    <w:p w:rsidR="ABFFABFF" w:rsidRDefault="ABFFABFF" w:rsidP="ABFFABFF">
      <w:pPr>
        <w:pStyle w:val="ARCATSubSub3"/>
        <w:numPr>
          <w:ilvl w:val="6"/>
          <w:numId w:val="1"/>
        </w:numPr>
        <w:rPr/>
      </w:pPr>
      <w:r>
        <w:rPr/>
        <w:t>Secondary Coating Weight: ASTM D5848, 20 oz sq yd (0.68 kg sq m). </w:t>
      </w:r>
    </w:p>
    <w:p w:rsidR="ABFFABFF" w:rsidRDefault="ABFFABFF" w:rsidP="ABFFABFF">
      <w:pPr>
        <w:pStyle w:val="ARCATSubSub3"/>
        <w:numPr>
          <w:ilvl w:val="6"/>
          <w:numId w:val="1"/>
        </w:numPr>
        <w:rPr/>
      </w:pPr>
      <w:r>
        <w:rPr/>
        <w:t>Fabric Width: ASTM D5793, 15 ft (4.57 m). </w:t>
      </w:r>
    </w:p>
    <w:p w:rsidR="ABFFABFF" w:rsidRDefault="ABFFABFF" w:rsidP="ABFFABFF">
      <w:pPr>
        <w:pStyle w:val="ARCATSubSub3"/>
        <w:numPr>
          <w:ilvl w:val="6"/>
          <w:numId w:val="1"/>
        </w:numPr>
        <w:rPr/>
      </w:pPr>
      <w:r>
        <w:rPr/>
        <w:t>Tuft Gauge: ASTM D5793, 3/8 inch (9.53 mm). </w:t>
      </w:r>
    </w:p>
    <w:p w:rsidR="ABFFABFF" w:rsidRDefault="ABFFABFF" w:rsidP="ABFFABFF">
      <w:pPr>
        <w:pStyle w:val="ARCATSubSub3"/>
        <w:numPr>
          <w:ilvl w:val="6"/>
          <w:numId w:val="1"/>
        </w:numPr>
        <w:rPr/>
      </w:pPr>
      <w:r>
        <w:rPr/>
        <w:t>Grab Tear Strength: ASTM D5034, 200 lbs (890 N) Force. </w:t>
      </w:r>
    </w:p>
    <w:p w:rsidR="ABFFABFF" w:rsidRDefault="ABFFABFF" w:rsidP="ABFFABFF">
      <w:pPr>
        <w:pStyle w:val="ARCATSubSub3"/>
        <w:numPr>
          <w:ilvl w:val="6"/>
          <w:numId w:val="1"/>
        </w:numPr>
        <w:rPr/>
      </w:pPr>
      <w:r>
        <w:rPr/>
        <w:t>Tuft Bind: ASTM D1335, Greater than 10 lbs (44.5 N) Force. </w:t>
      </w:r>
    </w:p>
    <w:p w:rsidR="ABFFABFF" w:rsidRDefault="ABFFABFF" w:rsidP="ABFFABFF">
      <w:pPr>
        <w:pStyle w:val="ARCATSubSub2"/>
        <w:numPr>
          <w:ilvl w:val="5"/>
          <w:numId w:val="1"/>
        </w:numPr>
        <w:rPr/>
      </w:pPr>
      <w:r>
        <w:rPr/>
        <w:t>Infill Sand: 3 lbs sf (14.65 kg sq m) antimicrobial coated silica sand. </w:t>
      </w:r>
    </w:p>
    <w:p w:rsidR="ABFFABFF" w:rsidRDefault="ABFFABFF" w:rsidP="ABFFABFF">
      <w:pPr>
        <w:pStyle w:val="ARCATSubSub2"/>
        <w:numPr>
          <w:ilvl w:val="5"/>
          <w:numId w:val="1"/>
        </w:numPr>
        <w:rPr/>
      </w:pPr>
      <w:r>
        <w:rPr/>
        <w:t>Primary Backing: Dual layered woven polypropylene.</w:t>
      </w:r>
    </w:p>
    <w:p w:rsidR="ABFFABFF" w:rsidRDefault="ABFFABFF" w:rsidP="ABFFABFF">
      <w:pPr>
        <w:pStyle w:val="ARCATSubSub3"/>
        <w:numPr>
          <w:ilvl w:val="6"/>
          <w:numId w:val="1"/>
        </w:numPr>
        <w:rPr/>
      </w:pPr>
      <w:r>
        <w:rPr/>
        <w:t>System Weight: Minimum 8 oz sq yd (0.27 kg sq m). </w:t>
      </w:r>
    </w:p>
    <w:p w:rsidR="ABFFABFF" w:rsidRDefault="ABFFABFF" w:rsidP="ABFFABFF">
      <w:pPr>
        <w:pStyle w:val="ARCATSubSub2"/>
        <w:numPr>
          <w:ilvl w:val="5"/>
          <w:numId w:val="1"/>
        </w:numPr>
        <w:rPr/>
      </w:pPr>
      <w:r>
        <w:rPr/>
        <w:t>Secondary Backing: Heat activated polyurethane coating saturating primary backing and locking fiber tufts into primary backing, with ProFlow technology without perforations, allowing product to drain through any point in backing. </w:t>
      </w:r>
    </w:p>
    <w:p w:rsidR="ABFFABFF" w:rsidRDefault="ABFFABFF" w:rsidP="ABFFABFF">
      <w:pPr>
        <w:pStyle w:val="ARCATSubSub3"/>
        <w:numPr>
          <w:ilvl w:val="6"/>
          <w:numId w:val="1"/>
        </w:numPr>
        <w:rPr/>
      </w:pPr>
      <w:r>
        <w:rPr/>
        <w:t>System Weight: Minimum 18-20 oz sq yd (0.61-0.68 kg sq m). </w:t>
      </w:r>
    </w:p>
    <w:p w:rsidR="ABFFABFF" w:rsidRDefault="ABFFABFF" w:rsidP="ABFFABFF">
      <w:pPr>
        <w:pStyle w:val="ARCATSubSub3"/>
        <w:numPr>
          <w:ilvl w:val="6"/>
          <w:numId w:val="1"/>
        </w:numPr>
        <w:rPr/>
      </w:pPr>
      <w:r>
        <w:rPr/>
        <w:t>Tuft Bind Strength: Minimum 8 lbs (35.59 N). </w:t>
      </w:r>
    </w:p>
    <w:p w:rsidR="ABFFABFF" w:rsidRDefault="ABFFABFF" w:rsidP="ABFFABFF">
      <w:pPr>
        <w:pStyle w:val="ARCATSubSub2"/>
        <w:numPr>
          <w:ilvl w:val="5"/>
          <w:numId w:val="1"/>
        </w:numPr>
        <w:rPr/>
      </w:pPr>
      <w:r>
        <w:rPr/>
        <w:t>Infill Material: Antimicrobial coated silica sand.</w:t>
      </w:r>
    </w:p>
    <w:p w:rsidR="ABFFABFF" w:rsidRDefault="ABFFABFF" w:rsidP="ABFFABFF">
      <w:pPr>
        <w:pStyle w:val="ARCATSubSub3"/>
        <w:numPr>
          <w:ilvl w:val="6"/>
          <w:numId w:val="1"/>
        </w:numPr>
        <w:rPr/>
      </w:pPr>
      <w:r>
        <w:rPr/>
        <w:t>Roundness: 0.6 plus. </w:t>
      </w:r>
    </w:p>
    <w:p w:rsidR="ABFFABFF" w:rsidRDefault="ABFFABFF" w:rsidP="ABFFABFF">
      <w:pPr>
        <w:pStyle w:val="ARCATSubSub3"/>
        <w:numPr>
          <w:ilvl w:val="6"/>
          <w:numId w:val="1"/>
        </w:numPr>
        <w:rPr/>
      </w:pPr>
      <w:r>
        <w:rPr/>
        <w:t>Hardness, Mohs Scale: 0.6-0.8. </w:t>
      </w:r>
    </w:p>
    <w:p w:rsidR="ABFFABFF" w:rsidRDefault="ABFFABFF" w:rsidP="ABFFABFF">
      <w:pPr>
        <w:pStyle w:val="ARCATSubSub3"/>
        <w:numPr>
          <w:ilvl w:val="6"/>
          <w:numId w:val="1"/>
        </w:numPr>
        <w:rPr/>
      </w:pPr>
      <w:r>
        <w:rPr/>
        <w:t>Size: 1.00 mm plus or minus 0.15 mm. </w:t>
      </w:r>
    </w:p>
    <w:p w:rsidR="ABFFABFF" w:rsidRDefault="ABFFABFF" w:rsidP="ABFFABFF">
      <w:pPr>
        <w:pStyle w:val="ARCATSubSub3"/>
        <w:numPr>
          <w:ilvl w:val="6"/>
          <w:numId w:val="1"/>
        </w:numPr>
        <w:rPr/>
      </w:pPr>
      <w:r>
        <w:rPr/>
        <w:t>Density: 90-95 lbs cu ft (1442-1522 kg cu m). tr</w:t>
      </w:r>
    </w:p>
    <w:p w:rsidR="ABFFABFF" w:rsidRDefault="ABFFABFF" w:rsidP="ABFFABFF">
      <w:pPr>
        <w:pStyle w:val="ARCATSubSub3"/>
        <w:numPr>
          <w:ilvl w:val="6"/>
          <w:numId w:val="1"/>
        </w:numPr>
        <w:rPr/>
      </w:pPr>
      <w:r>
        <w:rPr/>
        <w:t>Dust: Less than 0.001 percent. </w:t>
      </w:r>
    </w:p>
    <w:p w:rsidR="ABFFABFF" w:rsidRDefault="ABFFABFF" w:rsidP="ABFFABFF">
      <w:pPr>
        <w:pStyle w:val="ARCATSubSub3"/>
        <w:numPr>
          <w:ilvl w:val="6"/>
          <w:numId w:val="1"/>
        </w:numPr>
        <w:rPr/>
      </w:pPr>
      <w:r>
        <w:rPr/>
        <w:t>Angle of Repose: Less than 30 percent.</w:t>
      </w:r>
    </w:p>
    <w:p w:rsidR="ABFFABFF" w:rsidRDefault="ABFFABFF" w:rsidP="ABFFABFF">
      <w:pPr>
        <w:pStyle w:val="ARCATSubSub3"/>
        <w:numPr>
          <w:ilvl w:val="6"/>
          <w:numId w:val="1"/>
        </w:numPr>
        <w:rPr/>
      </w:pPr>
      <w:r>
        <w:rPr/>
        <w:t>Heavy metal safe. </w:t>
      </w:r>
    </w:p>
    <w:p w:rsidR="ABFFABFF" w:rsidRDefault="ABFFABFF" w:rsidP="ABFFABFF">
      <w:pPr>
        <w:pStyle w:val="ARCATSubSub2"/>
        <w:numPr>
          <w:ilvl w:val="5"/>
          <w:numId w:val="1"/>
        </w:numPr>
        <w:rPr/>
      </w:pPr>
      <w:r>
        <w:rPr/>
        <w:t>Infill Material: Blend of antimicrobial coated silica sand and ceramic coated silica sand. </w:t>
      </w:r>
    </w:p>
    <w:p w:rsidR="ABFFABFF" w:rsidRDefault="ABFFABFF" w:rsidP="ABFFABFF">
      <w:pPr>
        <w:pStyle w:val="ARCATSubSub3"/>
        <w:numPr>
          <w:ilvl w:val="6"/>
          <w:numId w:val="1"/>
        </w:numPr>
        <w:rPr/>
      </w:pPr>
      <w:r>
        <w:rPr/>
        <w:t>Odor: None. </w:t>
      </w:r>
    </w:p>
    <w:p w:rsidR="ABFFABFF" w:rsidRDefault="ABFFABFF" w:rsidP="ABFFABFF">
      <w:pPr>
        <w:pStyle w:val="ARCATSubSub3"/>
        <w:numPr>
          <w:ilvl w:val="6"/>
          <w:numId w:val="1"/>
        </w:numPr>
        <w:rPr/>
      </w:pPr>
      <w:r>
        <w:rPr/>
        <w:t>pH Value: Not applicable. </w:t>
      </w:r>
    </w:p>
    <w:p w:rsidR="ABFFABFF" w:rsidRDefault="ABFFABFF" w:rsidP="ABFFABFF">
      <w:pPr>
        <w:pStyle w:val="ARCATSubSub3"/>
        <w:numPr>
          <w:ilvl w:val="6"/>
          <w:numId w:val="1"/>
        </w:numPr>
        <w:rPr/>
      </w:pPr>
      <w:r>
        <w:rPr/>
        <w:t>Melting Point, Melting Range: 3115 deg F (1713 deg C).</w:t>
      </w:r>
    </w:p>
    <w:p w:rsidR="ABFFABFF" w:rsidRDefault="ABFFABFF" w:rsidP="ABFFABFF">
      <w:pPr>
        <w:pStyle w:val="ARCATSubSub3"/>
        <w:numPr>
          <w:ilvl w:val="6"/>
          <w:numId w:val="1"/>
        </w:numPr>
        <w:rPr/>
      </w:pPr>
      <w:r>
        <w:rPr/>
        <w:t>Boiling Point, Boiling Range: 4046 deg F (2230 deg C).</w:t>
      </w:r>
    </w:p>
    <w:p w:rsidR="ABFFABFF" w:rsidRDefault="ABFFABFF" w:rsidP="ABFFABFF">
      <w:pPr>
        <w:pStyle w:val="ARCATSubSub3"/>
        <w:numPr>
          <w:ilvl w:val="6"/>
          <w:numId w:val="1"/>
        </w:numPr>
        <w:rPr/>
      </w:pPr>
      <w:r>
        <w:rPr/>
        <w:t>Flash Point: None.</w:t>
      </w:r>
    </w:p>
    <w:p w:rsidR="ABFFABFF" w:rsidRDefault="ABFFABFF" w:rsidP="ABFFABFF">
      <w:pPr>
        <w:pStyle w:val="ARCATSubSub3"/>
        <w:numPr>
          <w:ilvl w:val="6"/>
          <w:numId w:val="1"/>
        </w:numPr>
        <w:rPr/>
      </w:pPr>
      <w:r>
        <w:rPr/>
        <w:t>Flammability: Not flammable.</w:t>
      </w:r>
    </w:p>
    <w:p w:rsidR="ABFFABFF" w:rsidRDefault="ABFFABFF" w:rsidP="ABFFABFF">
      <w:pPr>
        <w:pStyle w:val="ARCATSubSub3"/>
        <w:numPr>
          <w:ilvl w:val="6"/>
          <w:numId w:val="1"/>
        </w:numPr>
        <w:rPr/>
      </w:pPr>
      <w:r>
        <w:rPr/>
        <w:t>Ignition Temperature: Not determined. </w:t>
      </w:r>
    </w:p>
    <w:p w:rsidR="ABFFABFF" w:rsidRDefault="ABFFABFF" w:rsidP="ABFFABFF">
      <w:pPr>
        <w:pStyle w:val="ARCATSubSub3"/>
        <w:numPr>
          <w:ilvl w:val="6"/>
          <w:numId w:val="1"/>
        </w:numPr>
        <w:rPr/>
      </w:pPr>
      <w:r>
        <w:rPr/>
        <w:t>Decomposition Temperature: Not determined.</w:t>
      </w:r>
    </w:p>
    <w:p w:rsidR="ABFFABFF" w:rsidRDefault="ABFFABFF" w:rsidP="ABFFABFF">
      <w:pPr>
        <w:pStyle w:val="ARCATSubSub3"/>
        <w:numPr>
          <w:ilvl w:val="6"/>
          <w:numId w:val="1"/>
        </w:numPr>
        <w:rPr/>
      </w:pPr>
      <w:r>
        <w:rPr/>
        <w:t>Auto Igniting: Not self-igniting.</w:t>
      </w:r>
    </w:p>
    <w:p w:rsidR="ABFFABFF" w:rsidRDefault="ABFFABFF" w:rsidP="ABFFABFF">
      <w:pPr>
        <w:pStyle w:val="ARCATSubSub3"/>
        <w:numPr>
          <w:ilvl w:val="6"/>
          <w:numId w:val="1"/>
        </w:numPr>
        <w:rPr/>
      </w:pPr>
      <w:r>
        <w:rPr/>
        <w:t>Danger of Explosion: Not a hazard. </w:t>
      </w:r>
    </w:p>
    <w:p w:rsidR="ABFFABFF" w:rsidRDefault="ABFFABFF" w:rsidP="ABFFABFF">
      <w:pPr>
        <w:pStyle w:val="ARCATSubSub3"/>
        <w:numPr>
          <w:ilvl w:val="6"/>
          <w:numId w:val="1"/>
        </w:numPr>
        <w:rPr/>
      </w:pPr>
      <w:r>
        <w:rPr/>
        <w:t>Explosion Limits, Lower: Not determined. </w:t>
      </w:r>
    </w:p>
    <w:p w:rsidR="ABFFABFF" w:rsidRDefault="ABFFABFF" w:rsidP="ABFFABFF">
      <w:pPr>
        <w:pStyle w:val="ARCATSubSub3"/>
        <w:numPr>
          <w:ilvl w:val="6"/>
          <w:numId w:val="1"/>
        </w:numPr>
        <w:rPr/>
      </w:pPr>
      <w:r>
        <w:rPr/>
        <w:t>Explosion Limits, Upper: Not determined. </w:t>
      </w:r>
    </w:p>
    <w:p w:rsidR="ABFFABFF" w:rsidRDefault="ABFFABFF" w:rsidP="ABFFABFF">
      <w:pPr>
        <w:pStyle w:val="ARCATSubSub3"/>
        <w:numPr>
          <w:ilvl w:val="6"/>
          <w:numId w:val="1"/>
        </w:numPr>
        <w:rPr/>
      </w:pPr>
      <w:r>
        <w:rPr/>
        <w:t>Vapor Pressure: At 3150 deg F (1732 deg C) - 10 mm Hg (13.5 hPa).</w:t>
      </w:r>
    </w:p>
    <w:p w:rsidR="ABFFABFF" w:rsidRDefault="ABFFABFF" w:rsidP="ABFFABFF">
      <w:pPr>
        <w:pStyle w:val="ARCATSubSub3"/>
        <w:numPr>
          <w:ilvl w:val="6"/>
          <w:numId w:val="1"/>
        </w:numPr>
        <w:rPr/>
      </w:pPr>
      <w:r>
        <w:rPr/>
        <w:t>Density: At 68 deg F (20 deg C) - 24.201-25.87 lbs gal (2.9-3.1 g cm3).</w:t>
      </w:r>
    </w:p>
    <w:p w:rsidR="ABFFABFF" w:rsidRDefault="ABFFABFF" w:rsidP="ABFFABFF">
      <w:pPr>
        <w:pStyle w:val="ARCATSubSub3"/>
        <w:numPr>
          <w:ilvl w:val="6"/>
          <w:numId w:val="1"/>
        </w:numPr>
        <w:rPr/>
      </w:pPr>
      <w:r>
        <w:rPr/>
        <w:t>Bulk Density: 110 lbs cu ft (1762 kg cu m). </w:t>
      </w:r>
    </w:p>
    <w:p w:rsidR="ABFFABFF" w:rsidRDefault="ABFFABFF" w:rsidP="ABFFABFF">
      <w:pPr>
        <w:pStyle w:val="ARCATSubSub3"/>
        <w:numPr>
          <w:ilvl w:val="6"/>
          <w:numId w:val="1"/>
        </w:numPr>
        <w:rPr/>
      </w:pPr>
      <w:r>
        <w:rPr/>
        <w:t>Relative Density: Not determined. </w:t>
      </w:r>
    </w:p>
    <w:p w:rsidR="ABFFABFF" w:rsidRDefault="ABFFABFF" w:rsidP="ABFFABFF">
      <w:pPr>
        <w:pStyle w:val="ARCATSubSub3"/>
        <w:numPr>
          <w:ilvl w:val="6"/>
          <w:numId w:val="1"/>
        </w:numPr>
        <w:rPr/>
      </w:pPr>
      <w:r>
        <w:rPr/>
        <w:t>Vapor Density: Not applicable. </w:t>
      </w:r>
    </w:p>
    <w:p w:rsidR="ABFFABFF" w:rsidRDefault="ABFFABFF" w:rsidP="ABFFABFF">
      <w:pPr>
        <w:pStyle w:val="ARCATSubSub3"/>
        <w:numPr>
          <w:ilvl w:val="6"/>
          <w:numId w:val="1"/>
        </w:numPr>
        <w:rPr/>
      </w:pPr>
      <w:r>
        <w:rPr/>
        <w:t>Evaporation Rate: Not applicable. </w:t>
      </w:r>
    </w:p>
    <w:p w:rsidR="ABFFABFF" w:rsidRDefault="ABFFABFF" w:rsidP="ABFFABFF">
      <w:pPr>
        <w:pStyle w:val="ARCATSubSub3"/>
        <w:numPr>
          <w:ilvl w:val="6"/>
          <w:numId w:val="1"/>
        </w:numPr>
        <w:rPr/>
      </w:pPr>
      <w:r>
        <w:rPr/>
        <w:t>Solubility in Miscibility with Water: Insoluble.</w:t>
      </w:r>
    </w:p>
    <w:p w:rsidR="ABFFABFF" w:rsidRDefault="ABFFABFF" w:rsidP="ABFFABFF">
      <w:pPr>
        <w:pStyle w:val="ARCATSubSub3"/>
        <w:numPr>
          <w:ilvl w:val="6"/>
          <w:numId w:val="1"/>
        </w:numPr>
        <w:rPr/>
      </w:pPr>
      <w:r>
        <w:rPr/>
        <w:t>Partition Coefficient, N-Octanol, Water: Not determined. </w:t>
      </w:r>
    </w:p>
    <w:p w:rsidR="ABFFABFF" w:rsidRDefault="ABFFABFF" w:rsidP="ABFFABFF">
      <w:pPr>
        <w:pStyle w:val="ARCATSubSub3"/>
        <w:numPr>
          <w:ilvl w:val="6"/>
          <w:numId w:val="1"/>
        </w:numPr>
        <w:rPr/>
      </w:pPr>
      <w:r>
        <w:rPr/>
        <w:t>Viscosity, Dynamic: Not applicable. </w:t>
      </w:r>
    </w:p>
    <w:p w:rsidR="ABFFABFF" w:rsidRDefault="ABFFABFF" w:rsidP="ABFFABFF">
      <w:pPr>
        <w:pStyle w:val="ARCATSubSub3"/>
        <w:numPr>
          <w:ilvl w:val="6"/>
          <w:numId w:val="1"/>
        </w:numPr>
        <w:rPr/>
      </w:pPr>
      <w:r>
        <w:rPr/>
        <w:t>Viscosity, Kinematic: Not applicable. </w:t>
      </w:r>
    </w:p>
    <w:p w:rsidR="ABFFABFF" w:rsidRDefault="ABFFABFF" w:rsidP="ABFFABFF">
      <w:pPr>
        <w:pStyle w:val="ARCATSubSub3"/>
        <w:numPr>
          <w:ilvl w:val="6"/>
          <w:numId w:val="1"/>
        </w:numPr>
        <w:rPr/>
      </w:pPr>
      <w:r>
        <w:rPr/>
        <w:t>Organic Solvents Content: 0 percent.</w:t>
      </w:r>
    </w:p>
    <w:p w:rsidR="ABFFABFF" w:rsidRDefault="ABFFABFF" w:rsidP="ABFFABFF">
      <w:pPr>
        <w:pStyle w:val="ARCATSubSub3"/>
        <w:numPr>
          <w:ilvl w:val="6"/>
          <w:numId w:val="1"/>
        </w:numPr>
        <w:rPr/>
      </w:pPr>
      <w:r>
        <w:rPr/>
        <w:t>Solids Content: 100 percent.</w:t>
      </w:r>
    </w:p>
    <w:p w:rsidR="ABFFABFF" w:rsidRDefault="ABFFABFF" w:rsidP="ABFFABFF">
      <w:pPr>
        <w:pStyle w:val="ARCATSubSub1"/>
        <w:numPr>
          <w:ilvl w:val="4"/>
          <w:numId w:val="1"/>
        </w:numPr>
        <w:rPr/>
      </w:pPr>
      <w:r>
        <w:rPr/>
        <w:t>Design Requirements:</w:t>
      </w:r>
    </w:p>
    <w:p w:rsidR="ABFFABFF" w:rsidRDefault="ABFFABFF" w:rsidP="ABFFABFF">
      <w:pPr>
        <w:pStyle w:val="ARCATSubSub2"/>
        <w:numPr>
          <w:ilvl w:val="5"/>
          <w:numId w:val="1"/>
        </w:numPr>
        <w:rPr/>
      </w:pPr>
      <w:r>
        <w:rPr/>
        <w:t>Primary Backing: </w:t>
      </w:r>
    </w:p>
    <w:p w:rsidR="ABFFABFF" w:rsidRDefault="ABFFABFF" w:rsidP="ABFFABFF">
      <w:pPr>
        <w:pStyle w:val="ARCATSubSub3"/>
        <w:numPr>
          <w:ilvl w:val="6"/>
          <w:numId w:val="1"/>
        </w:numPr>
        <w:rPr/>
      </w:pPr>
      <w:r>
        <w:rPr/>
        <w:t>Dual layer woven polypropylene.</w:t>
      </w:r>
    </w:p>
    <w:p w:rsidR="ABFFABFF" w:rsidRDefault="ABFFABFF" w:rsidP="ABFFABFF">
      <w:pPr>
        <w:pStyle w:val="ARCATSubSub2"/>
        <w:numPr>
          <w:ilvl w:val="5"/>
          <w:numId w:val="1"/>
        </w:numPr>
        <w:rPr/>
      </w:pPr>
      <w:r>
        <w:rPr/>
        <w:t>Secondary Backing: </w:t>
      </w:r>
    </w:p>
    <w:p w:rsidR="ABFFABFF" w:rsidRDefault="ABFFABFF" w:rsidP="ABFFABFF">
      <w:pPr>
        <w:pStyle w:val="ARCATSubSub3"/>
        <w:numPr>
          <w:ilvl w:val="6"/>
          <w:numId w:val="1"/>
        </w:numPr>
        <w:rPr/>
      </w:pPr>
      <w:r>
        <w:rPr/>
        <w:t>Drainage Perforations: 3/16 to 1/4 inch (4.76 to 6.35 mm) diameter at 4 inches (101.6 mm) or less oc each way.</w:t>
      </w:r>
    </w:p>
    <w:p w:rsidR="ABFFABFF" w:rsidRDefault="ABFFABFF" w:rsidP="ABFFABFF">
      <w:pPr>
        <w:pStyle w:val="ARCATSubPara"/>
        <w:numPr>
          <w:ilvl w:val="3"/>
          <w:numId w:val="1"/>
        </w:numPr>
        <w:rPr/>
      </w:pPr>
      <w:r>
        <w:rPr/>
        <w:t>Materials:</w:t>
      </w:r>
    </w:p>
    <w:p w:rsidR="ABFFABFF" w:rsidRDefault="ABFFABFF" w:rsidP="ABFFABFF">
      <w:pPr>
        <w:pStyle w:val="ARCATSubSub1"/>
        <w:numPr>
          <w:ilvl w:val="4"/>
          <w:numId w:val="1"/>
        </w:numPr>
        <w:rPr/>
      </w:pPr>
      <w:r>
        <w:rPr/>
        <w:t>Primary Turf Fiber: Polyethylene Monofilament S-Blade. </w:t>
      </w:r>
    </w:p>
    <w:p w:rsidR="ABFFABFF" w:rsidRDefault="ABFFABFF" w:rsidP="ABFFABFF">
      <w:pPr>
        <w:pStyle w:val="ARCATSubSub2"/>
        <w:numPr>
          <w:ilvl w:val="5"/>
          <w:numId w:val="1"/>
        </w:numPr>
        <w:rPr/>
      </w:pPr>
      <w:r>
        <w:rPr/>
        <w:t>Primary Fiber Color: Fild Green-Olive. </w:t>
      </w:r>
    </w:p>
    <w:p w:rsidR="ABFFABFF" w:rsidRDefault="ABFFABFF" w:rsidP="ABFFABFF">
      <w:pPr>
        <w:pStyle w:val="ARCATSubSub2"/>
        <w:numPr>
          <w:ilvl w:val="5"/>
          <w:numId w:val="1"/>
        </w:numPr>
        <w:rPr/>
      </w:pPr>
      <w:r>
        <w:rPr/>
        <w:t>Thatch Color: Field Green-Beige. </w:t>
      </w:r>
    </w:p>
    <w:p w:rsidR="ABFFABFF" w:rsidRDefault="ABFFABFF" w:rsidP="ABFFABFF">
      <w:pPr>
        <w:pStyle w:val="ARCATSubSub2"/>
        <w:numPr>
          <w:ilvl w:val="5"/>
          <w:numId w:val="1"/>
        </w:numPr>
        <w:rPr/>
      </w:pPr>
      <w:r>
        <w:rPr/>
        <w:t>Pile Height: 1 inch (25.4 mm). </w:t>
      </w:r>
    </w:p>
    <w:p w:rsidR="ABFFABFF" w:rsidRDefault="ABFFABFF" w:rsidP="ABFFABFF">
      <w:pPr>
        <w:pStyle w:val="ARCATSubSub1"/>
        <w:numPr>
          <w:ilvl w:val="4"/>
          <w:numId w:val="1"/>
        </w:numPr>
        <w:rPr/>
      </w:pPr>
      <w:r>
        <w:rPr/>
        <w:t>Secondary Turf Fiber: Polyethylene. </w:t>
      </w:r>
    </w:p>
    <w:p w:rsidR="ABFFABFF" w:rsidRDefault="ABFFABFF" w:rsidP="ABFFABFF">
      <w:pPr>
        <w:pStyle w:val="ARCATSubSub1"/>
        <w:numPr>
          <w:ilvl w:val="4"/>
          <w:numId w:val="1"/>
        </w:numPr>
        <w:rPr/>
      </w:pPr>
      <w:r>
        <w:rPr/>
        <w:t>Primary Backing: Dual layered, woven polypropylene with polyester fibers in weft direction of at least one layer, with layers stitched together to form a composite. </w:t>
      </w:r>
    </w:p>
    <w:p w:rsidR="ABFFABFF" w:rsidRDefault="ABFFABFF" w:rsidP="ABFFABFF">
      <w:pPr>
        <w:pStyle w:val="ARCATSubSub1"/>
        <w:numPr>
          <w:ilvl w:val="4"/>
          <w:numId w:val="1"/>
        </w:numPr>
        <w:rPr/>
      </w:pPr>
      <w:r>
        <w:rPr/>
        <w:t>Secondary Backing: Heat activated polyurethane coating, saturating primary backing to lock fiber tufts in place to primary backing. </w:t>
      </w:r>
    </w:p>
    <w:p w:rsidR="ABFFABFF" w:rsidRDefault="ABFFABFF" w:rsidP="ABFFABFF">
      <w:pPr>
        <w:pStyle w:val="ARCATSubSub1"/>
        <w:numPr>
          <w:ilvl w:val="4"/>
          <w:numId w:val="1"/>
        </w:numPr>
        <w:rPr/>
      </w:pPr>
      <w:r>
        <w:rPr/>
        <w:t>Attenuation Layer: Impact absorbing foam or SBR sub-base drainage system specifically for use with synthetic turf. </w:t>
      </w:r>
    </w:p>
    <w:p>
      <w:pPr>
        <w:pStyle w:val="ARCATnote"/>
        <w:rPr/>
      </w:pPr>
      <w:r>
        <w:rPr/>
        <w:t>** NOTE TO SPECIFIER ** Adhesive products required for installation must be purpose suited to synthetic turf system and material and application methods recommended by adhesive manufacturer. Delete adhesive options not required. Delete synthetic infill option not required. </w:t>
      </w:r>
    </w:p>
    <w:p w:rsidR="ABFFABFF" w:rsidRDefault="ABFFABFF" w:rsidP="ABFFABFF">
      <w:pPr>
        <w:pStyle w:val="ARCATSubPara"/>
        <w:numPr>
          <w:ilvl w:val="3"/>
          <w:numId w:val="1"/>
        </w:numPr>
        <w:rPr/>
      </w:pPr>
      <w:r>
        <w:rPr/>
        <w:t>Synthetic Adhesive: </w:t>
      </w:r>
    </w:p>
    <w:p w:rsidR="ABFFABFF" w:rsidRDefault="ABFFABFF" w:rsidP="ABFFABFF">
      <w:pPr>
        <w:pStyle w:val="ARCATSubSub1"/>
        <w:numPr>
          <w:ilvl w:val="4"/>
          <w:numId w:val="1"/>
        </w:numPr>
        <w:rPr/>
      </w:pPr>
      <w:r>
        <w:rPr/>
        <w:t>Ultrabond Turf PU 2K as manufactured by Mapei. Two component, fast set, urethane.</w:t>
      </w:r>
    </w:p>
    <w:p w:rsidR="ABFFABFF" w:rsidRDefault="ABFFABFF" w:rsidP="ABFFABFF">
      <w:pPr>
        <w:pStyle w:val="ARCATSubSub1"/>
        <w:numPr>
          <w:ilvl w:val="4"/>
          <w:numId w:val="1"/>
        </w:numPr>
        <w:rPr/>
      </w:pPr>
      <w:r>
        <w:rPr/>
        <w:t>Nordot No. 34G as manufactured by Nordot. One component, solvent based thixotropic urethane. </w:t>
      </w:r>
    </w:p>
    <w:p w:rsidR="ABFFABFF" w:rsidRDefault="ABFFABFF" w:rsidP="ABFFABFF">
      <w:pPr>
        <w:pStyle w:val="ARCATSubPara"/>
        <w:numPr>
          <w:ilvl w:val="3"/>
          <w:numId w:val="1"/>
        </w:numPr>
        <w:rPr/>
      </w:pPr>
      <w:r>
        <w:rPr/>
        <w:t>Infill Material: </w:t>
      </w:r>
    </w:p>
    <w:p w:rsidR="ABFFABFF" w:rsidRDefault="ABFFABFF" w:rsidP="ABFFABFF">
      <w:pPr>
        <w:pStyle w:val="ARCATSubSub1"/>
        <w:numPr>
          <w:ilvl w:val="4"/>
          <w:numId w:val="1"/>
        </w:numPr>
        <w:rPr/>
      </w:pPr>
      <w:r>
        <w:rPr/>
        <w:t>Round, non-angular, specially graded, coated, dust-free silica sand. </w:t>
      </w:r>
    </w:p>
    <w:p w:rsidR="ABFFABFF" w:rsidRDefault="ABFFABFF" w:rsidP="ABFFABFF">
      <w:pPr>
        <w:pStyle w:val="ARCATSubSub2"/>
        <w:numPr>
          <w:ilvl w:val="5"/>
          <w:numId w:val="1"/>
        </w:numPr>
        <w:rPr/>
      </w:pPr>
      <w:r>
        <w:rPr/>
        <w:t>Color: Tan. </w:t>
      </w:r>
    </w:p>
    <w:p w:rsidR="ABFFABFF" w:rsidRDefault="ABFFABFF" w:rsidP="ABFFABFF">
      <w:pPr>
        <w:pStyle w:val="ARCATSubSub1"/>
        <w:numPr>
          <w:ilvl w:val="4"/>
          <w:numId w:val="1"/>
        </w:numPr>
        <w:rPr/>
      </w:pPr>
      <w:r>
        <w:rPr/>
        <w:t>Synthetic infill material consisting of a blend of antimicrobial coated sand consisting of silicon dioxide coated with acrylic polymer and ceramic coated silica sand. </w:t>
      </w:r>
    </w:p>
    <w:p w:rsidR="ABFFABFF" w:rsidRDefault="ABFFABFF" w:rsidP="ABFFABFF">
      <w:pPr>
        <w:pStyle w:val="ARCATSubSub2"/>
        <w:numPr>
          <w:ilvl w:val="5"/>
          <w:numId w:val="1"/>
        </w:numPr>
        <w:rPr/>
      </w:pPr>
      <w:r>
        <w:rPr/>
        <w:t>Color: Green. </w:t>
      </w:r>
    </w:p>
    <w:p w:rsidR="ABFFABFF" w:rsidRDefault="ABFFABFF" w:rsidP="ABFFABFF">
      <w:pPr>
        <w:pStyle w:val="ARCATArticle"/>
        <w:numPr>
          <w:ilvl w:val="1"/>
          <w:numId w:val="1"/>
        </w:numPr>
        <w:rPr/>
      </w:pPr>
      <w:r>
        <w:rPr/>
        <w:t>SYNTHETIC TURF - SPORTS SURFACING</w:t>
      </w:r>
    </w:p>
    <w:p w:rsidR="ABFFABFF" w:rsidRDefault="ABFFABFF" w:rsidP="ABFFABFF">
      <w:pPr>
        <w:pStyle w:val="ARCATParagraph"/>
        <w:numPr>
          <w:ilvl w:val="2"/>
          <w:numId w:val="1"/>
        </w:numPr>
        <w:rPr/>
      </w:pPr>
      <w:r>
        <w:rPr/>
        <w:t>Basis of Design: SprintPlay Play Zone Multi-Sport Synthetic Turf, as manufactured and supplied by Sprinturf. Multi-sport synthetic turf surfacing. 15 ft (4.57 m) in width. </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ASTM D418.</w:t>
      </w:r>
    </w:p>
    <w:p w:rsidR="ABFFABFF" w:rsidRDefault="ABFFABFF" w:rsidP="ABFFABFF">
      <w:pPr>
        <w:pStyle w:val="ARCATSubSub2"/>
        <w:numPr>
          <w:ilvl w:val="5"/>
          <w:numId w:val="1"/>
        </w:numPr>
        <w:rPr/>
      </w:pPr>
      <w:r>
        <w:rPr/>
        <w:t>ASTM D1335. </w:t>
      </w:r>
    </w:p>
    <w:p w:rsidR="ABFFABFF" w:rsidRDefault="ABFFABFF" w:rsidP="ABFFABFF">
      <w:pPr>
        <w:pStyle w:val="ARCATSubSub2"/>
        <w:numPr>
          <w:ilvl w:val="5"/>
          <w:numId w:val="1"/>
        </w:numPr>
        <w:rPr/>
      </w:pPr>
      <w:r>
        <w:rPr/>
        <w:t>ASTM D1338. </w:t>
      </w:r>
    </w:p>
    <w:p w:rsidR="ABFFABFF" w:rsidRDefault="ABFFABFF" w:rsidP="ABFFABFF">
      <w:pPr>
        <w:pStyle w:val="ARCATSubSub2"/>
        <w:numPr>
          <w:ilvl w:val="5"/>
          <w:numId w:val="1"/>
        </w:numPr>
        <w:rPr/>
      </w:pPr>
      <w:r>
        <w:rPr/>
        <w:t>ASTM D1557. </w:t>
      </w:r>
    </w:p>
    <w:p w:rsidR="ABFFABFF" w:rsidRDefault="ABFFABFF" w:rsidP="ABFFABFF">
      <w:pPr>
        <w:pStyle w:val="ARCATSubSub2"/>
        <w:numPr>
          <w:ilvl w:val="5"/>
          <w:numId w:val="1"/>
        </w:numPr>
        <w:rPr/>
      </w:pPr>
      <w:r>
        <w:rPr/>
        <w:t>ASTM D1577.</w:t>
      </w:r>
    </w:p>
    <w:p w:rsidR="ABFFABFF" w:rsidRDefault="ABFFABFF" w:rsidP="ABFFABFF">
      <w:pPr>
        <w:pStyle w:val="ARCATSubSub2"/>
        <w:numPr>
          <w:ilvl w:val="5"/>
          <w:numId w:val="1"/>
        </w:numPr>
        <w:rPr/>
      </w:pPr>
      <w:r>
        <w:rPr/>
        <w:t>ASTM D1682.</w:t>
      </w:r>
    </w:p>
    <w:p w:rsidR="ABFFABFF" w:rsidRDefault="ABFFABFF" w:rsidP="ABFFABFF">
      <w:pPr>
        <w:pStyle w:val="ARCATSubSub2"/>
        <w:numPr>
          <w:ilvl w:val="5"/>
          <w:numId w:val="1"/>
        </w:numPr>
        <w:rPr/>
      </w:pPr>
      <w:r>
        <w:rPr/>
        <w:t>ASTM D2256.</w:t>
      </w:r>
    </w:p>
    <w:p w:rsidR="ABFFABFF" w:rsidRDefault="ABFFABFF" w:rsidP="ABFFABFF">
      <w:pPr>
        <w:pStyle w:val="ARCATSubSub2"/>
        <w:numPr>
          <w:ilvl w:val="5"/>
          <w:numId w:val="1"/>
        </w:numPr>
        <w:rPr/>
      </w:pPr>
      <w:r>
        <w:rPr/>
        <w:t>ASTM D2859. </w:t>
      </w:r>
    </w:p>
    <w:p w:rsidR="ABFFABFF" w:rsidRDefault="ABFFABFF" w:rsidP="ABFFABFF">
      <w:pPr>
        <w:pStyle w:val="ARCATSubSub2"/>
        <w:numPr>
          <w:ilvl w:val="5"/>
          <w:numId w:val="1"/>
        </w:numPr>
        <w:rPr/>
      </w:pPr>
      <w:r>
        <w:rPr/>
        <w:t>ASTM D3218. </w:t>
      </w:r>
    </w:p>
    <w:p w:rsidR="ABFFABFF" w:rsidRDefault="ABFFABFF" w:rsidP="ABFFABFF">
      <w:pPr>
        <w:pStyle w:val="ARCATSubSub2"/>
        <w:numPr>
          <w:ilvl w:val="5"/>
          <w:numId w:val="1"/>
        </w:numPr>
        <w:rPr/>
      </w:pPr>
      <w:r>
        <w:rPr/>
        <w:t>ASTM D5034. </w:t>
      </w:r>
    </w:p>
    <w:p w:rsidR="ABFFABFF" w:rsidRDefault="ABFFABFF" w:rsidP="ABFFABFF">
      <w:pPr>
        <w:pStyle w:val="ARCATSubSub2"/>
        <w:numPr>
          <w:ilvl w:val="5"/>
          <w:numId w:val="1"/>
        </w:numPr>
        <w:rPr/>
      </w:pPr>
      <w:r>
        <w:rPr/>
        <w:t>ASTM D5793. </w:t>
      </w:r>
    </w:p>
    <w:p w:rsidR="ABFFABFF" w:rsidRDefault="ABFFABFF" w:rsidP="ABFFABFF">
      <w:pPr>
        <w:pStyle w:val="ARCATSubSub2"/>
        <w:numPr>
          <w:ilvl w:val="5"/>
          <w:numId w:val="1"/>
        </w:numPr>
        <w:rPr/>
      </w:pPr>
      <w:r>
        <w:rPr/>
        <w:t>ASTM D5823.</w:t>
      </w:r>
    </w:p>
    <w:p w:rsidR="ABFFABFF" w:rsidRDefault="ABFFABFF" w:rsidP="ABFFABFF">
      <w:pPr>
        <w:pStyle w:val="ARCATSubSub2"/>
        <w:numPr>
          <w:ilvl w:val="5"/>
          <w:numId w:val="1"/>
        </w:numPr>
        <w:rPr/>
      </w:pPr>
      <w:r>
        <w:rPr/>
        <w:t>ASTM D5848. </w:t>
      </w:r>
    </w:p>
    <w:p w:rsidR="ABFFABFF" w:rsidRDefault="ABFFABFF" w:rsidP="ABFFABFF">
      <w:pPr>
        <w:pStyle w:val="ARCATSubSub2"/>
        <w:numPr>
          <w:ilvl w:val="5"/>
          <w:numId w:val="1"/>
        </w:numPr>
        <w:rPr/>
      </w:pPr>
      <w:r>
        <w:rPr/>
        <w:t>ASTM F355.</w:t>
      </w:r>
    </w:p>
    <w:p w:rsidR="ABFFABFF" w:rsidRDefault="ABFFABFF" w:rsidP="ABFFABFF">
      <w:pPr>
        <w:pStyle w:val="ARCATSubSub2"/>
        <w:numPr>
          <w:ilvl w:val="5"/>
          <w:numId w:val="1"/>
        </w:numPr>
        <w:rPr/>
      </w:pPr>
      <w:r>
        <w:rPr/>
        <w:t>ASTM F1551.</w:t>
      </w:r>
    </w:p>
    <w:p w:rsidR="ABFFABFF" w:rsidRDefault="ABFFABFF" w:rsidP="ABFFABFF">
      <w:pPr>
        <w:pStyle w:val="ARCATSubSub2"/>
        <w:numPr>
          <w:ilvl w:val="5"/>
          <w:numId w:val="1"/>
        </w:numPr>
        <w:rPr/>
      </w:pPr>
      <w:r>
        <w:rPr/>
        <w:t>DIN Pill Burn Test. </w:t>
      </w:r>
    </w:p>
    <w:p w:rsidR="ABFFABFF" w:rsidRDefault="ABFFABFF" w:rsidP="ABFFABFF">
      <w:pPr>
        <w:pStyle w:val="ARCATSubSub2"/>
        <w:numPr>
          <w:ilvl w:val="5"/>
          <w:numId w:val="1"/>
        </w:numPr>
        <w:rPr/>
      </w:pPr>
      <w:r>
        <w:rPr/>
        <w:t>FHSA 16 CFR 1500.3</w:t>
      </w:r>
    </w:p>
    <w:p w:rsidR="ABFFABFF" w:rsidRDefault="ABFFABFF" w:rsidP="ABFFABFF">
      <w:pPr>
        <w:pStyle w:val="ARCATSubSub2"/>
        <w:numPr>
          <w:ilvl w:val="5"/>
          <w:numId w:val="1"/>
        </w:numPr>
        <w:rPr/>
      </w:pPr>
      <w:r>
        <w:rPr/>
        <w:t>OSHA HazCom 29 CFR 1910.1200.</w:t>
      </w:r>
    </w:p>
    <w:p w:rsidR="ABFFABFF" w:rsidRDefault="ABFFABFF" w:rsidP="ABFFABFF">
      <w:pPr>
        <w:pStyle w:val="ARCATSubSub1"/>
        <w:numPr>
          <w:ilvl w:val="4"/>
          <w:numId w:val="1"/>
        </w:numPr>
        <w:rPr/>
      </w:pPr>
      <w:r>
        <w:rPr/>
        <w:t>Performance Requirements: </w:t>
      </w:r>
    </w:p>
    <w:p w:rsidR="ABFFABFF" w:rsidRDefault="ABFFABFF" w:rsidP="ABFFABFF">
      <w:pPr>
        <w:pStyle w:val="ARCATSubSub2"/>
        <w:numPr>
          <w:ilvl w:val="5"/>
          <w:numId w:val="1"/>
        </w:numPr>
        <w:rPr/>
      </w:pPr>
      <w:r>
        <w:rPr/>
        <w:t>Turf: ASTM D2859, DIN Pill Burn Test, Non-combustible. </w:t>
      </w:r>
    </w:p>
    <w:p w:rsidR="ABFFABFF" w:rsidRDefault="ABFFABFF" w:rsidP="ABFFABFF">
      <w:pPr>
        <w:pStyle w:val="ARCATSubSub2"/>
        <w:numPr>
          <w:ilvl w:val="5"/>
          <w:numId w:val="1"/>
        </w:numPr>
        <w:rPr/>
      </w:pPr>
      <w:r>
        <w:rPr/>
        <w:t>Turf Bind: Tufted to backing, with a minimum turf bind of 10 lbs (44.5 N). </w:t>
      </w:r>
    </w:p>
    <w:p w:rsidR="ABFFABFF" w:rsidRDefault="ABFFABFF" w:rsidP="ABFFABFF">
      <w:pPr>
        <w:pStyle w:val="ARCATSubSub2"/>
        <w:numPr>
          <w:ilvl w:val="5"/>
          <w:numId w:val="1"/>
        </w:numPr>
        <w:rPr/>
      </w:pPr>
      <w:r>
        <w:rPr/>
        <w:t>Tufted Fiber Weight: Minimum 55 oz sq yd (1.86 kg sq m). </w:t>
      </w:r>
    </w:p>
    <w:p w:rsidR="ABFFABFF" w:rsidRDefault="ABFFABFF" w:rsidP="ABFFABFF">
      <w:pPr>
        <w:pStyle w:val="ARCATSubSub2"/>
        <w:numPr>
          <w:ilvl w:val="5"/>
          <w:numId w:val="1"/>
        </w:numPr>
        <w:rPr/>
      </w:pPr>
      <w:r>
        <w:rPr/>
        <w:t>Turf Fiber: Non-abrasive, minimum of 100 microns thick.</w:t>
      </w:r>
    </w:p>
    <w:p w:rsidR="ABFFABFF" w:rsidRDefault="ABFFABFF" w:rsidP="ABFFABFF">
      <w:pPr>
        <w:pStyle w:val="ARCATSubSub2"/>
        <w:numPr>
          <w:ilvl w:val="5"/>
          <w:numId w:val="1"/>
        </w:numPr>
        <w:rPr/>
      </w:pPr>
      <w:r>
        <w:rPr/>
        <w:t>Turf Fiber Lead Chromate Content: Less than 100 ppm, all colors. </w:t>
      </w:r>
    </w:p>
    <w:p w:rsidR="ABFFABFF" w:rsidRDefault="ABFFABFF" w:rsidP="ABFFABFF">
      <w:pPr>
        <w:pStyle w:val="ARCATSubSub2"/>
        <w:numPr>
          <w:ilvl w:val="5"/>
          <w:numId w:val="1"/>
        </w:numPr>
        <w:rPr/>
      </w:pPr>
      <w:r>
        <w:rPr/>
        <w:t>Turf fiber must be from the same dye lots. </w:t>
      </w:r>
    </w:p>
    <w:p w:rsidR="ABFFABFF" w:rsidRDefault="ABFFABFF" w:rsidP="ABFFABFF">
      <w:pPr>
        <w:pStyle w:val="ARCATSubSub2"/>
        <w:numPr>
          <w:ilvl w:val="5"/>
          <w:numId w:val="1"/>
        </w:numPr>
        <w:rPr/>
      </w:pPr>
      <w:r>
        <w:rPr/>
        <w:t>Turf Fiber Fibril Retention: Minimum 75 percent of original fibril width after 10,000 cycles on Lisport Studded Roll Test Machine. </w:t>
      </w:r>
    </w:p>
    <w:p w:rsidR="ABFFABFF" w:rsidRDefault="ABFFABFF" w:rsidP="ABFFABFF">
      <w:pPr>
        <w:pStyle w:val="ARCATSubSub2"/>
        <w:numPr>
          <w:ilvl w:val="5"/>
          <w:numId w:val="1"/>
        </w:numPr>
        <w:rPr/>
      </w:pPr>
      <w:r>
        <w:rPr/>
        <w:t>Pile Fiber: </w:t>
      </w:r>
    </w:p>
    <w:p w:rsidR="ABFFABFF" w:rsidRDefault="ABFFABFF" w:rsidP="ABFFABFF">
      <w:pPr>
        <w:pStyle w:val="ARCATSubSub3"/>
        <w:numPr>
          <w:ilvl w:val="6"/>
          <w:numId w:val="1"/>
        </w:numPr>
        <w:rPr/>
      </w:pPr>
      <w:r>
        <w:rPr/>
        <w:t>Linear Density, Denier: ASTM D1577, Slit Film: 10,000.</w:t>
      </w:r>
    </w:p>
    <w:p w:rsidR="ABFFABFF" w:rsidRDefault="ABFFABFF" w:rsidP="ABFFABFF">
      <w:pPr>
        <w:pStyle w:val="ARCATSubSub3"/>
        <w:numPr>
          <w:ilvl w:val="6"/>
          <w:numId w:val="1"/>
        </w:numPr>
        <w:rPr/>
      </w:pPr>
      <w:r>
        <w:rPr/>
        <w:t>Yarn Thickness: ASTM D3218, 220 microns.</w:t>
      </w:r>
    </w:p>
    <w:p w:rsidR="ABFFABFF" w:rsidRDefault="ABFFABFF" w:rsidP="ABFFABFF">
      <w:pPr>
        <w:pStyle w:val="ARCATSubSub3"/>
        <w:numPr>
          <w:ilvl w:val="6"/>
          <w:numId w:val="1"/>
        </w:numPr>
        <w:rPr/>
      </w:pPr>
      <w:r>
        <w:rPr/>
        <w:t>Tensile Strength: ASTM D2256, 37.5 lbs (166.8 N) Force, 112.6 percent elongation break. </w:t>
      </w:r>
    </w:p>
    <w:p w:rsidR="ABFFABFF" w:rsidRDefault="ABFFABFF" w:rsidP="ABFFABFF">
      <w:pPr>
        <w:pStyle w:val="ARCATSubSub3"/>
        <w:numPr>
          <w:ilvl w:val="6"/>
          <w:numId w:val="1"/>
        </w:numPr>
        <w:rPr/>
      </w:pPr>
      <w:r>
        <w:rPr/>
        <w:t>Pile Weight: ASTM D5848, 46 oz sq yd (1.56 kg sq m). </w:t>
      </w:r>
    </w:p>
    <w:p w:rsidR="ABFFABFF" w:rsidRDefault="ABFFABFF" w:rsidP="ABFFABFF">
      <w:pPr>
        <w:pStyle w:val="ARCATSubSub2"/>
        <w:numPr>
          <w:ilvl w:val="5"/>
          <w:numId w:val="1"/>
        </w:numPr>
        <w:rPr/>
      </w:pPr>
      <w:r>
        <w:rPr/>
        <w:t>Pile Fabric: </w:t>
      </w:r>
    </w:p>
    <w:p w:rsidR="ABFFABFF" w:rsidRDefault="ABFFABFF" w:rsidP="ABFFABFF">
      <w:pPr>
        <w:pStyle w:val="ARCATSubSub3"/>
        <w:numPr>
          <w:ilvl w:val="6"/>
          <w:numId w:val="1"/>
        </w:numPr>
        <w:rPr/>
      </w:pPr>
      <w:r>
        <w:rPr/>
        <w:t>Finished Pile Height: ASTM D5823, 1-3/4 inch (44.45 mm)</w:t>
      </w:r>
    </w:p>
    <w:p w:rsidR="ABFFABFF" w:rsidRDefault="ABFFABFF" w:rsidP="ABFFABFF">
      <w:pPr>
        <w:pStyle w:val="ARCATSubSub3"/>
        <w:numPr>
          <w:ilvl w:val="6"/>
          <w:numId w:val="1"/>
        </w:numPr>
        <w:rPr/>
      </w:pPr>
      <w:r>
        <w:rPr/>
        <w:t>Product Weight, Total: ASTM D3218, 76 oz sq yd (2.58 kg sq m). </w:t>
      </w:r>
    </w:p>
    <w:p w:rsidR="ABFFABFF" w:rsidRDefault="ABFFABFF" w:rsidP="ABFFABFF">
      <w:pPr>
        <w:pStyle w:val="ARCATSubSub3"/>
        <w:numPr>
          <w:ilvl w:val="6"/>
          <w:numId w:val="1"/>
        </w:numPr>
        <w:rPr/>
      </w:pPr>
      <w:r>
        <w:rPr/>
        <w:t>Primary Backing Weight: ASTM D2256, 10 oz sq yd (0.34 kg sq m). </w:t>
      </w:r>
    </w:p>
    <w:p w:rsidR="ABFFABFF" w:rsidRDefault="ABFFABFF" w:rsidP="ABFFABFF">
      <w:pPr>
        <w:pStyle w:val="ARCATSubSub3"/>
        <w:numPr>
          <w:ilvl w:val="6"/>
          <w:numId w:val="1"/>
        </w:numPr>
        <w:rPr/>
      </w:pPr>
      <w:r>
        <w:rPr/>
        <w:t>Secondary Coating Weight: ASTM D5848, 20 oz sq yd (0.68 kg sq m). </w:t>
      </w:r>
    </w:p>
    <w:p w:rsidR="ABFFABFF" w:rsidRDefault="ABFFABFF" w:rsidP="ABFFABFF">
      <w:pPr>
        <w:pStyle w:val="ARCATSubSub3"/>
        <w:numPr>
          <w:ilvl w:val="6"/>
          <w:numId w:val="1"/>
        </w:numPr>
        <w:rPr/>
      </w:pPr>
      <w:r>
        <w:rPr/>
        <w:t>Fabric Width: ASTM D5793, 15 ft (4.57 m). </w:t>
      </w:r>
    </w:p>
    <w:p w:rsidR="ABFFABFF" w:rsidRDefault="ABFFABFF" w:rsidP="ABFFABFF">
      <w:pPr>
        <w:pStyle w:val="ARCATSubSub3"/>
        <w:numPr>
          <w:ilvl w:val="6"/>
          <w:numId w:val="1"/>
        </w:numPr>
        <w:rPr/>
      </w:pPr>
      <w:r>
        <w:rPr/>
        <w:t>Tuft Gauge: ASTM D5793, 3/8 inch (9.53 mm). </w:t>
      </w:r>
    </w:p>
    <w:p w:rsidR="ABFFABFF" w:rsidRDefault="ABFFABFF" w:rsidP="ABFFABFF">
      <w:pPr>
        <w:pStyle w:val="ARCATSubSub3"/>
        <w:numPr>
          <w:ilvl w:val="6"/>
          <w:numId w:val="1"/>
        </w:numPr>
        <w:rPr/>
      </w:pPr>
      <w:r>
        <w:rPr/>
        <w:t>Grab Tear Strength: ASTM D5034, 200 lbs (890 N) Force. </w:t>
      </w:r>
    </w:p>
    <w:p w:rsidR="ABFFABFF" w:rsidRDefault="ABFFABFF" w:rsidP="ABFFABFF">
      <w:pPr>
        <w:pStyle w:val="ARCATSubSub3"/>
        <w:numPr>
          <w:ilvl w:val="6"/>
          <w:numId w:val="1"/>
        </w:numPr>
        <w:rPr/>
      </w:pPr>
      <w:r>
        <w:rPr/>
        <w:t>Tuft Bind: ASTM D1335, Greater than 10 lbs (44.5 N) Force. </w:t>
      </w:r>
    </w:p>
    <w:p w:rsidR="ABFFABFF" w:rsidRDefault="ABFFABFF" w:rsidP="ABFFABFF">
      <w:pPr>
        <w:pStyle w:val="ARCATSubSub2"/>
        <w:numPr>
          <w:ilvl w:val="5"/>
          <w:numId w:val="1"/>
        </w:numPr>
        <w:rPr/>
      </w:pPr>
      <w:r>
        <w:rPr/>
        <w:t>Infill Material: Synthetic infill material consisting of a blend of antimicrobial coated sand consisting of silicon dioxide coated with acrylic polymer and ceramic coated silica sand. </w:t>
      </w:r>
    </w:p>
    <w:p>
      <w:pPr>
        <w:pStyle w:val="ARCATnote"/>
        <w:rPr/>
      </w:pPr>
      <w:r>
        <w:rPr/>
        <w:t>** NOTE TO SPECIFIER ** Delete cushion base made from SBR crumb rubber or EPDM rubber not required for project.</w:t>
      </w:r>
    </w:p>
    <w:p w:rsidR="ABFFABFF" w:rsidRDefault="ABFFABFF" w:rsidP="ABFFABFF">
      <w:pPr>
        <w:pStyle w:val="ARCATSubSub2"/>
        <w:numPr>
          <w:ilvl w:val="5"/>
          <w:numId w:val="1"/>
        </w:numPr>
        <w:rPr/>
      </w:pPr>
      <w:r>
        <w:rPr/>
        <w:t>Infill, SBR Crumb Rubber: 3 lbs sf. (0.34 kg sq m).</w:t>
      </w:r>
    </w:p>
    <w:p w:rsidR="ABFFABFF" w:rsidRDefault="ABFFABFF" w:rsidP="ABFFABFF">
      <w:pPr>
        <w:pStyle w:val="ARCATSubSub3"/>
        <w:numPr>
          <w:ilvl w:val="6"/>
          <w:numId w:val="1"/>
        </w:numPr>
        <w:rPr/>
      </w:pPr>
      <w:r>
        <w:rPr/>
        <w:t>Mesh Size: 10-20.</w:t>
      </w:r>
    </w:p>
    <w:p w:rsidR="ABFFABFF" w:rsidRDefault="ABFFABFF" w:rsidP="ABFFABFF">
      <w:pPr>
        <w:pStyle w:val="ARCATSubSub3"/>
        <w:numPr>
          <w:ilvl w:val="6"/>
          <w:numId w:val="1"/>
        </w:numPr>
        <w:rPr/>
      </w:pPr>
      <w:r>
        <w:rPr/>
        <w:t>Fiber Content: Less than 0.1 percent.</w:t>
      </w:r>
    </w:p>
    <w:p w:rsidR="ABFFABFF" w:rsidRDefault="ABFFABFF" w:rsidP="ABFFABFF">
      <w:pPr>
        <w:pStyle w:val="ARCATSubSub3"/>
        <w:numPr>
          <w:ilvl w:val="6"/>
          <w:numId w:val="1"/>
        </w:numPr>
        <w:rPr/>
      </w:pPr>
      <w:r>
        <w:rPr/>
        <w:t>Appearance: Solid, small, irregularly shaped granules of rubber.</w:t>
      </w:r>
    </w:p>
    <w:p w:rsidR="ABFFABFF" w:rsidRDefault="ABFFABFF" w:rsidP="ABFFABFF">
      <w:pPr>
        <w:pStyle w:val="ARCATSubSub3"/>
        <w:numPr>
          <w:ilvl w:val="6"/>
          <w:numId w:val="1"/>
        </w:numPr>
        <w:rPr/>
      </w:pPr>
      <w:r>
        <w:rPr/>
        <w:t>Color: Black.</w:t>
      </w:r>
    </w:p>
    <w:p w:rsidR="ABFFABFF" w:rsidRDefault="ABFFABFF" w:rsidP="ABFFABFF">
      <w:pPr>
        <w:pStyle w:val="ARCATSubSub2"/>
        <w:numPr>
          <w:ilvl w:val="5"/>
          <w:numId w:val="1"/>
        </w:numPr>
        <w:rPr/>
      </w:pPr>
      <w:r>
        <w:rPr/>
        <w:t>Infill, EPDM Rubber: Pre-consumer, ambient produced EPDM.</w:t>
      </w:r>
    </w:p>
    <w:p w:rsidR="ABFFABFF" w:rsidRDefault="ABFFABFF" w:rsidP="ABFFABFF">
      <w:pPr>
        <w:pStyle w:val="ARCATSubSub3"/>
        <w:numPr>
          <w:ilvl w:val="6"/>
          <w:numId w:val="1"/>
        </w:numPr>
        <w:rPr/>
      </w:pPr>
      <w:r>
        <w:rPr/>
        <w:t>Size: (0.5-1.5 mm).</w:t>
      </w:r>
    </w:p>
    <w:p w:rsidR="ABFFABFF" w:rsidRDefault="ABFFABFF" w:rsidP="ABFFABFF">
      <w:pPr>
        <w:pStyle w:val="ARCATSubSub3"/>
        <w:numPr>
          <w:ilvl w:val="6"/>
          <w:numId w:val="1"/>
        </w:numPr>
        <w:rPr/>
      </w:pPr>
      <w:r>
        <w:rPr/>
        <w:t>Appearance: Solid, small, irregularly shaped granules of rubber.</w:t>
      </w:r>
    </w:p>
    <w:p w:rsidR="ABFFABFF" w:rsidRDefault="ABFFABFF" w:rsidP="ABFFABFF">
      <w:pPr>
        <w:pStyle w:val="ARCATSubSub3"/>
        <w:numPr>
          <w:ilvl w:val="6"/>
          <w:numId w:val="1"/>
        </w:numPr>
        <w:rPr/>
      </w:pPr>
      <w:r>
        <w:rPr/>
        <w:t>Color: Black.</w:t>
      </w:r>
    </w:p>
    <w:p w:rsidR="ABFFABFF" w:rsidRDefault="ABFFABFF" w:rsidP="ABFFABFF">
      <w:pPr>
        <w:pStyle w:val="ARCATSubSub2"/>
        <w:numPr>
          <w:ilvl w:val="5"/>
          <w:numId w:val="1"/>
        </w:numPr>
        <w:rPr/>
      </w:pPr>
      <w:r>
        <w:rPr/>
        <w:t>Primary Backing: </w:t>
      </w:r>
    </w:p>
    <w:p w:rsidR="ABFFABFF" w:rsidRDefault="ABFFABFF" w:rsidP="ABFFABFF">
      <w:pPr>
        <w:pStyle w:val="ARCATSubSub3"/>
        <w:numPr>
          <w:ilvl w:val="6"/>
          <w:numId w:val="1"/>
        </w:numPr>
        <w:rPr/>
      </w:pPr>
      <w:r>
        <w:rPr/>
        <w:t>System Weight: Minimum 10 oz sq yd (0.34 kg sq m). </w:t>
      </w:r>
    </w:p>
    <w:p w:rsidR="ABFFABFF" w:rsidRDefault="ABFFABFF" w:rsidP="ABFFABFF">
      <w:pPr>
        <w:pStyle w:val="ARCATSubSub2"/>
        <w:numPr>
          <w:ilvl w:val="5"/>
          <w:numId w:val="1"/>
        </w:numPr>
        <w:rPr/>
      </w:pPr>
      <w:r>
        <w:rPr/>
        <w:t>Secondary Backing:</w:t>
      </w:r>
    </w:p>
    <w:p w:rsidR="ABFFABFF" w:rsidRDefault="ABFFABFF" w:rsidP="ABFFABFF">
      <w:pPr>
        <w:pStyle w:val="ARCATSubSub3"/>
        <w:numPr>
          <w:ilvl w:val="6"/>
          <w:numId w:val="1"/>
        </w:numPr>
        <w:rPr/>
      </w:pPr>
      <w:r>
        <w:rPr/>
        <w:t>System Weight: Minimum 20 oz sq yd (0.68 kg sq m). </w:t>
      </w:r>
    </w:p>
    <w:p w:rsidR="ABFFABFF" w:rsidRDefault="ABFFABFF" w:rsidP="ABFFABFF">
      <w:pPr>
        <w:pStyle w:val="ARCATSubSub3"/>
        <w:numPr>
          <w:ilvl w:val="6"/>
          <w:numId w:val="1"/>
        </w:numPr>
        <w:rPr/>
      </w:pPr>
      <w:r>
        <w:rPr/>
        <w:t>Tuft Bind Strength: Minimum 10 lbs (44.5 N). </w:t>
      </w:r>
    </w:p>
    <w:p w:rsidR="ABFFABFF" w:rsidRDefault="ABFFABFF" w:rsidP="ABFFABFF">
      <w:pPr>
        <w:pStyle w:val="ARCATSubSub2"/>
        <w:numPr>
          <w:ilvl w:val="5"/>
          <w:numId w:val="1"/>
        </w:numPr>
        <w:rPr/>
      </w:pPr>
      <w:r>
        <w:rPr/>
        <w:t>Infill Material: Silica sand.</w:t>
      </w:r>
    </w:p>
    <w:p w:rsidR="ABFFABFF" w:rsidRDefault="ABFFABFF" w:rsidP="ABFFABFF">
      <w:pPr>
        <w:pStyle w:val="ARCATSubSub3"/>
        <w:numPr>
          <w:ilvl w:val="6"/>
          <w:numId w:val="1"/>
        </w:numPr>
        <w:rPr/>
      </w:pPr>
      <w:r>
        <w:rPr/>
        <w:t>Roundness: 0.6 plus. </w:t>
      </w:r>
    </w:p>
    <w:p w:rsidR="ABFFABFF" w:rsidRDefault="ABFFABFF" w:rsidP="ABFFABFF">
      <w:pPr>
        <w:pStyle w:val="ARCATSubSub3"/>
        <w:numPr>
          <w:ilvl w:val="6"/>
          <w:numId w:val="1"/>
        </w:numPr>
        <w:rPr/>
      </w:pPr>
      <w:r>
        <w:rPr/>
        <w:t>Hardness, Mohs Scale: 0.6-0.8. </w:t>
      </w:r>
    </w:p>
    <w:p w:rsidR="ABFFABFF" w:rsidRDefault="ABFFABFF" w:rsidP="ABFFABFF">
      <w:pPr>
        <w:pStyle w:val="ARCATSubSub3"/>
        <w:numPr>
          <w:ilvl w:val="6"/>
          <w:numId w:val="1"/>
        </w:numPr>
        <w:rPr/>
      </w:pPr>
      <w:r>
        <w:rPr/>
        <w:t>Size: 1.00 mm plus or minus 0.15 mm. </w:t>
      </w:r>
    </w:p>
    <w:p w:rsidR="ABFFABFF" w:rsidRDefault="ABFFABFF" w:rsidP="ABFFABFF">
      <w:pPr>
        <w:pStyle w:val="ARCATSubSub3"/>
        <w:numPr>
          <w:ilvl w:val="6"/>
          <w:numId w:val="1"/>
        </w:numPr>
        <w:rPr/>
      </w:pPr>
      <w:r>
        <w:rPr/>
        <w:t>Density: 90-95 lbs cu ft (1442-1522 kg cu m). </w:t>
      </w:r>
    </w:p>
    <w:p w:rsidR="ABFFABFF" w:rsidRDefault="ABFFABFF" w:rsidP="ABFFABFF">
      <w:pPr>
        <w:pStyle w:val="ARCATSubSub3"/>
        <w:numPr>
          <w:ilvl w:val="6"/>
          <w:numId w:val="1"/>
        </w:numPr>
        <w:rPr/>
      </w:pPr>
      <w:r>
        <w:rPr/>
        <w:t>Dust: Less than 0.001 percent. </w:t>
      </w:r>
    </w:p>
    <w:p w:rsidR="ABFFABFF" w:rsidRDefault="ABFFABFF" w:rsidP="ABFFABFF">
      <w:pPr>
        <w:pStyle w:val="ARCATSubSub3"/>
        <w:numPr>
          <w:ilvl w:val="6"/>
          <w:numId w:val="1"/>
        </w:numPr>
        <w:rPr/>
      </w:pPr>
      <w:r>
        <w:rPr/>
        <w:t>Angle of Repose: Less than 30 percent.</w:t>
      </w:r>
    </w:p>
    <w:p w:rsidR="ABFFABFF" w:rsidRDefault="ABFFABFF" w:rsidP="ABFFABFF">
      <w:pPr>
        <w:pStyle w:val="ARCATSubSub3"/>
        <w:numPr>
          <w:ilvl w:val="6"/>
          <w:numId w:val="1"/>
        </w:numPr>
        <w:rPr/>
      </w:pPr>
      <w:r>
        <w:rPr/>
        <w:t>Heavy metal safe. </w:t>
      </w:r>
    </w:p>
    <w:p w:rsidR="ABFFABFF" w:rsidRDefault="ABFFABFF" w:rsidP="ABFFABFF">
      <w:pPr>
        <w:pStyle w:val="ARCATSubSub2"/>
        <w:numPr>
          <w:ilvl w:val="5"/>
          <w:numId w:val="1"/>
        </w:numPr>
        <w:rPr/>
      </w:pPr>
      <w:r>
        <w:rPr/>
        <w:t>Infill Material: Blend of antimicrobial coated silica sand and ceramic coated silica sand. </w:t>
      </w:r>
    </w:p>
    <w:p w:rsidR="ABFFABFF" w:rsidRDefault="ABFFABFF" w:rsidP="ABFFABFF">
      <w:pPr>
        <w:pStyle w:val="ARCATSubSub3"/>
        <w:numPr>
          <w:ilvl w:val="6"/>
          <w:numId w:val="1"/>
        </w:numPr>
        <w:rPr/>
      </w:pPr>
      <w:r>
        <w:rPr/>
        <w:t>Odor: None. </w:t>
      </w:r>
    </w:p>
    <w:p w:rsidR="ABFFABFF" w:rsidRDefault="ABFFABFF" w:rsidP="ABFFABFF">
      <w:pPr>
        <w:pStyle w:val="ARCATSubSub3"/>
        <w:numPr>
          <w:ilvl w:val="6"/>
          <w:numId w:val="1"/>
        </w:numPr>
        <w:rPr/>
      </w:pPr>
      <w:r>
        <w:rPr/>
        <w:t>pH Value: Not applicable. </w:t>
      </w:r>
    </w:p>
    <w:p w:rsidR="ABFFABFF" w:rsidRDefault="ABFFABFF" w:rsidP="ABFFABFF">
      <w:pPr>
        <w:pStyle w:val="ARCATSubSub3"/>
        <w:numPr>
          <w:ilvl w:val="6"/>
          <w:numId w:val="1"/>
        </w:numPr>
        <w:rPr/>
      </w:pPr>
      <w:r>
        <w:rPr/>
        <w:t>Melting Point, Melting Range: 3115 deg F (1713 deg C).</w:t>
      </w:r>
    </w:p>
    <w:p w:rsidR="ABFFABFF" w:rsidRDefault="ABFFABFF" w:rsidP="ABFFABFF">
      <w:pPr>
        <w:pStyle w:val="ARCATSubSub3"/>
        <w:numPr>
          <w:ilvl w:val="6"/>
          <w:numId w:val="1"/>
        </w:numPr>
        <w:rPr/>
      </w:pPr>
      <w:r>
        <w:rPr/>
        <w:t>Boiling Point, Boiling Range: 4046 deg F (2230 deg C).</w:t>
      </w:r>
    </w:p>
    <w:p w:rsidR="ABFFABFF" w:rsidRDefault="ABFFABFF" w:rsidP="ABFFABFF">
      <w:pPr>
        <w:pStyle w:val="ARCATSubSub3"/>
        <w:numPr>
          <w:ilvl w:val="6"/>
          <w:numId w:val="1"/>
        </w:numPr>
        <w:rPr/>
      </w:pPr>
      <w:r>
        <w:rPr/>
        <w:t>Flash Point: None.</w:t>
      </w:r>
    </w:p>
    <w:p w:rsidR="ABFFABFF" w:rsidRDefault="ABFFABFF" w:rsidP="ABFFABFF">
      <w:pPr>
        <w:pStyle w:val="ARCATSubSub3"/>
        <w:numPr>
          <w:ilvl w:val="6"/>
          <w:numId w:val="1"/>
        </w:numPr>
        <w:rPr/>
      </w:pPr>
      <w:r>
        <w:rPr/>
        <w:t>Flammability: Not flammable.</w:t>
      </w:r>
    </w:p>
    <w:p w:rsidR="ABFFABFF" w:rsidRDefault="ABFFABFF" w:rsidP="ABFFABFF">
      <w:pPr>
        <w:pStyle w:val="ARCATSubSub3"/>
        <w:numPr>
          <w:ilvl w:val="6"/>
          <w:numId w:val="1"/>
        </w:numPr>
        <w:rPr/>
      </w:pPr>
      <w:r>
        <w:rPr/>
        <w:t>Ignition Temperature: Not determined. </w:t>
      </w:r>
    </w:p>
    <w:p w:rsidR="ABFFABFF" w:rsidRDefault="ABFFABFF" w:rsidP="ABFFABFF">
      <w:pPr>
        <w:pStyle w:val="ARCATSubSub3"/>
        <w:numPr>
          <w:ilvl w:val="6"/>
          <w:numId w:val="1"/>
        </w:numPr>
        <w:rPr/>
      </w:pPr>
      <w:r>
        <w:rPr/>
        <w:t>Decomposition Temperature: Not determined.</w:t>
      </w:r>
    </w:p>
    <w:p w:rsidR="ABFFABFF" w:rsidRDefault="ABFFABFF" w:rsidP="ABFFABFF">
      <w:pPr>
        <w:pStyle w:val="ARCATSubSub3"/>
        <w:numPr>
          <w:ilvl w:val="6"/>
          <w:numId w:val="1"/>
        </w:numPr>
        <w:rPr/>
      </w:pPr>
      <w:r>
        <w:rPr/>
        <w:t>Auto Igniting: Not self-igniting.</w:t>
      </w:r>
    </w:p>
    <w:p w:rsidR="ABFFABFF" w:rsidRDefault="ABFFABFF" w:rsidP="ABFFABFF">
      <w:pPr>
        <w:pStyle w:val="ARCATSubSub3"/>
        <w:numPr>
          <w:ilvl w:val="6"/>
          <w:numId w:val="1"/>
        </w:numPr>
        <w:rPr/>
      </w:pPr>
      <w:r>
        <w:rPr/>
        <w:t>Danger of Explosion: Not a hazard. </w:t>
      </w:r>
    </w:p>
    <w:p w:rsidR="ABFFABFF" w:rsidRDefault="ABFFABFF" w:rsidP="ABFFABFF">
      <w:pPr>
        <w:pStyle w:val="ARCATSubSub3"/>
        <w:numPr>
          <w:ilvl w:val="6"/>
          <w:numId w:val="1"/>
        </w:numPr>
        <w:rPr/>
      </w:pPr>
      <w:r>
        <w:rPr/>
        <w:t>Explosion Limits, Lower: Not determined. </w:t>
      </w:r>
    </w:p>
    <w:p w:rsidR="ABFFABFF" w:rsidRDefault="ABFFABFF" w:rsidP="ABFFABFF">
      <w:pPr>
        <w:pStyle w:val="ARCATSubSub3"/>
        <w:numPr>
          <w:ilvl w:val="6"/>
          <w:numId w:val="1"/>
        </w:numPr>
        <w:rPr/>
      </w:pPr>
      <w:r>
        <w:rPr/>
        <w:t>Explosion Limits, Upper: Not determined. </w:t>
      </w:r>
    </w:p>
    <w:p w:rsidR="ABFFABFF" w:rsidRDefault="ABFFABFF" w:rsidP="ABFFABFF">
      <w:pPr>
        <w:pStyle w:val="ARCATSubSub3"/>
        <w:numPr>
          <w:ilvl w:val="6"/>
          <w:numId w:val="1"/>
        </w:numPr>
        <w:rPr/>
      </w:pPr>
      <w:r>
        <w:rPr/>
        <w:t>Vapor Pressure: At 3150 deg F (1732 deg C) - 10 mm Hg (13.5 hPa).</w:t>
      </w:r>
    </w:p>
    <w:p w:rsidR="ABFFABFF" w:rsidRDefault="ABFFABFF" w:rsidP="ABFFABFF">
      <w:pPr>
        <w:pStyle w:val="ARCATSubSub3"/>
        <w:numPr>
          <w:ilvl w:val="6"/>
          <w:numId w:val="1"/>
        </w:numPr>
        <w:rPr/>
      </w:pPr>
      <w:r>
        <w:rPr/>
        <w:t>Density: At 68 deg F (20 deg C) - 24.201-25.87 lbs gal (2.9-3.1 g cu m).</w:t>
      </w:r>
    </w:p>
    <w:p w:rsidR="ABFFABFF" w:rsidRDefault="ABFFABFF" w:rsidP="ABFFABFF">
      <w:pPr>
        <w:pStyle w:val="ARCATSubSub3"/>
        <w:numPr>
          <w:ilvl w:val="6"/>
          <w:numId w:val="1"/>
        </w:numPr>
        <w:rPr/>
      </w:pPr>
      <w:r>
        <w:rPr/>
        <w:t>Bulk Density: 110 lbs cu ft (1762 kg cu m). </w:t>
      </w:r>
    </w:p>
    <w:p w:rsidR="ABFFABFF" w:rsidRDefault="ABFFABFF" w:rsidP="ABFFABFF">
      <w:pPr>
        <w:pStyle w:val="ARCATSubSub3"/>
        <w:numPr>
          <w:ilvl w:val="6"/>
          <w:numId w:val="1"/>
        </w:numPr>
        <w:rPr/>
      </w:pPr>
      <w:r>
        <w:rPr/>
        <w:t>Relative Density: Not determined. </w:t>
      </w:r>
    </w:p>
    <w:p w:rsidR="ABFFABFF" w:rsidRDefault="ABFFABFF" w:rsidP="ABFFABFF">
      <w:pPr>
        <w:pStyle w:val="ARCATSubSub3"/>
        <w:numPr>
          <w:ilvl w:val="6"/>
          <w:numId w:val="1"/>
        </w:numPr>
        <w:rPr/>
      </w:pPr>
      <w:r>
        <w:rPr/>
        <w:t>Vapor Density: Not applicable. </w:t>
      </w:r>
    </w:p>
    <w:p w:rsidR="ABFFABFF" w:rsidRDefault="ABFFABFF" w:rsidP="ABFFABFF">
      <w:pPr>
        <w:pStyle w:val="ARCATSubSub3"/>
        <w:numPr>
          <w:ilvl w:val="6"/>
          <w:numId w:val="1"/>
        </w:numPr>
        <w:rPr/>
      </w:pPr>
      <w:r>
        <w:rPr/>
        <w:t>Evaporation Rate: Not applicable. </w:t>
      </w:r>
    </w:p>
    <w:p w:rsidR="ABFFABFF" w:rsidRDefault="ABFFABFF" w:rsidP="ABFFABFF">
      <w:pPr>
        <w:pStyle w:val="ARCATSubSub3"/>
        <w:numPr>
          <w:ilvl w:val="6"/>
          <w:numId w:val="1"/>
        </w:numPr>
        <w:rPr/>
      </w:pPr>
      <w:r>
        <w:rPr/>
        <w:t>Solubility in Miscibility with Water: Insoluble.</w:t>
      </w:r>
    </w:p>
    <w:p w:rsidR="ABFFABFF" w:rsidRDefault="ABFFABFF" w:rsidP="ABFFABFF">
      <w:pPr>
        <w:pStyle w:val="ARCATSubSub3"/>
        <w:numPr>
          <w:ilvl w:val="6"/>
          <w:numId w:val="1"/>
        </w:numPr>
        <w:rPr/>
      </w:pPr>
      <w:r>
        <w:rPr/>
        <w:t>Partition Coefficient, N-Octanol, Water: Not determined. </w:t>
      </w:r>
    </w:p>
    <w:p w:rsidR="ABFFABFF" w:rsidRDefault="ABFFABFF" w:rsidP="ABFFABFF">
      <w:pPr>
        <w:pStyle w:val="ARCATSubSub3"/>
        <w:numPr>
          <w:ilvl w:val="6"/>
          <w:numId w:val="1"/>
        </w:numPr>
        <w:rPr/>
      </w:pPr>
      <w:r>
        <w:rPr/>
        <w:t>Viscosity, Dynamic: Not applicable. </w:t>
      </w:r>
    </w:p>
    <w:p w:rsidR="ABFFABFF" w:rsidRDefault="ABFFABFF" w:rsidP="ABFFABFF">
      <w:pPr>
        <w:pStyle w:val="ARCATSubSub3"/>
        <w:numPr>
          <w:ilvl w:val="6"/>
          <w:numId w:val="1"/>
        </w:numPr>
        <w:rPr/>
      </w:pPr>
      <w:r>
        <w:rPr/>
        <w:t>Viscosity, Kinematic: Not applicable. </w:t>
      </w:r>
    </w:p>
    <w:p w:rsidR="ABFFABFF" w:rsidRDefault="ABFFABFF" w:rsidP="ABFFABFF">
      <w:pPr>
        <w:pStyle w:val="ARCATSubSub3"/>
        <w:numPr>
          <w:ilvl w:val="6"/>
          <w:numId w:val="1"/>
        </w:numPr>
        <w:rPr/>
      </w:pPr>
      <w:r>
        <w:rPr/>
        <w:t>Organic Solvents Content: 0 percent.</w:t>
      </w:r>
    </w:p>
    <w:p w:rsidR="ABFFABFF" w:rsidRDefault="ABFFABFF" w:rsidP="ABFFABFF">
      <w:pPr>
        <w:pStyle w:val="ARCATSubSub3"/>
        <w:numPr>
          <w:ilvl w:val="6"/>
          <w:numId w:val="1"/>
        </w:numPr>
        <w:rPr/>
      </w:pPr>
      <w:r>
        <w:rPr/>
        <w:t>Solids Content: 100 percent.</w:t>
      </w:r>
    </w:p>
    <w:p w:rsidR="ABFFABFF" w:rsidRDefault="ABFFABFF" w:rsidP="ABFFABFF">
      <w:pPr>
        <w:pStyle w:val="ARCATSubSub3"/>
        <w:numPr>
          <w:ilvl w:val="6"/>
          <w:numId w:val="1"/>
        </w:numPr>
        <w:rPr/>
      </w:pPr>
      <w:r>
        <w:rPr/>
        <w:t>Infill Material: Crumb rubber.</w:t>
      </w:r>
    </w:p>
    <w:p w:rsidR="ABFFABFF" w:rsidRDefault="ABFFABFF" w:rsidP="ABFFABFF">
      <w:pPr>
        <w:pStyle w:val="ARCATSubSub1"/>
        <w:numPr>
          <w:ilvl w:val="4"/>
          <w:numId w:val="1"/>
        </w:numPr>
        <w:rPr/>
      </w:pPr>
      <w:r>
        <w:rPr/>
        <w:t>Design Requirements:</w:t>
      </w:r>
    </w:p>
    <w:p w:rsidR="ABFFABFF" w:rsidRDefault="ABFFABFF" w:rsidP="ABFFABFF">
      <w:pPr>
        <w:pStyle w:val="ARCATSubSub2"/>
        <w:numPr>
          <w:ilvl w:val="5"/>
          <w:numId w:val="1"/>
        </w:numPr>
        <w:rPr/>
      </w:pPr>
      <w:r>
        <w:rPr/>
        <w:t>Primary Backing: </w:t>
      </w:r>
    </w:p>
    <w:p w:rsidR="ABFFABFF" w:rsidRDefault="ABFFABFF" w:rsidP="ABFFABFF">
      <w:pPr>
        <w:pStyle w:val="ARCATSubSub3"/>
        <w:numPr>
          <w:ilvl w:val="6"/>
          <w:numId w:val="1"/>
        </w:numPr>
        <w:rPr/>
      </w:pPr>
      <w:r>
        <w:rPr/>
        <w:t>Dual layer woven polypropylene.</w:t>
      </w:r>
    </w:p>
    <w:p w:rsidR="ABFFABFF" w:rsidRDefault="ABFFABFF" w:rsidP="ABFFABFF">
      <w:pPr>
        <w:pStyle w:val="ARCATSubSub2"/>
        <w:numPr>
          <w:ilvl w:val="5"/>
          <w:numId w:val="1"/>
        </w:numPr>
        <w:rPr/>
      </w:pPr>
      <w:r>
        <w:rPr/>
        <w:t>Secondary Backing: </w:t>
      </w:r>
    </w:p>
    <w:p w:rsidR="ABFFABFF" w:rsidRDefault="ABFFABFF" w:rsidP="ABFFABFF">
      <w:pPr>
        <w:pStyle w:val="ARCATSubSub3"/>
        <w:numPr>
          <w:ilvl w:val="6"/>
          <w:numId w:val="1"/>
        </w:numPr>
        <w:rPr/>
      </w:pPr>
      <w:r>
        <w:rPr/>
        <w:t>Drainage Perforations: 3/16 to 1/4 inch (4.65 to 6.35 mm) diameter at 4 inches (101.6 mm) or less oc each way.</w:t>
      </w:r>
    </w:p>
    <w:p w:rsidR="ABFFABFF" w:rsidRDefault="ABFFABFF" w:rsidP="ABFFABFF">
      <w:pPr>
        <w:pStyle w:val="ARCATSubPara"/>
        <w:numPr>
          <w:ilvl w:val="3"/>
          <w:numId w:val="1"/>
        </w:numPr>
        <w:rPr/>
      </w:pPr>
      <w:r>
        <w:rPr/>
        <w:t>Materials:</w:t>
      </w:r>
    </w:p>
    <w:p w:rsidR="ABFFABFF" w:rsidRDefault="ABFFABFF" w:rsidP="ABFFABFF">
      <w:pPr>
        <w:pStyle w:val="ARCATSubSub1"/>
        <w:numPr>
          <w:ilvl w:val="4"/>
          <w:numId w:val="1"/>
        </w:numPr>
        <w:rPr/>
      </w:pPr>
      <w:r>
        <w:rPr/>
        <w:t>Primary Turf Fiber: Polyethylene. </w:t>
      </w:r>
    </w:p>
    <w:p w:rsidR="ABFFABFF" w:rsidRDefault="ABFFABFF" w:rsidP="ABFFABFF">
      <w:pPr>
        <w:pStyle w:val="ARCATSubSub1"/>
        <w:numPr>
          <w:ilvl w:val="4"/>
          <w:numId w:val="1"/>
        </w:numPr>
        <w:rPr/>
      </w:pPr>
      <w:r>
        <w:rPr/>
        <w:t>Secondary Turf Fiber: Polyethylene.</w:t>
      </w:r>
    </w:p>
    <w:p w:rsidR="ABFFABFF" w:rsidRDefault="ABFFABFF" w:rsidP="ABFFABFF">
      <w:pPr>
        <w:pStyle w:val="ARCATSubSub1"/>
        <w:numPr>
          <w:ilvl w:val="4"/>
          <w:numId w:val="1"/>
        </w:numPr>
        <w:rPr/>
      </w:pPr>
      <w:r>
        <w:rPr/>
        <w:t>Primary Backing: Dual layered, woven polypropylene.</w:t>
      </w:r>
    </w:p>
    <w:p w:rsidR="ABFFABFF" w:rsidRDefault="ABFFABFF" w:rsidP="ABFFABFF">
      <w:pPr>
        <w:pStyle w:val="ARCATSubSub1"/>
        <w:numPr>
          <w:ilvl w:val="4"/>
          <w:numId w:val="1"/>
        </w:numPr>
        <w:rPr/>
      </w:pPr>
      <w:r>
        <w:rPr/>
        <w:t>Secondary Backing: Heat activated polyurethane coating, saturating primary backing to lock fiber tufts in place to primary backing, with drainage perforations.</w:t>
      </w:r>
    </w:p>
    <w:p>
      <w:pPr>
        <w:pStyle w:val="ARCATnote"/>
        <w:rPr/>
      </w:pPr>
      <w:r>
        <w:rPr/>
        <w:t>** NOTE TO SPECIFIER ** Adhesive products required for installation must be purpose suited to synthetic turf system and material and application methods recommended by adhesive manufacturer. Delete adhesive options not required. Delete synthetic infill option not required. </w:t>
      </w:r>
    </w:p>
    <w:p w:rsidR="ABFFABFF" w:rsidRDefault="ABFFABFF" w:rsidP="ABFFABFF">
      <w:pPr>
        <w:pStyle w:val="ARCATSubPara"/>
        <w:numPr>
          <w:ilvl w:val="3"/>
          <w:numId w:val="1"/>
        </w:numPr>
        <w:rPr/>
      </w:pPr>
      <w:r>
        <w:rPr/>
        <w:t>Synthetic Adhesive: </w:t>
      </w:r>
    </w:p>
    <w:p w:rsidR="ABFFABFF" w:rsidRDefault="ABFFABFF" w:rsidP="ABFFABFF">
      <w:pPr>
        <w:pStyle w:val="ARCATSubSub1"/>
        <w:numPr>
          <w:ilvl w:val="4"/>
          <w:numId w:val="1"/>
        </w:numPr>
        <w:rPr/>
      </w:pPr>
      <w:r>
        <w:rPr/>
        <w:t>Ultrabond Turf PU 2K as manufactured by Mapei.</w:t>
      </w:r>
    </w:p>
    <w:p w:rsidR="ABFFABFF" w:rsidRDefault="ABFFABFF" w:rsidP="ABFFABFF">
      <w:pPr>
        <w:pStyle w:val="ARCATSubSub2"/>
        <w:numPr>
          <w:ilvl w:val="5"/>
          <w:numId w:val="1"/>
        </w:numPr>
        <w:rPr/>
      </w:pPr>
      <w:r>
        <w:rPr/>
        <w:t>Two component, fast set, urethane.</w:t>
      </w:r>
    </w:p>
    <w:p w:rsidR="ABFFABFF" w:rsidRDefault="ABFFABFF" w:rsidP="ABFFABFF">
      <w:pPr>
        <w:pStyle w:val="ARCATSubSub1"/>
        <w:numPr>
          <w:ilvl w:val="4"/>
          <w:numId w:val="1"/>
        </w:numPr>
        <w:rPr/>
      </w:pPr>
      <w:r>
        <w:rPr/>
        <w:t>Nordot No. 34G as manufactured by Nordot. </w:t>
      </w:r>
    </w:p>
    <w:p w:rsidR="ABFFABFF" w:rsidRDefault="ABFFABFF" w:rsidP="ABFFABFF">
      <w:pPr>
        <w:pStyle w:val="ARCATSubSub2"/>
        <w:numPr>
          <w:ilvl w:val="5"/>
          <w:numId w:val="1"/>
        </w:numPr>
        <w:rPr/>
      </w:pPr>
      <w:r>
        <w:rPr/>
        <w:t>One component, solvent based thixotropic urethane. </w:t>
      </w:r>
    </w:p>
    <w:p w:rsidR="ABFFABFF" w:rsidRDefault="ABFFABFF" w:rsidP="ABFFABFF">
      <w:pPr>
        <w:pStyle w:val="ARCATSubPara"/>
        <w:numPr>
          <w:ilvl w:val="3"/>
          <w:numId w:val="1"/>
        </w:numPr>
        <w:rPr/>
      </w:pPr>
      <w:r>
        <w:rPr/>
        <w:t>Infill Material: </w:t>
      </w:r>
    </w:p>
    <w:p w:rsidR="ABFFABFF" w:rsidRDefault="ABFFABFF" w:rsidP="ABFFABFF">
      <w:pPr>
        <w:pStyle w:val="ARCATSubSub1"/>
        <w:numPr>
          <w:ilvl w:val="4"/>
          <w:numId w:val="1"/>
        </w:numPr>
        <w:rPr/>
      </w:pPr>
      <w:r>
        <w:rPr/>
        <w:t>Round, non-angular, specially graded, coated, dust-free silica sand. </w:t>
      </w:r>
    </w:p>
    <w:p w:rsidR="ABFFABFF" w:rsidRDefault="ABFFABFF" w:rsidP="ABFFABFF">
      <w:pPr>
        <w:pStyle w:val="ARCATSubSub2"/>
        <w:numPr>
          <w:ilvl w:val="5"/>
          <w:numId w:val="1"/>
        </w:numPr>
        <w:rPr/>
      </w:pPr>
      <w:r>
        <w:rPr/>
        <w:t>Color: Tan. </w:t>
      </w:r>
    </w:p>
    <w:p w:rsidR="ABFFABFF" w:rsidRDefault="ABFFABFF" w:rsidP="ABFFABFF">
      <w:pPr>
        <w:pStyle w:val="ARCATSubSub1"/>
        <w:numPr>
          <w:ilvl w:val="4"/>
          <w:numId w:val="1"/>
        </w:numPr>
        <w:rPr/>
      </w:pPr>
      <w:r>
        <w:rPr/>
        <w:t>Synthetic infill material consisting of a blend of antimicrobial coated sand consisting of silicon dioxide coated with acrylic polymer and ceramic coated silica sand. </w:t>
      </w:r>
    </w:p>
    <w:p w:rsidR="ABFFABFF" w:rsidRDefault="ABFFABFF" w:rsidP="ABFFABFF">
      <w:pPr>
        <w:pStyle w:val="ARCATSubSub2"/>
        <w:numPr>
          <w:ilvl w:val="5"/>
          <w:numId w:val="1"/>
        </w:numPr>
        <w:rPr/>
      </w:pPr>
      <w:r>
        <w:rPr/>
        <w:t>Color: Green. </w:t>
      </w:r>
    </w:p>
    <w:p w:rsidR="ABFFABFF" w:rsidRDefault="ABFFABFF" w:rsidP="ABFFABFF">
      <w:pPr>
        <w:pStyle w:val="ARCATSubSub2"/>
        <w:numPr>
          <w:ilvl w:val="5"/>
          <w:numId w:val="1"/>
        </w:numPr>
        <w:rPr/>
      </w:pPr>
      <w:r>
        <w:rPr/>
        <w:t>Color: Tan. </w:t>
      </w:r>
    </w:p>
    <w:p w:rsidR="ABFFABFF" w:rsidRDefault="ABFFABFF" w:rsidP="ABFFABFF">
      <w:pPr>
        <w:pStyle w:val="ARCATSubSub2"/>
        <w:numPr>
          <w:ilvl w:val="5"/>
          <w:numId w:val="1"/>
        </w:numPr>
        <w:rPr/>
      </w:pPr>
      <w:r>
        <w:rPr/>
        <w:t>Color: Red. </w:t>
      </w:r>
    </w:p>
    <w:p w:rsidR="ABFFABFF" w:rsidRDefault="ABFFABFF" w:rsidP="ABFFABFF">
      <w:pPr>
        <w:pStyle w:val="ARCATSubSub2"/>
        <w:numPr>
          <w:ilvl w:val="5"/>
          <w:numId w:val="1"/>
        </w:numPr>
        <w:rPr/>
      </w:pPr>
      <w:r>
        <w:rPr/>
        <w:t>Color: Black. </w:t>
      </w:r>
    </w:p>
    <w:p w:rsidR="ABFFABFF" w:rsidRDefault="ABFFABFF" w:rsidP="ABFFABFF">
      <w:pPr>
        <w:pStyle w:val="ARCATArticle"/>
        <w:numPr>
          <w:ilvl w:val="1"/>
          <w:numId w:val="1"/>
        </w:numPr>
        <w:rPr/>
      </w:pPr>
      <w:r>
        <w:rPr/>
        <w:t>BASE MATERIALS</w:t>
      </w:r>
    </w:p>
    <w:p w:rsidR="ABFFABFF" w:rsidRDefault="ABFFABFF" w:rsidP="ABFFABFF">
      <w:pPr>
        <w:pStyle w:val="ARCATParagraph"/>
        <w:numPr>
          <w:ilvl w:val="2"/>
          <w:numId w:val="1"/>
        </w:numPr>
        <w:rPr/>
      </w:pPr>
      <w:r>
        <w:rPr/>
        <w:t>General: Base materials will be provided by Others. </w:t>
      </w:r>
    </w:p>
    <w:p w:rsidR="ABFFABFF" w:rsidRDefault="ABFFABFF" w:rsidP="ABFFABFF">
      <w:pPr>
        <w:pStyle w:val="ARCATParagraph"/>
        <w:numPr>
          <w:ilvl w:val="2"/>
          <w:numId w:val="1"/>
        </w:numPr>
        <w:rPr/>
      </w:pPr>
      <w:r>
        <w:rPr/>
        <w:t>Stone Base: Different sized stones for uniformly mixed base. Refer to Section 02 30 00 - Earthwork, or Section 32 11 23 - Aggregate Base Courses for additional requirements. </w:t>
      </w:r>
    </w:p>
    <w:p w:rsidR="ABFFABFF" w:rsidRDefault="ABFFABFF" w:rsidP="ABFFABFF">
      <w:pPr>
        <w:pStyle w:val="ARCATSubPara"/>
        <w:numPr>
          <w:ilvl w:val="3"/>
          <w:numId w:val="1"/>
        </w:numPr>
        <w:rPr/>
      </w:pPr>
      <w:r>
        <w:rPr/>
        <w:t>Stone Graduation: </w:t>
      </w:r>
    </w:p>
    <w:p w:rsidR="ABFFABFF" w:rsidRDefault="ABFFABFF" w:rsidP="ABFFABFF">
      <w:pPr>
        <w:pStyle w:val="ARCATSubSub1"/>
        <w:numPr>
          <w:ilvl w:val="4"/>
          <w:numId w:val="1"/>
        </w:numPr>
        <w:rPr/>
      </w:pPr>
      <w:r>
        <w:rPr/>
        <w:t>U.S. Sieve: 1 inch (25.4 mm). Percentage Passing: 100 percent. </w:t>
      </w:r>
    </w:p>
    <w:p w:rsidR="ABFFABFF" w:rsidRDefault="ABFFABFF" w:rsidP="ABFFABFF">
      <w:pPr>
        <w:pStyle w:val="ARCATSubSub1"/>
        <w:numPr>
          <w:ilvl w:val="4"/>
          <w:numId w:val="1"/>
        </w:numPr>
        <w:rPr/>
      </w:pPr>
      <w:r>
        <w:rPr/>
        <w:t>U.S. Sieve: 3/4 inch (19.05 mm). Percentage Passing: 90-100 percent. </w:t>
      </w:r>
    </w:p>
    <w:p w:rsidR="ABFFABFF" w:rsidRDefault="ABFFABFF" w:rsidP="ABFFABFF">
      <w:pPr>
        <w:pStyle w:val="ARCATSubSub1"/>
        <w:numPr>
          <w:ilvl w:val="4"/>
          <w:numId w:val="1"/>
        </w:numPr>
        <w:rPr/>
      </w:pPr>
      <w:r>
        <w:rPr/>
        <w:t>U.S. Sieve: No. 4 (4.74 mm). Percentage Passing: 35-60 percent. </w:t>
      </w:r>
    </w:p>
    <w:p w:rsidR="ABFFABFF" w:rsidRDefault="ABFFABFF" w:rsidP="ABFFABFF">
      <w:pPr>
        <w:pStyle w:val="ARCATSubSub1"/>
        <w:numPr>
          <w:ilvl w:val="4"/>
          <w:numId w:val="1"/>
        </w:numPr>
        <w:rPr/>
      </w:pPr>
      <w:r>
        <w:rPr/>
        <w:t>U.S. Sieve: No. 3010. Percentage Passing: 30 percent. </w:t>
      </w:r>
    </w:p>
    <w:p w:rsidR="ABFFABFF" w:rsidRDefault="ABFFABFF" w:rsidP="ABFFABFF">
      <w:pPr>
        <w:pStyle w:val="ARCATSubSub1"/>
        <w:numPr>
          <w:ilvl w:val="4"/>
          <w:numId w:val="1"/>
        </w:numPr>
        <w:rPr/>
      </w:pPr>
      <w:r>
        <w:rPr/>
        <w:t>U.S. Sieve: No. 200 (0.075 mm). Percentage Passing: 2-9 percent. </w:t>
      </w:r>
    </w:p>
    <w:p w:rsidR="ABFFABFF" w:rsidRDefault="ABFFABFF" w:rsidP="ABFFABFF">
      <w:pPr>
        <w:pStyle w:val="ARCATSubPara"/>
        <w:numPr>
          <w:ilvl w:val="3"/>
          <w:numId w:val="1"/>
        </w:numPr>
        <w:rPr/>
      </w:pPr>
      <w:r>
        <w:rPr/>
        <w:t>Stone Base, Minimum Depth: 4 inches (101.6 mm). </w:t>
      </w:r>
    </w:p>
    <w:p w:rsidR="ABFFABFF" w:rsidRDefault="ABFFABFF" w:rsidP="ABFFABFF">
      <w:pPr>
        <w:pStyle w:val="ARCATParagraph"/>
        <w:numPr>
          <w:ilvl w:val="2"/>
          <w:numId w:val="1"/>
        </w:numPr>
        <w:rPr/>
      </w:pPr>
      <w:r>
        <w:rPr/>
        <w:t>Finish Layer: Decomposed Granite: 1-1-1/2 inch (38.1 mm), compacted, over aggregate. Refer to Section 32 11 23 - Aggregate Base Courses for additional requirements. </w:t>
      </w:r>
    </w:p>
    <w:p w:rsidR="ABFFABFF" w:rsidRDefault="ABFFABFF" w:rsidP="ABFFABFF">
      <w:pPr>
        <w:pStyle w:val="ARCATParagraph"/>
        <w:numPr>
          <w:ilvl w:val="2"/>
          <w:numId w:val="1"/>
        </w:numPr>
        <w:rPr/>
      </w:pPr>
      <w:r>
        <w:rPr/>
        <w:t>Concrete: Medium broom finish, with minimum cure 7 days prior to installation. Refer to Section 03 30 00 - Cast-in-Place Concrete or Section 32 13 13 - Concrete Paving for additional requirements. </w:t>
      </w:r>
    </w:p>
    <w:p w:rsidR="ABFFABFF" w:rsidRDefault="ABFFABFF" w:rsidP="ABFFABFF">
      <w:pPr>
        <w:pStyle w:val="ARCATSubPara"/>
        <w:numPr>
          <w:ilvl w:val="3"/>
          <w:numId w:val="1"/>
        </w:numPr>
        <w:rPr/>
      </w:pPr>
      <w:r>
        <w:rPr/>
        <w:t>Minimum Depth: 4 inches (101.6 mm). </w:t>
      </w:r>
    </w:p>
    <w:p w:rsidR="ABFFABFF" w:rsidRDefault="ABFFABFF" w:rsidP="ABFFABFF">
      <w:pPr>
        <w:pStyle w:val="ARCATParagraph"/>
        <w:numPr>
          <w:ilvl w:val="2"/>
          <w:numId w:val="1"/>
        </w:numPr>
        <w:rPr/>
      </w:pPr>
      <w:r>
        <w:rPr/>
        <w:t>Asphalt: Medium broom finish, with minimum cure 14 days prior to installation. Refer to Section 32 12 16 - Asphalt Paving for additional requirements. </w:t>
      </w:r>
    </w:p>
    <w:p w:rsidR="ABFFABFF" w:rsidRDefault="ABFFABFF" w:rsidP="ABFFABFF">
      <w:pPr>
        <w:pStyle w:val="ARCATSubPara"/>
        <w:numPr>
          <w:ilvl w:val="3"/>
          <w:numId w:val="1"/>
        </w:numPr>
        <w:rPr/>
      </w:pPr>
      <w:r>
        <w:rPr/>
        <w:t>Minimum Depth: 4 inches (101.6 mm). </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Prior to the commencement of synthetic turf system installation, synthetic turf installer must inspect base and coordinate a review with the Engineer for compliance with installation requirements. Review must include verification of the base's depth, slope, porosity, stone base enclosures, curbs, drainage, tolerances, and stone selection. </w:t>
      </w:r>
    </w:p>
    <w:p w:rsidR="ABFFABFF" w:rsidRDefault="ABFFABFF" w:rsidP="ABFFABFF">
      <w:pPr>
        <w:pStyle w:val="ARCATSubPara"/>
        <w:numPr>
          <w:ilvl w:val="3"/>
          <w:numId w:val="1"/>
        </w:numPr>
        <w:rPr/>
      </w:pPr>
      <w:r>
        <w:rPr/>
        <w:t>Installer must provide written acceptance of the base upon receipt of certified test results from the Contractor confirming compliance with the specified requirements for compaction, planarity, and permeability. </w:t>
      </w:r>
    </w:p>
    <w:p>
      <w:pPr>
        <w:pStyle w:val="ARCATnote"/>
        <w:rPr/>
      </w:pPr>
      <w:r>
        <w:rPr/>
        <w:t>** NOTE TO SPECIFIER ** Delete base type and tolerances below that are not applicable to the project. </w:t>
      </w:r>
    </w:p>
    <w:p w:rsidR="ABFFABFF" w:rsidRDefault="ABFFABFF" w:rsidP="ABFFABFF">
      <w:pPr>
        <w:pStyle w:val="ARCATSubPara"/>
        <w:numPr>
          <w:ilvl w:val="3"/>
          <w:numId w:val="1"/>
        </w:numPr>
        <w:rPr/>
      </w:pPr>
      <w:r>
        <w:rPr/>
        <w:t>Finished stone and decomposed granite base surface must not vary from true plane more than 1/4 inch (6.35 mm) in 10 ft (3.05 m) and 1/8 inch (3.18 mm) in 3 ft (0.91 m) when measured in any direction. </w:t>
      </w:r>
    </w:p>
    <w:p w:rsidR="ABFFABFF" w:rsidRDefault="ABFFABFF" w:rsidP="ABFFABFF">
      <w:pPr>
        <w:pStyle w:val="ARCATSubPara"/>
        <w:numPr>
          <w:ilvl w:val="3"/>
          <w:numId w:val="1"/>
        </w:numPr>
        <w:rPr/>
      </w:pPr>
      <w:r>
        <w:rPr/>
        <w:t>Concrete or Asphalt slope must 1/4 inch per ft (20.8 mm per m).</w:t>
      </w:r>
    </w:p>
    <w:p w:rsidR="ABFFABFF" w:rsidRDefault="ABFFABFF" w:rsidP="ABFFABFF">
      <w:pPr>
        <w:pStyle w:val="ARCATSubPara"/>
        <w:numPr>
          <w:ilvl w:val="3"/>
          <w:numId w:val="1"/>
        </w:numPr>
        <w:rPr/>
      </w:pPr>
      <w:r>
        <w:rPr/>
        <w:t>Concrete must maintain a tolerance of 1/8 inch in 10 ft (3.18 mm in 3.05 m). </w:t>
      </w:r>
    </w:p>
    <w:p w:rsidR="ABFFABFF" w:rsidRDefault="ABFFABFF" w:rsidP="ABFFABFF">
      <w:pPr>
        <w:pStyle w:val="ARCATSubPara"/>
        <w:numPr>
          <w:ilvl w:val="3"/>
          <w:numId w:val="1"/>
        </w:numPr>
        <w:rPr/>
      </w:pPr>
      <w:r>
        <w:rPr/>
        <w:t>Examine for planarity by laser level, string line straight edge or other assessment equipment.</w:t>
      </w:r>
    </w:p>
    <w:p w:rsidR="ABFFABFF" w:rsidRDefault="ABFFABFF" w:rsidP="ABFFABFF">
      <w:pPr>
        <w:pStyle w:val="ARCATSubPara"/>
        <w:numPr>
          <w:ilvl w:val="3"/>
          <w:numId w:val="1"/>
        </w:numPr>
        <w:rPr/>
      </w:pPr>
      <w:r>
        <w:rPr/>
        <w:t>Mark in the field any deviations from grade in excess, as well as provide a marked-up plan locating deviations. </w:t>
      </w:r>
    </w:p>
    <w:p w:rsidR="ABFFABFF" w:rsidRDefault="ABFFABFF" w:rsidP="ABFFABFF">
      <w:pPr>
        <w:pStyle w:val="ARCATSubPara"/>
        <w:numPr>
          <w:ilvl w:val="3"/>
          <w:numId w:val="1"/>
        </w:numPr>
        <w:rPr/>
      </w:pPr>
      <w:r>
        <w:rPr/>
        <w:t>Compaction of aggregate base must be 90 to 95 percent to Standard Proctor, at a minimum 2 percent slope, and surface tolerances must not exceed 1/4 inch over 10 ft (6.35 mm over 3.05 m).</w:t>
      </w:r>
    </w:p>
    <w:p w:rsidR="ABFFABFF" w:rsidRDefault="ABFFABFF" w:rsidP="ABFFABFF">
      <w:pPr>
        <w:pStyle w:val="ARCATSubPara"/>
        <w:numPr>
          <w:ilvl w:val="3"/>
          <w:numId w:val="1"/>
        </w:numPr>
        <w:rPr/>
      </w:pPr>
      <w:r>
        <w:rPr/>
        <w:t>Verify thermal stability of base is less than 2 percent. </w:t>
      </w:r>
    </w:p>
    <w:p w:rsidR="ABFFABFF" w:rsidRDefault="ABFFABFF" w:rsidP="ABFFABFF">
      <w:pPr>
        <w:pStyle w:val="ARCATSubPara"/>
        <w:numPr>
          <w:ilvl w:val="3"/>
          <w:numId w:val="1"/>
        </w:numPr>
        <w:rPr/>
      </w:pPr>
      <w:r>
        <w:rPr/>
        <w:t>Engage a State registered surveyor to conduct and elevation survey of area in a 25 ft (7.62 m) grid to determine and verify subgrade elevations and slopes are within tolerances. Elevation survey may require further verification of smaller area within the 20 ft (6.10 m) grid if determined necessary by the Engineer. </w:t>
      </w:r>
    </w:p>
    <w:p w:rsidR="ABFFABFF" w:rsidRDefault="ABFFABFF" w:rsidP="ABFFABFF">
      <w:pPr>
        <w:pStyle w:val="ARCATSubPara"/>
        <w:numPr>
          <w:ilvl w:val="3"/>
          <w:numId w:val="1"/>
        </w:numPr>
        <w:rPr/>
      </w:pPr>
      <w:r>
        <w:rPr/>
        <w:t>Correct deviations to the satisfaction of Engineer and synthetic turf installer. </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When corrective procedures have been completed, finished sub-base surface must be reinspected with the same representatives attending as the initial inspection. If required, additional repair and inspections are to be conducted until the sub-base surface is deemed acceptable by the Engineer and synthetic turf installer. </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 Ensure surfaces are free of dirt, dust and petroleum products, is moisture free, and sufficiently secured to prevent unwanted pedestrian and vehicular access. </w:t>
      </w:r>
    </w:p>
    <w:p w:rsidR="ABFFABFF" w:rsidRDefault="ABFFABFF" w:rsidP="ABFFABFF">
      <w:pPr>
        <w:pStyle w:val="ARCATParagraph"/>
        <w:numPr>
          <w:ilvl w:val="2"/>
          <w:numId w:val="1"/>
        </w:numPr>
        <w:rPr/>
      </w:pPr>
      <w:r>
        <w:rPr/>
        <w:t>Prepare surfaces using the methods recommended by the manufacturer for achieving the best result for the substrate type under the project conditions.</w:t>
      </w:r>
    </w:p>
    <w:p>
      <w:pPr>
        <w:pStyle w:val="ARCATnote"/>
        <w:rPr/>
      </w:pPr>
      <w:r>
        <w:rPr/>
        <w:t>** NOTE TO SPECIFIER ** Delete base preparation requirements below that are not applicable to the project. </w:t>
      </w:r>
    </w:p>
    <w:p w:rsidR="ABFFABFF" w:rsidRDefault="ABFFABFF" w:rsidP="ABFFABFF">
      <w:pPr>
        <w:pStyle w:val="ARCATSubPara"/>
        <w:numPr>
          <w:ilvl w:val="3"/>
          <w:numId w:val="1"/>
        </w:numPr>
        <w:rPr/>
      </w:pPr>
      <w:r>
        <w:rPr/>
        <w:t>Stone Base: Wet stone during mixing operations if necessary for proper blending. </w:t>
      </w:r>
    </w:p>
    <w:p w:rsidR="ABFFABFF" w:rsidRDefault="ABFFABFF" w:rsidP="ABFFABFF">
      <w:pPr>
        <w:pStyle w:val="ARCATSubPara"/>
        <w:numPr>
          <w:ilvl w:val="3"/>
          <w:numId w:val="1"/>
        </w:numPr>
        <w:rPr/>
      </w:pPr>
      <w:r>
        <w:rPr/>
        <w:t>Decomposed Granite Base: Mix, spread and compact decomposed Granite according to decomposed Granite mix manufacturer's written instructions. </w:t>
      </w:r>
    </w:p>
    <w:p w:rsidR="ABFFABFF" w:rsidRDefault="ABFFABFF" w:rsidP="ABFFABFF">
      <w:pPr>
        <w:pStyle w:val="ARCATSubPara"/>
        <w:numPr>
          <w:ilvl w:val="3"/>
          <w:numId w:val="1"/>
        </w:numPr>
        <w:rPr/>
      </w:pPr>
      <w:r>
        <w:rPr/>
        <w:t>Concrete Base: Concrete Contractor must flood pad to ensure proper slope and tolerance. Areas holding enough water to cover a flat nickel must be patched prior to arrival or turf installer.</w:t>
      </w:r>
    </w:p>
    <w:p w:rsidR="ABFFABFF" w:rsidRDefault="ABFFABFF" w:rsidP="ABFFABFF">
      <w:pPr>
        <w:pStyle w:val="ARCATSubPara"/>
        <w:numPr>
          <w:ilvl w:val="3"/>
          <w:numId w:val="1"/>
        </w:numPr>
        <w:rPr/>
      </w:pPr>
      <w:r>
        <w:rPr/>
        <w:t>Asphalt Base: Pressure wash according to synthetic turf manufacturer's written instructions. </w:t>
      </w:r>
    </w:p>
    <w:p w:rsidR="ABFFABFF" w:rsidRDefault="ABFFABFF" w:rsidP="ABFFABFF">
      <w:pPr>
        <w:pStyle w:val="ARCATParagraph"/>
        <w:numPr>
          <w:ilvl w:val="2"/>
          <w:numId w:val="1"/>
        </w:numPr>
        <w:rPr/>
      </w:pPr>
      <w:r>
        <w:rPr/>
        <w:t>Commencement of synthetic turf system installation signifies acceptance of earthwork and placement, dimensions, and compaction of base and sub-base materials, and the Work of other related Sections affecting the Work of this Section. </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Shop Drawings and submittals, and in proper relationship with adjacent construction.</w:t>
      </w:r>
    </w:p>
    <w:p w:rsidR="ABFFABFF" w:rsidRDefault="ABFFABFF" w:rsidP="ABFFABFF">
      <w:pPr>
        <w:pStyle w:val="ARCATSubPara"/>
        <w:numPr>
          <w:ilvl w:val="3"/>
          <w:numId w:val="1"/>
        </w:numPr>
        <w:rPr/>
      </w:pPr>
      <w:r>
        <w:rPr/>
        <w:t>Turf Roll Seams: Sew or glue on site, leaving no openings larger than porous backing mat openings. Bind turf fabric edges securely, in compliance with manufacturer's written instructions and as indicated on the Drawings, using manufacturer's recommended adhesive. </w:t>
      </w:r>
    </w:p>
    <w:p w:rsidR="ABFFABFF" w:rsidRDefault="ABFFABFF" w:rsidP="ABFFABFF">
      <w:pPr>
        <w:pStyle w:val="ARCATSubPara"/>
        <w:numPr>
          <w:ilvl w:val="3"/>
          <w:numId w:val="1"/>
        </w:numPr>
        <w:rPr/>
      </w:pPr>
      <w:r>
        <w:rPr/>
        <w:t>Install turf fabric surface in minimum fabric width recommended by manufacturer, with no longitudinal or transverse seams. </w:t>
      </w:r>
    </w:p>
    <w:p w:rsidR="ABFFABFF" w:rsidRDefault="ABFFABFF" w:rsidP="ABFFABFF">
      <w:pPr>
        <w:pStyle w:val="ARCATSubPara"/>
        <w:numPr>
          <w:ilvl w:val="3"/>
          <w:numId w:val="1"/>
        </w:numPr>
        <w:rPr/>
      </w:pPr>
      <w:r>
        <w:rPr/>
        <w:t>Brush seams and turf thoroughly to remove wrinkles before installing infill material. </w:t>
      </w:r>
    </w:p>
    <w:p w:rsidR="ABFFABFF" w:rsidRDefault="ABFFABFF" w:rsidP="ABFFABFF">
      <w:pPr>
        <w:pStyle w:val="ARCATSubPara"/>
        <w:numPr>
          <w:ilvl w:val="3"/>
          <w:numId w:val="1"/>
        </w:numPr>
        <w:rPr/>
      </w:pPr>
      <w:r>
        <w:rPr/>
        <w:t>Install terminations in compliance with approved Shop Drawings. </w:t>
      </w:r>
    </w:p>
    <w:p w:rsidR="ABFFABFF" w:rsidRDefault="ABFFABFF" w:rsidP="ABFFABFF">
      <w:pPr>
        <w:pStyle w:val="ARCATSubPara"/>
        <w:numPr>
          <w:ilvl w:val="3"/>
          <w:numId w:val="1"/>
        </w:numPr>
        <w:rPr/>
      </w:pPr>
      <w:r>
        <w:rPr/>
        <w:t>Ensure turf remains free draining before, during, and after installation. </w:t>
      </w:r>
    </w:p>
    <w:p w:rsidR="ABFFABFF" w:rsidRDefault="ABFFABFF" w:rsidP="ABFFABFF">
      <w:pPr>
        <w:pStyle w:val="ARCATSubPara"/>
        <w:numPr>
          <w:ilvl w:val="3"/>
          <w:numId w:val="1"/>
        </w:numPr>
        <w:rPr/>
      </w:pPr>
      <w:r>
        <w:rPr/>
        <w:t>Keep area clean throughout construction period, including track surfaces. </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rsidR="ABFFABFF" w:rsidRDefault="ABFFABFF" w:rsidP="ABFFABFF">
      <w:pPr>
        <w:pStyle w:val="ARCATParagraph"/>
        <w:numPr>
          <w:ilvl w:val="2"/>
          <w:numId w:val="1"/>
        </w:numPr>
        <w:rPr/>
      </w:pPr>
      <w:r>
        <w:rPr/>
        <w:t>Promptly remove all Work rejected by the Engineer as defective or unacceptable. Replace defective Work in full conformance with the Contract Documents.</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Contractor is responsible for correcting damage to existing fixtures and facilities resulting from installation of synthetic turf system, and repair to original condition prior to Substantial Completion and commencement of warranty period. </w:t>
      </w:r>
    </w:p>
    <w:p w:rsidR="ABFFABFF" w:rsidRDefault="ABFFABFF" w:rsidP="ABFFABFF">
      <w:pPr>
        <w:pStyle w:val="ARCATParagraph"/>
        <w:numPr>
          <w:ilvl w:val="2"/>
          <w:numId w:val="1"/>
        </w:numPr>
        <w:rPr/>
      </w:pPr>
      <w:r>
        <w:rPr/>
        <w:t>Protect installed synthetic turf system during and after installation completion in accordance with manufacturer's recommendations. </w:t>
      </w:r>
    </w:p>
    <w:p w:rsidR="ABFFABFF" w:rsidRDefault="ABFFABFF" w:rsidP="ABFFABFF">
      <w:pPr>
        <w:pStyle w:val="ARCATSubPara"/>
        <w:numPr>
          <w:ilvl w:val="3"/>
          <w:numId w:val="1"/>
        </w:numPr>
        <w:rPr/>
      </w:pPr>
      <w:r>
        <w:rPr/>
        <w:t>Provide and install concrete blankets or welding blankets for areas with ongoing overhead construction, welding or painting. </w:t>
      </w:r>
    </w:p>
    <w:p w:rsidR="ABFFABFF" w:rsidRDefault="ABFFABFF" w:rsidP="ABFFABFF">
      <w:pPr>
        <w:pStyle w:val="ARCATSubPara"/>
        <w:numPr>
          <w:ilvl w:val="3"/>
          <w:numId w:val="1"/>
        </w:numPr>
        <w:rPr/>
      </w:pPr>
      <w:r>
        <w:rPr/>
        <w:t>Do not use clear polymer plastic covers for turf protection. </w:t>
      </w:r>
    </w:p>
    <w:p w:rsidR="ABFFABFF" w:rsidRDefault="ABFFABFF" w:rsidP="ABFFABFF">
      <w:pPr>
        <w:pStyle w:val="ARCATSubPara"/>
        <w:numPr>
          <w:ilvl w:val="3"/>
          <w:numId w:val="1"/>
        </w:numPr>
        <w:rPr/>
      </w:pPr>
      <w:r>
        <w:rPr/>
        <w:t>Prevent traffic over system prior to acceptance by Owner.</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32 18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D87C46"
  Type="http://schemas.openxmlformats.org/officeDocument/2006/relationships/image"
  Target="https://www.arcat.com/clients/gfx/sprintplay.png"
  TargetMode="External"
/>
<Relationship
  Id="rId_72BB0D_1"
  Type="http://schemas.openxmlformats.org/officeDocument/2006/relationships/hyperlink"
  Target="https://arcat.com/rfi?action=email&amp;company=SprintPlay&amp;message=RE%253A%2520Spec%2520Question%2520(02890spy)%253A%2520&amp;coid=54506&amp;spec=02890spy&amp;rep=&amp;fax="
  TargetMode="External"
/>
<Relationship
  Id="rId_72BB0D_2"
  Type="http://schemas.openxmlformats.org/officeDocument/2006/relationships/hyperlink"
  Target="https://sprintplay.com"
  TargetMode="External"
/>
<Relationship
  Id="rId_72BB0D_3"
  Type="http://schemas.openxmlformats.org/officeDocument/2006/relationships/hyperlink"
  Target="https://arcat.com/company/sprintplay-54506"
  TargetMode="External"
/>
<Relationship
  Id="rId_0F601D_1"
  Type="http://schemas.openxmlformats.org/officeDocument/2006/relationships/hyperlink"
  Target="https://arcat.com/rfi?action=email&amp;company=SprintPlay&amp;message=RE%253A%2520Spec%2520Question%2520(02890spy)%253A%2520&amp;coid=54506&amp;spec=02890spy&amp;rep=&amp;fax="
  TargetMode="External"
/>
<Relationship
  Id="rId_0F601D_2"
  Type="http://schemas.openxmlformats.org/officeDocument/2006/relationships/hyperlink"
  Target="https://sprintplay.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