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urespan.png&quot; \* MERGEFORMAT \d  \x \y">
        <w:r>
          <w:drawing>
            <wp:inline distT="0" distB="0" distL="0" distR="0">
              <wp:extent cx="3295650" cy="1647825"/>
              <wp:effectExtent l="0" t="0" r="0" b="0"/>
              <wp:docPr id="1" name="Picture rId_E7C091" descr="https://www.arcat.com/clients/gfx/suresp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7C091" descr="https://www.arcat.com/clients/gfx/surespan.png"/>
                      <pic:cNvPicPr>
                        <a:picLocks noChangeAspect="1" noChangeArrowheads="1"/>
                      </pic:cNvPicPr>
                    </pic:nvPicPr>
                    <pic:blipFill>
                      <a:blip r:link="rId_E7C091"/>
                      <a:srcRect/>
                      <a:stretch>
                        <a:fillRect/>
                      </a:stretch>
                    </pic:blipFill>
                    <pic:spPr bwMode="auto">
                      <a:xfrm>
                        <a:off x="0" y="0"/>
                        <a:ext cx="3295650" cy="1647825"/>
                      </a:xfrm>
                      <a:prstGeom prst="rect">
                        <a:avLst/>
                      </a:prstGeom>
                      <a:noFill/>
                    </pic:spPr>
                  </pic:pic>
                </a:graphicData>
              </a:graphic>
            </wp:inline>
          </w:drawing>
        </w:r>
      </w:fldSimple>
    </w:p>
    <w:p>
      <w:pPr>
        <w:pStyle w:val="ARCATTitle"/>
        <w:jc w:val="center"/>
        <w:rPr/>
      </w:pPr>
      <w:r>
        <w:rPr/>
        <w:t>SECTION 08 60 00</w:t>
      </w:r>
    </w:p>
    <w:p>
      <w:pPr>
        <w:pStyle w:val="ARCATTitle"/>
        <w:jc w:val="center"/>
        <w:rPr/>
      </w:pPr>
      <w:r>
        <w:rPr/>
        <w:t>ROOF WINDOWS AND SKYLIGHTS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Surespan; access hatches, floor doors, smoke ventilators, ladders, glazed access, skylights, fire rated, walkable glass skylights.</w:t>
      </w:r>
      <w:r>
        <w:rPr/>
        <w:br/>
        <w:t>This section is based on the products of Surespan, which is located at:</w:t>
      </w:r>
      <w:r>
        <w:rPr/>
        <w:br/>
        <w:t>1 International Plaza, Suite 550</w:t>
      </w:r>
      <w:r>
        <w:rPr/>
        <w:br/>
        <w:t>Philadelphia, PA 19113</w:t>
      </w:r>
      <w:r>
        <w:rPr/>
        <w:br/>
        <w:t>Tel: 717-305-4694</w:t>
      </w:r>
      <w:r>
        <w:rPr/>
        <w:br/>
        <w:t>Email: </w:t>
      </w:r>
      <w:hyperlink r:id="rId_A450CF_1" w:history="1">
        <w:tooltip>request info (sales@surespancovers.com) downloads</w:tooltip>
        <w:r>
          <w:rPr>
            <w:rStyle w:val="Hyperlink"/>
            <w:color w:val="802020"/>
            <w:u w:val="single"/>
          </w:rPr>
          <w:t>request info (sales@surespancovers.com)</w:t>
        </w:r>
      </w:hyperlink>
      <w:r>
        <w:rPr/>
        <w:t/>
      </w:r>
      <w:r>
        <w:rPr/>
        <w:br/>
        <w:t>Web: </w:t>
      </w:r>
      <w:hyperlink r:id="rId_A450CF_2" w:history="1">
        <w:tooltip>https://surespancovers.us downloads</w:tooltip>
        <w:r>
          <w:rPr>
            <w:rStyle w:val="Hyperlink"/>
            <w:color w:val="802020"/>
            <w:u w:val="single"/>
          </w:rPr>
          <w:t>https://surespancovers.us</w:t>
        </w:r>
      </w:hyperlink>
      <w:r>
        <w:rPr/>
        <w:t>  </w:t>
      </w:r>
      <w:r>
        <w:rPr/>
        <w:br/>
        <w:t> [ </w:t>
      </w:r>
      <w:hyperlink r:id="rId_A450CF_3" w:history="1">
        <w:tooltip>Click Here downloads</w:tooltip>
        <w:r>
          <w:rPr>
            <w:rStyle w:val="Hyperlink"/>
            <w:color w:val="802020"/>
            <w:u w:val="single"/>
          </w:rPr>
          <w:t>Click Here</w:t>
        </w:r>
      </w:hyperlink>
      <w:r>
        <w:rPr/>
        <w:t> ] for additional information.</w:t>
      </w:r>
      <w:r>
        <w:rPr/>
        <w:br/>
        <w:t>At Surespan we're unmatched in quality and design with a heavy focus on providing reliable, safe and convenient access to our customers.</w:t>
      </w:r>
      <w:r>
        <w:rPr/>
        <w:br/>
        <w:t>We pride ourselves on providing the 'complete access package' as we are able to offer roof access, glazed access, floor access, smoke ventilation, and ladder products to our customers, all made to suit their project requirements.</w:t>
      </w:r>
      <w:r>
        <w:rPr/>
        <w:br/>
        <w:t>Surespan has been established since 1984 and have worked on a vast number of worldwide projects. You are able to discover some of our previous work by looking through our case studies.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Electrically operated glazed skylight and roof access hatch. </w:t>
      </w:r>
    </w:p>
    <w:p w:rsidR="ABFFABFF" w:rsidRDefault="ABFFABFF" w:rsidP="ABFFABFF">
      <w:pPr>
        <w:pStyle w:val="ARCATParagraph"/>
        <w:numPr>
          <w:ilvl w:val="2"/>
          <w:numId w:val="1"/>
        </w:numPr>
        <w:rPr/>
      </w:pPr>
      <w:r>
        <w:rPr/>
        <w:t>Skyview skylight.</w:t>
      </w:r>
    </w:p>
    <w:p w:rsidR="ABFFABFF" w:rsidRDefault="ABFFABFF" w:rsidP="ABFFABFF">
      <w:pPr>
        <w:pStyle w:val="ARCATParagraph"/>
        <w:numPr>
          <w:ilvl w:val="2"/>
          <w:numId w:val="1"/>
        </w:numPr>
        <w:rPr/>
      </w:pPr>
      <w:r>
        <w:rPr/>
        <w:t>Fire rated skylight.</w:t>
      </w:r>
    </w:p>
    <w:p w:rsidR="ABFFABFF" w:rsidRDefault="ABFFABFF" w:rsidP="ABFFABFF">
      <w:pPr>
        <w:pStyle w:val="ARCATParagraph"/>
        <w:numPr>
          <w:ilvl w:val="2"/>
          <w:numId w:val="1"/>
        </w:numPr>
        <w:rPr/>
      </w:pPr>
      <w:r>
        <w:rPr/>
        <w:t>Horizontal walkable glass skylight.</w:t>
      </w:r>
    </w:p>
    <w:p w:rsidR="ABFFABFF" w:rsidRDefault="ABFFABFF" w:rsidP="ABFFABFF">
      <w:pPr>
        <w:pStyle w:val="ARCATArticle"/>
        <w:numPr>
          <w:ilvl w:val="1"/>
          <w:numId w:val="1"/>
        </w:numPr>
        <w:rPr/>
      </w:pPr>
      <w:r>
        <w:rPr/>
        <w:t>RELATED SECTIONS</w:t>
      </w:r>
    </w:p>
    <w:p>
      <w:pPr>
        <w:pStyle w:val="ARCATnote"/>
        <w:rPr/>
      </w:pPr>
      <w:r>
        <w:rPr/>
        <w:t>** NOTE TO SPECIFIER ** Delete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72 33 - Roof and Floor Hatches.</w:t>
      </w:r>
    </w:p>
    <w:p w:rsidR="ABFFABFF" w:rsidRDefault="ABFFABFF" w:rsidP="ABFFABFF">
      <w:pPr>
        <w:pStyle w:val="ARCATParagraph"/>
        <w:numPr>
          <w:ilvl w:val="2"/>
          <w:numId w:val="1"/>
        </w:numPr>
        <w:rPr/>
      </w:pPr>
      <w:r>
        <w:rPr/>
        <w:t>Section 08 31 13 - Access Doors and Frames.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European Standards (EN):</w:t>
      </w:r>
    </w:p>
    <w:p w:rsidR="ABFFABFF" w:rsidRDefault="ABFFABFF" w:rsidP="ABFFABFF">
      <w:pPr>
        <w:pStyle w:val="ARCATSubPara"/>
        <w:numPr>
          <w:ilvl w:val="3"/>
          <w:numId w:val="1"/>
        </w:numPr>
        <w:rPr/>
      </w:pPr>
      <w:r>
        <w:rPr/>
        <w:t>EN 1363 - Fire Resistance Tests.</w:t>
      </w:r>
    </w:p>
    <w:p w:rsidR="ABFFABFF" w:rsidRDefault="ABFFABFF" w:rsidP="ABFFABFF">
      <w:pPr>
        <w:pStyle w:val="ARCATSubPara"/>
        <w:numPr>
          <w:ilvl w:val="3"/>
          <w:numId w:val="1"/>
        </w:numPr>
        <w:rPr/>
      </w:pPr>
      <w:r>
        <w:rPr/>
        <w:t>EN 1634 - Fire Resistance and Smoke Control Tests for Door and Shutter Assemblies, Openable Windows and Elements of Building Hardware.</w:t>
      </w:r>
    </w:p>
    <w:p w:rsidR="ABFFABFF" w:rsidRDefault="ABFFABFF" w:rsidP="ABFFABFF">
      <w:pPr>
        <w:pStyle w:val="ARCATParagraph"/>
        <w:numPr>
          <w:ilvl w:val="2"/>
          <w:numId w:val="1"/>
        </w:numPr>
        <w:rPr/>
      </w:pPr>
      <w:r>
        <w:rPr/>
        <w:t>International Electrotechnical Commission (IEC):</w:t>
      </w:r>
    </w:p>
    <w:p w:rsidR="ABFFABFF" w:rsidRDefault="ABFFABFF" w:rsidP="ABFFABFF">
      <w:pPr>
        <w:pStyle w:val="ARCATSubPara"/>
        <w:numPr>
          <w:ilvl w:val="3"/>
          <w:numId w:val="1"/>
        </w:numPr>
        <w:rPr/>
      </w:pPr>
      <w:r>
        <w:rPr/>
        <w:t>IEC 60529 - Ingress Protection Testing. IP Code Testing.</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UL-EU Mark - UL Listed for Europe.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w:t>
      </w:r>
    </w:p>
    <w:p w:rsidR="ABFFABFF" w:rsidRDefault="ABFFABFF" w:rsidP="ABFFABFF">
      <w:pPr>
        <w:pStyle w:val="ARCATParagraph"/>
        <w:numPr>
          <w:ilvl w:val="2"/>
          <w:numId w:val="1"/>
        </w:numPr>
        <w:rPr/>
      </w:pPr>
      <w:r>
        <w:rPr/>
        <w:t>Verification Samples, Glass: Two representative units of each type, size, pattern and color of glass.</w:t>
      </w:r>
    </w:p>
    <w:p w:rsidR="ABFFABFF" w:rsidRDefault="ABFFABFF" w:rsidP="ABFFABFF">
      <w:pPr>
        <w:pStyle w:val="ARCATParagraph"/>
        <w:numPr>
          <w:ilvl w:val="2"/>
          <w:numId w:val="1"/>
        </w:numPr>
        <w:rPr/>
      </w:pPr>
      <w:r>
        <w:rPr/>
        <w:t>Shop Drawings: </w:t>
      </w:r>
    </w:p>
    <w:p w:rsidR="ABFFABFF" w:rsidRDefault="ABFFABFF" w:rsidP="ABFFABFF">
      <w:pPr>
        <w:pStyle w:val="ARCATSubPara"/>
        <w:numPr>
          <w:ilvl w:val="3"/>
          <w:numId w:val="1"/>
        </w:numPr>
        <w:rPr/>
      </w:pPr>
      <w:r>
        <w:rPr/>
        <w:t>Include details of materials, construction and finish. </w:t>
      </w:r>
    </w:p>
    <w:p w:rsidR="ABFFABFF" w:rsidRDefault="ABFFABFF" w:rsidP="ABFFABFF">
      <w:pPr>
        <w:pStyle w:val="ARCATSubPara"/>
        <w:numPr>
          <w:ilvl w:val="3"/>
          <w:numId w:val="1"/>
        </w:numPr>
        <w:rPr/>
      </w:pPr>
      <w:r>
        <w:rPr/>
        <w:t>Installation details including anchorage to structural substrate, flashing, and transition to adjacent materials.</w:t>
      </w:r>
    </w:p>
    <w:p>
      <w:pPr>
        <w:pStyle w:val="ARCATnote"/>
        <w:rPr/>
      </w:pPr>
      <w:r>
        <w:rPr/>
        <w:t>** NOTE TO SPECIFIER ** Delete if not applicable to product type.</w:t>
      </w:r>
    </w:p>
    <w:p w:rsidR="ABFFABFF" w:rsidRDefault="ABFFABFF" w:rsidP="ABFFABFF">
      <w:pPr>
        <w:pStyle w:val="ARCATSubPara"/>
        <w:numPr>
          <w:ilvl w:val="3"/>
          <w:numId w:val="1"/>
        </w:numPr>
        <w:rPr/>
      </w:pPr>
      <w:r>
        <w:rPr/>
        <w:t>Including power requirements and wiring diagrams.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design clearances from adjacent walls and other roof equipment, to prevent damage during installation and use.</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pPr>
        <w:pStyle w:val="ARCATnote"/>
        <w:rPr/>
      </w:pPr>
      <w:r>
        <w:rPr/>
        <w:t>** NOTE TO SPECIFIER ** The metric equivalents for access hatch sizes are not exact conversions from the empirical dimensions. They do represent the actual size of the hatch depending on whether you order the hatch in inches or metric.</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Surespan, which is located at:</w:t>
      </w:r>
      <w:r>
        <w:rPr/>
        <w:br/>
        <w:t>1 International Plaza, Suite 550</w:t>
      </w:r>
      <w:r>
        <w:rPr/>
        <w:br/>
        <w:t>Philadelphia, PA 19113</w:t>
      </w:r>
      <w:r>
        <w:rPr/>
        <w:br/>
        <w:t>Tel: 717-305-4694</w:t>
      </w:r>
      <w:r>
        <w:rPr/>
        <w:br/>
        <w:t>Email: </w:t>
      </w:r>
      <w:hyperlink r:id="rId_5A0D00_1" w:history="1">
        <w:tooltip>request info (sales@surespancovers.com) downloads</w:tooltip>
        <w:r>
          <w:rPr>
            <w:rStyle w:val="Hyperlink"/>
            <w:color w:val="802020"/>
            <w:u w:val="single"/>
          </w:rPr>
          <w:t>request info (sales@surespancovers.com)</w:t>
        </w:r>
      </w:hyperlink>
      <w:r>
        <w:rPr/>
        <w:t>;Web: </w:t>
      </w:r>
      <w:hyperlink r:id="rId_5A0D00_2" w:history="1">
        <w:tooltip>https://surespancovers.us downloads</w:tooltip>
        <w:r>
          <w:rPr>
            <w:rStyle w:val="Hyperlink"/>
            <w:color w:val="802020"/>
            <w:u w:val="single"/>
          </w:rPr>
          <w:t>https://surespancovers.us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25 00 - Substitution Procedures.</w:t>
      </w:r>
    </w:p>
    <w:p>
      <w:pPr>
        <w:pStyle w:val="ARCATnote"/>
        <w:rPr/>
      </w:pPr>
      <w:r>
        <w:rPr/>
        <w:t>** NOTE TO SPECIFIER ** Delete skylights not required.</w:t>
      </w:r>
    </w:p>
    <w:p w:rsidR="ABFFABFF" w:rsidRDefault="ABFFABFF" w:rsidP="ABFFABFF">
      <w:pPr>
        <w:pStyle w:val="ARCATArticle"/>
        <w:numPr>
          <w:ilvl w:val="1"/>
          <w:numId w:val="1"/>
        </w:numPr>
        <w:rPr/>
      </w:pPr>
      <w:r>
        <w:rPr/>
        <w:t>ELECTRICALLY OPERATED GLAZED SKYLIGHT AND ROOF HATCH</w:t>
      </w:r>
    </w:p>
    <w:p w:rsidR="ABFFABFF" w:rsidRDefault="ABFFABFF" w:rsidP="ABFFABFF">
      <w:pPr>
        <w:pStyle w:val="ARCATParagraph"/>
        <w:numPr>
          <w:ilvl w:val="2"/>
          <w:numId w:val="1"/>
        </w:numPr>
        <w:rPr/>
      </w:pPr>
      <w:r>
        <w:rPr/>
        <w:t>Basis of Design: Aero Access Skylight, SUN-AERO-ACCESS as manufactured by Sunsquare. </w:t>
      </w:r>
    </w:p>
    <w:p w:rsidR="ABFFABFF" w:rsidRDefault="ABFFABFF" w:rsidP="ABFFABFF">
      <w:pPr>
        <w:pStyle w:val="ARCATSubPara"/>
        <w:numPr>
          <w:ilvl w:val="3"/>
          <w:numId w:val="1"/>
        </w:numPr>
        <w:rPr/>
      </w:pPr>
      <w:r>
        <w:rPr/>
        <w:t>Description: Electrically operated glazed skylight and roof access, thermally broken aluminum construction, with optional insulated curb. Install on a recommended 5 degree, minimum 3 degree pitch to prevent water ponding.</w:t>
      </w:r>
    </w:p>
    <w:p>
      <w:pPr>
        <w:pStyle w:val="ARCATnote"/>
        <w:rPr/>
      </w:pPr>
      <w:r>
        <w:rPr/>
        <w:t>** NOTE TO SPECIFIER ** Delete sizes not required.</w:t>
      </w:r>
    </w:p>
    <w:p w:rsidR="ABFFABFF" w:rsidRDefault="ABFFABFF" w:rsidP="ABFFABFF">
      <w:pPr>
        <w:pStyle w:val="ARCATSubPara"/>
        <w:numPr>
          <w:ilvl w:val="3"/>
          <w:numId w:val="1"/>
        </w:numPr>
        <w:rPr/>
      </w:pPr>
      <w:r>
        <w:rPr/>
        <w:t>Size: 36 x 36 inches (900 x 900 mm).</w:t>
      </w:r>
    </w:p>
    <w:p w:rsidR="ABFFABFF" w:rsidRDefault="ABFFABFF" w:rsidP="ABFFABFF">
      <w:pPr>
        <w:pStyle w:val="ARCATSubPara"/>
        <w:numPr>
          <w:ilvl w:val="3"/>
          <w:numId w:val="1"/>
        </w:numPr>
        <w:rPr/>
      </w:pPr>
      <w:r>
        <w:rPr/>
        <w:t>Size: 40 x 30 inches (1000 x 800 mm).</w:t>
      </w:r>
    </w:p>
    <w:p w:rsidR="ABFFABFF" w:rsidRDefault="ABFFABFF" w:rsidP="ABFFABFF">
      <w:pPr>
        <w:pStyle w:val="ARCATSubPara"/>
        <w:numPr>
          <w:ilvl w:val="3"/>
          <w:numId w:val="1"/>
        </w:numPr>
        <w:rPr/>
      </w:pPr>
      <w:r>
        <w:rPr/>
        <w:t>Size: 40 x 40 inches (1000 x1000 mm).</w:t>
      </w:r>
    </w:p>
    <w:p w:rsidR="ABFFABFF" w:rsidRDefault="ABFFABFF" w:rsidP="ABFFABFF">
      <w:pPr>
        <w:pStyle w:val="ARCATSubPara"/>
        <w:numPr>
          <w:ilvl w:val="3"/>
          <w:numId w:val="1"/>
        </w:numPr>
        <w:rPr/>
      </w:pPr>
      <w:r>
        <w:rPr/>
        <w:t>Size: 40 x 48 inches (1000 x 1200 mm).</w:t>
      </w:r>
    </w:p>
    <w:p w:rsidR="ABFFABFF" w:rsidRDefault="ABFFABFF" w:rsidP="ABFFABFF">
      <w:pPr>
        <w:pStyle w:val="ARCATSubPara"/>
        <w:numPr>
          <w:ilvl w:val="3"/>
          <w:numId w:val="1"/>
        </w:numPr>
        <w:rPr/>
      </w:pPr>
      <w:r>
        <w:rPr/>
        <w:t>Size: 40 x 60 inches (1000 x 1500 mm).</w:t>
      </w:r>
    </w:p>
    <w:p w:rsidR="ABFFABFF" w:rsidRDefault="ABFFABFF" w:rsidP="ABFFABFF">
      <w:pPr>
        <w:pStyle w:val="ARCATSubPara"/>
        <w:numPr>
          <w:ilvl w:val="3"/>
          <w:numId w:val="1"/>
        </w:numPr>
        <w:rPr/>
      </w:pPr>
      <w:r>
        <w:rPr/>
        <w:t>Size: 40 x 80 inches (1000 x 2000 mm).</w:t>
      </w:r>
    </w:p>
    <w:p w:rsidR="ABFFABFF" w:rsidRDefault="ABFFABFF" w:rsidP="ABFFABFF">
      <w:pPr>
        <w:pStyle w:val="ARCATSubPara"/>
        <w:numPr>
          <w:ilvl w:val="3"/>
          <w:numId w:val="1"/>
        </w:numPr>
        <w:rPr/>
      </w:pPr>
      <w:r>
        <w:rPr/>
        <w:t>Size: 40 x 100 inches (1000 x 2500 mm).</w:t>
      </w:r>
    </w:p>
    <w:p w:rsidR="ABFFABFF" w:rsidRDefault="ABFFABFF" w:rsidP="ABFFABFF">
      <w:pPr>
        <w:pStyle w:val="ARCATSubPara"/>
        <w:numPr>
          <w:ilvl w:val="3"/>
          <w:numId w:val="1"/>
        </w:numPr>
        <w:rPr/>
      </w:pPr>
      <w:r>
        <w:rPr/>
        <w:t>Size: 48 x 48 inches (1200 x1200 mm).</w:t>
      </w:r>
    </w:p>
    <w:p w:rsidR="ABFFABFF" w:rsidRDefault="ABFFABFF" w:rsidP="ABFFABFF">
      <w:pPr>
        <w:pStyle w:val="ARCATSubPara"/>
        <w:numPr>
          <w:ilvl w:val="3"/>
          <w:numId w:val="1"/>
        </w:numPr>
        <w:rPr/>
      </w:pPr>
      <w:r>
        <w:rPr/>
        <w:t>Size: 48 inches x 30 inches (1200 x 800 mm).</w:t>
      </w:r>
    </w:p>
    <w:p w:rsidR="ABFFABFF" w:rsidRDefault="ABFFABFF" w:rsidP="ABFFABFF">
      <w:pPr>
        <w:pStyle w:val="ARCATSubPara"/>
        <w:numPr>
          <w:ilvl w:val="3"/>
          <w:numId w:val="1"/>
        </w:numPr>
        <w:rPr/>
      </w:pPr>
      <w:r>
        <w:rPr/>
        <w:t>Size: 96 inches x 36 inches (2400 x 900 mm).</w:t>
      </w:r>
    </w:p>
    <w:p w:rsidR="ABFFABFF" w:rsidRDefault="ABFFABFF" w:rsidP="ABFFABFF">
      <w:pPr>
        <w:pStyle w:val="ARCATSubPara"/>
        <w:numPr>
          <w:ilvl w:val="3"/>
          <w:numId w:val="1"/>
        </w:numPr>
        <w:rPr/>
      </w:pPr>
      <w:r>
        <w:rPr/>
        <w:t>Size: Custom. Refer to Drawings.</w:t>
      </w:r>
    </w:p>
    <w:p w:rsidR="ABFFABFF" w:rsidRDefault="ABFFABFF" w:rsidP="ABFFABFF">
      <w:pPr>
        <w:pStyle w:val="ARCATParagraph"/>
        <w:numPr>
          <w:ilvl w:val="2"/>
          <w:numId w:val="1"/>
        </w:numPr>
        <w:rPr/>
      </w:pPr>
      <w:r>
        <w:rPr/>
        <w:t>Skylight Glazing:</w:t>
      </w:r>
    </w:p>
    <w:p>
      <w:pPr>
        <w:pStyle w:val="ARCATnote"/>
        <w:rPr/>
      </w:pPr>
      <w:r>
        <w:rPr/>
        <w:t>** NOTE TO SPECIFIER ** Below standard glass is suitable for Climate Zones 3 and 4 according to IECC. Consult with Sunsquare by Surespan US for Climate Zone specific requirements.</w:t>
      </w:r>
    </w:p>
    <w:p w:rsidR="ABFFABFF" w:rsidRDefault="ABFFABFF" w:rsidP="ABFFABFF">
      <w:pPr>
        <w:pStyle w:val="ARCATSubPara"/>
        <w:numPr>
          <w:ilvl w:val="3"/>
          <w:numId w:val="1"/>
        </w:numPr>
        <w:rPr/>
      </w:pPr>
      <w:r>
        <w:rPr/>
        <w:t>Glazing: Standard high-performance glazing. </w:t>
      </w:r>
    </w:p>
    <w:p w:rsidR="ABFFABFF" w:rsidRDefault="ABFFABFF" w:rsidP="ABFFABFF">
      <w:pPr>
        <w:pStyle w:val="ARCATSubSub1"/>
        <w:numPr>
          <w:ilvl w:val="4"/>
          <w:numId w:val="1"/>
        </w:numPr>
        <w:rPr/>
      </w:pPr>
      <w:r>
        <w:rPr/>
        <w:t>Outer Pane: 0.25 inch (6 mm) toughened soft coat low E.</w:t>
      </w:r>
    </w:p>
    <w:p w:rsidR="ABFFABFF" w:rsidRDefault="ABFFABFF" w:rsidP="ABFFABFF">
      <w:pPr>
        <w:pStyle w:val="ARCATSubSub1"/>
        <w:numPr>
          <w:ilvl w:val="4"/>
          <w:numId w:val="1"/>
        </w:numPr>
        <w:rPr/>
      </w:pPr>
      <w:r>
        <w:rPr/>
        <w:t>Air Space: Argon filled, silicone sealed cavity, with black warm edge spacer bar.</w:t>
      </w:r>
    </w:p>
    <w:p w:rsidR="ABFFABFF" w:rsidRDefault="ABFFABFF" w:rsidP="ABFFABFF">
      <w:pPr>
        <w:pStyle w:val="ARCATSubSub1"/>
        <w:numPr>
          <w:ilvl w:val="4"/>
          <w:numId w:val="1"/>
        </w:numPr>
        <w:rPr/>
      </w:pPr>
      <w:r>
        <w:rPr/>
        <w:t>Inner Pane: 0.45 inch (11.5 mm) laminated, heat strengthened.</w:t>
      </w:r>
    </w:p>
    <w:p w:rsidR="ABFFABFF" w:rsidRDefault="ABFFABFF" w:rsidP="ABFFABFF">
      <w:pPr>
        <w:pStyle w:val="ARCATSubSub1"/>
        <w:numPr>
          <w:ilvl w:val="4"/>
          <w:numId w:val="1"/>
        </w:numPr>
        <w:rPr/>
      </w:pPr>
      <w:r>
        <w:rPr/>
        <w:t>Light Transmittance: 74 percent.</w:t>
      </w:r>
    </w:p>
    <w:p w:rsidR="ABFFABFF" w:rsidRDefault="ABFFABFF" w:rsidP="ABFFABFF">
      <w:pPr>
        <w:pStyle w:val="ARCATSubSub1"/>
        <w:numPr>
          <w:ilvl w:val="4"/>
          <w:numId w:val="1"/>
        </w:numPr>
        <w:rPr/>
      </w:pPr>
      <w:r>
        <w:rPr/>
        <w:t>Solar Factor: 0.37.</w:t>
      </w:r>
    </w:p>
    <w:p w:rsidR="ABFFABFF" w:rsidRDefault="ABFFABFF" w:rsidP="ABFFABFF">
      <w:pPr>
        <w:pStyle w:val="ARCATSubSub1"/>
        <w:numPr>
          <w:ilvl w:val="4"/>
          <w:numId w:val="1"/>
        </w:numPr>
        <w:rPr/>
      </w:pPr>
      <w:r>
        <w:rPr/>
        <w:t>Glass U-Factor: 0.19 Btu/hr2/deg F (1.1 W/m2K).</w:t>
      </w:r>
    </w:p>
    <w:p>
      <w:pPr>
        <w:pStyle w:val="ARCATnote"/>
        <w:rPr/>
      </w:pPr>
      <w:r>
        <w:rPr/>
        <w:t>** NOTE TO SPECIFIER ** Other options are available depending on Climate Zone. Contact Sunsquare by Surespan US to confirm specification meets local code requirements.</w:t>
      </w:r>
    </w:p>
    <w:p w:rsidR="ABFFABFF" w:rsidRDefault="ABFFABFF" w:rsidP="ABFFABFF">
      <w:pPr>
        <w:pStyle w:val="ARCATSubPara"/>
        <w:numPr>
          <w:ilvl w:val="3"/>
          <w:numId w:val="1"/>
        </w:numPr>
        <w:rPr/>
      </w:pPr>
      <w:r>
        <w:rPr/>
        <w:t>Glazing: Solar Control Glazing.</w:t>
      </w:r>
    </w:p>
    <w:p w:rsidR="ABFFABFF" w:rsidRDefault="ABFFABFF" w:rsidP="ABFFABFF">
      <w:pPr>
        <w:pStyle w:val="ARCATSubPara"/>
        <w:numPr>
          <w:ilvl w:val="3"/>
          <w:numId w:val="1"/>
        </w:numPr>
        <w:rPr/>
      </w:pPr>
      <w:r>
        <w:rPr/>
        <w:t>Glazing: LCD Switchable Privacy Glazing.</w:t>
      </w:r>
    </w:p>
    <w:p w:rsidR="ABFFABFF" w:rsidRDefault="ABFFABFF" w:rsidP="ABFFABFF">
      <w:pPr>
        <w:pStyle w:val="ARCATSubPara"/>
        <w:numPr>
          <w:ilvl w:val="3"/>
          <w:numId w:val="1"/>
        </w:numPr>
        <w:rPr/>
      </w:pPr>
      <w:r>
        <w:rPr/>
        <w:t>Glazing: Mansafe.</w:t>
      </w:r>
    </w:p>
    <w:p w:rsidR="ABFFABFF" w:rsidRDefault="ABFFABFF" w:rsidP="ABFFABFF">
      <w:pPr>
        <w:pStyle w:val="ARCATSubPara"/>
        <w:numPr>
          <w:ilvl w:val="3"/>
          <w:numId w:val="1"/>
        </w:numPr>
        <w:rPr/>
      </w:pPr>
      <w:r>
        <w:rPr/>
        <w:t>Glazing Option: Self-cleaning photocatalytic coating and hydrophilic properties.</w:t>
      </w:r>
    </w:p>
    <w:p w:rsidR="ABFFABFF" w:rsidRDefault="ABFFABFF" w:rsidP="ABFFABFF">
      <w:pPr>
        <w:pStyle w:val="ARCATSubPara"/>
        <w:numPr>
          <w:ilvl w:val="3"/>
          <w:numId w:val="1"/>
        </w:numPr>
        <w:rPr/>
      </w:pPr>
      <w:r>
        <w:rPr/>
        <w:t>Glazing Option: Advanced Triple glazing with Suspended-film technology to achieve U-values around 0.070 Btu/hr2/degF (0.4 W/m^2K).</w:t>
      </w:r>
    </w:p>
    <w:p w:rsidR="ABFFABFF" w:rsidRDefault="ABFFABFF" w:rsidP="ABFFABFF">
      <w:pPr>
        <w:pStyle w:val="ARCATParagraph"/>
        <w:numPr>
          <w:ilvl w:val="2"/>
          <w:numId w:val="1"/>
        </w:numPr>
        <w:rPr/>
      </w:pPr>
      <w:r>
        <w:rPr/>
        <w:t>Operation: Electric. </w:t>
      </w:r>
    </w:p>
    <w:p w:rsidR="ABFFABFF" w:rsidRDefault="ABFFABFF" w:rsidP="ABFFABFF">
      <w:pPr>
        <w:pStyle w:val="ARCATSubPara"/>
        <w:numPr>
          <w:ilvl w:val="3"/>
          <w:numId w:val="1"/>
        </w:numPr>
        <w:rPr/>
      </w:pPr>
      <w:r>
        <w:rPr/>
        <w:t>Heavy-duty 24v DC Actuator. </w:t>
      </w:r>
    </w:p>
    <w:p w:rsidR="ABFFABFF" w:rsidRDefault="ABFFABFF" w:rsidP="ABFFABFF">
      <w:pPr>
        <w:pStyle w:val="ARCATSubPara"/>
        <w:numPr>
          <w:ilvl w:val="3"/>
          <w:numId w:val="1"/>
        </w:numPr>
        <w:rPr/>
      </w:pPr>
      <w:r>
        <w:rPr/>
        <w:t>Control panel with battery back-up.</w:t>
      </w:r>
    </w:p>
    <w:p w:rsidR="ABFFABFF" w:rsidRDefault="ABFFABFF" w:rsidP="ABFFABFF">
      <w:pPr>
        <w:pStyle w:val="ARCATSubPara"/>
        <w:numPr>
          <w:ilvl w:val="3"/>
          <w:numId w:val="1"/>
        </w:numPr>
        <w:rPr/>
      </w:pPr>
      <w:r>
        <w:rPr/>
        <w:t>Internal push button.</w:t>
      </w:r>
    </w:p>
    <w:p w:rsidR="ABFFABFF" w:rsidRDefault="ABFFABFF" w:rsidP="ABFFABFF">
      <w:pPr>
        <w:pStyle w:val="ARCATSubPara"/>
        <w:numPr>
          <w:ilvl w:val="3"/>
          <w:numId w:val="1"/>
        </w:numPr>
        <w:rPr/>
      </w:pPr>
      <w:r>
        <w:rPr/>
        <w:t>External key switch.</w:t>
      </w:r>
    </w:p>
    <w:p>
      <w:pPr>
        <w:pStyle w:val="ARCATnote"/>
        <w:rPr/>
      </w:pPr>
      <w:r>
        <w:rPr/>
        <w:t>** NOTE TO SPECIFIER ** Below are standard finishes, custom colors may be requested. Modify below to meet design requirements.</w:t>
      </w:r>
    </w:p>
    <w:p w:rsidR="ABFFABFF" w:rsidRDefault="ABFFABFF" w:rsidP="ABFFABFF">
      <w:pPr>
        <w:pStyle w:val="ARCATParagraph"/>
        <w:numPr>
          <w:ilvl w:val="2"/>
          <w:numId w:val="1"/>
        </w:numPr>
        <w:rPr/>
      </w:pPr>
      <w:r>
        <w:rPr/>
        <w:t>Finish: Powder coated, RAL colors.</w:t>
      </w:r>
    </w:p>
    <w:p w:rsidR="ABFFABFF" w:rsidRDefault="ABFFABFF" w:rsidP="ABFFABFF">
      <w:pPr>
        <w:pStyle w:val="ARCATSubPara"/>
        <w:numPr>
          <w:ilvl w:val="3"/>
          <w:numId w:val="1"/>
        </w:numPr>
        <w:rPr/>
      </w:pPr>
      <w:r>
        <w:rPr/>
        <w:t>Internal Color: RAL9010.</w:t>
      </w:r>
    </w:p>
    <w:p w:rsidR="ABFFABFF" w:rsidRDefault="ABFFABFF" w:rsidP="ABFFABFF">
      <w:pPr>
        <w:pStyle w:val="ARCATSubPara"/>
        <w:numPr>
          <w:ilvl w:val="3"/>
          <w:numId w:val="1"/>
        </w:numPr>
        <w:rPr/>
      </w:pPr>
      <w:r>
        <w:rPr/>
        <w:t>Internal Color: As selected by the Architect or as detailed on the Drawings.</w:t>
      </w:r>
    </w:p>
    <w:p w:rsidR="ABFFABFF" w:rsidRDefault="ABFFABFF" w:rsidP="ABFFABFF">
      <w:pPr>
        <w:pStyle w:val="ARCATSubPara"/>
        <w:numPr>
          <w:ilvl w:val="3"/>
          <w:numId w:val="1"/>
        </w:numPr>
        <w:rPr/>
      </w:pPr>
      <w:r>
        <w:rPr/>
        <w:t>External Color: RAL7015 Anthracite Grey.</w:t>
      </w:r>
    </w:p>
    <w:p w:rsidR="ABFFABFF" w:rsidRDefault="ABFFABFF" w:rsidP="ABFFABFF">
      <w:pPr>
        <w:pStyle w:val="ARCATSubPara"/>
        <w:numPr>
          <w:ilvl w:val="3"/>
          <w:numId w:val="1"/>
        </w:numPr>
        <w:rPr/>
      </w:pPr>
      <w:r>
        <w:rPr/>
        <w:t>External Color: As selected by the Architect or as detailed on the Drawings.</w:t>
      </w:r>
    </w:p>
    <w:p>
      <w:pPr>
        <w:pStyle w:val="ARCATnote"/>
        <w:rPr/>
      </w:pPr>
      <w:r>
        <w:rPr/>
        <w:t>** NOTE TO SPECIFIER ** The following items are optional. Delete options not required.</w:t>
      </w:r>
    </w:p>
    <w:p w:rsidR="ABFFABFF" w:rsidRDefault="ABFFABFF" w:rsidP="ABFFABFF">
      <w:pPr>
        <w:pStyle w:val="ARCATParagraph"/>
        <w:numPr>
          <w:ilvl w:val="2"/>
          <w:numId w:val="1"/>
        </w:numPr>
        <w:rPr/>
      </w:pPr>
      <w:r>
        <w:rPr/>
        <w:t>Options:</w:t>
      </w:r>
    </w:p>
    <w:p w:rsidR="ABFFABFF" w:rsidRDefault="ABFFABFF" w:rsidP="ABFFABFF">
      <w:pPr>
        <w:pStyle w:val="ARCATSubPara"/>
        <w:numPr>
          <w:ilvl w:val="3"/>
          <w:numId w:val="1"/>
        </w:numPr>
        <w:rPr/>
      </w:pPr>
      <w:r>
        <w:rPr/>
        <w:t>Rain sensor and weather sensor.</w:t>
      </w:r>
    </w:p>
    <w:p w:rsidR="ABFFABFF" w:rsidRDefault="ABFFABFF" w:rsidP="ABFFABFF">
      <w:pPr>
        <w:pStyle w:val="ARCATSubPara"/>
        <w:numPr>
          <w:ilvl w:val="3"/>
          <w:numId w:val="1"/>
        </w:numPr>
        <w:rPr/>
      </w:pPr>
      <w:r>
        <w:rPr/>
        <w:t>Fixed external keypad.</w:t>
      </w:r>
    </w:p>
    <w:p w:rsidR="ABFFABFF" w:rsidRDefault="ABFFABFF" w:rsidP="ABFFABFF">
      <w:pPr>
        <w:pStyle w:val="ARCATSubPara"/>
        <w:numPr>
          <w:ilvl w:val="3"/>
          <w:numId w:val="1"/>
        </w:numPr>
        <w:rPr/>
      </w:pPr>
      <w:r>
        <w:rPr/>
        <w:t>Remote Control Fob.</w:t>
      </w:r>
    </w:p>
    <w:p w:rsidR="ABFFABFF" w:rsidRDefault="ABFFABFF" w:rsidP="ABFFABFF">
      <w:pPr>
        <w:pStyle w:val="ARCATSubPara"/>
        <w:numPr>
          <w:ilvl w:val="3"/>
          <w:numId w:val="1"/>
        </w:numPr>
        <w:rPr/>
      </w:pPr>
      <w:r>
        <w:rPr/>
        <w:t>Wall Switch with Smart Home Integration. </w:t>
      </w:r>
    </w:p>
    <w:p w:rsidR="ABFFABFF" w:rsidRDefault="ABFFABFF" w:rsidP="ABFFABFF">
      <w:pPr>
        <w:pStyle w:val="ARCATSubPara"/>
        <w:numPr>
          <w:ilvl w:val="3"/>
          <w:numId w:val="1"/>
        </w:numPr>
        <w:rPr/>
      </w:pPr>
      <w:r>
        <w:rPr/>
        <w:t>Solar charge panel.</w:t>
      </w:r>
    </w:p>
    <w:p w:rsidR="ABFFABFF" w:rsidRDefault="ABFFABFF" w:rsidP="ABFFABFF">
      <w:pPr>
        <w:pStyle w:val="ARCATArticle"/>
        <w:numPr>
          <w:ilvl w:val="1"/>
          <w:numId w:val="1"/>
        </w:numPr>
        <w:rPr/>
      </w:pPr>
      <w:r>
        <w:rPr/>
        <w:t>SKYVIEW SKYLIGHT</w:t>
      </w:r>
    </w:p>
    <w:p w:rsidR="ABFFABFF" w:rsidRDefault="ABFFABFF" w:rsidP="ABFFABFF">
      <w:pPr>
        <w:pStyle w:val="ARCATParagraph"/>
        <w:numPr>
          <w:ilvl w:val="2"/>
          <w:numId w:val="1"/>
        </w:numPr>
        <w:rPr/>
      </w:pPr>
      <w:r>
        <w:rPr/>
        <w:t>Basis of Design: SkyView Rooflight, SUN-SKYVIEW as manufactured by Sunsquare. </w:t>
      </w:r>
    </w:p>
    <w:p w:rsidR="ABFFABFF" w:rsidRDefault="ABFFABFF" w:rsidP="ABFFABFF">
      <w:pPr>
        <w:pStyle w:val="ARCATSubPara"/>
        <w:numPr>
          <w:ilvl w:val="3"/>
          <w:numId w:val="1"/>
        </w:numPr>
        <w:rPr/>
      </w:pPr>
      <w:r>
        <w:rPr/>
        <w:t>Description: Flat glazed skylight, thermally broken aluminum construction, with optional insulated curb. Install on a recommended 5 degree, minimum 3 degree pitch to prevent water ponding.</w:t>
      </w:r>
    </w:p>
    <w:p>
      <w:pPr>
        <w:pStyle w:val="ARCATnote"/>
        <w:rPr/>
      </w:pPr>
      <w:r>
        <w:rPr/>
        <w:t>** NOTE TO SPECIFIER ** Delete sizes not required.</w:t>
      </w:r>
    </w:p>
    <w:p w:rsidR="ABFFABFF" w:rsidRDefault="ABFFABFF" w:rsidP="ABFFABFF">
      <w:pPr>
        <w:pStyle w:val="ARCATSubPara"/>
        <w:numPr>
          <w:ilvl w:val="3"/>
          <w:numId w:val="1"/>
        </w:numPr>
        <w:rPr/>
      </w:pPr>
      <w:r>
        <w:rPr/>
        <w:t>Size: 30 x 30 inches (800 x 800 mm).</w:t>
      </w:r>
    </w:p>
    <w:p w:rsidR="ABFFABFF" w:rsidRDefault="ABFFABFF" w:rsidP="ABFFABFF">
      <w:pPr>
        <w:pStyle w:val="ARCATSubPara"/>
        <w:numPr>
          <w:ilvl w:val="3"/>
          <w:numId w:val="1"/>
        </w:numPr>
        <w:rPr/>
      </w:pPr>
      <w:r>
        <w:rPr/>
        <w:t>Size: 40 x 40 inches (1000 x1000 mm).</w:t>
      </w:r>
    </w:p>
    <w:p w:rsidR="ABFFABFF" w:rsidRDefault="ABFFABFF" w:rsidP="ABFFABFF">
      <w:pPr>
        <w:pStyle w:val="ARCATSubPara"/>
        <w:numPr>
          <w:ilvl w:val="3"/>
          <w:numId w:val="1"/>
        </w:numPr>
        <w:rPr/>
      </w:pPr>
      <w:r>
        <w:rPr/>
        <w:t>Size: 40 x 30 inches (1000 x 800 mm).</w:t>
      </w:r>
    </w:p>
    <w:p w:rsidR="ABFFABFF" w:rsidRDefault="ABFFABFF" w:rsidP="ABFFABFF">
      <w:pPr>
        <w:pStyle w:val="ARCATSubPara"/>
        <w:numPr>
          <w:ilvl w:val="3"/>
          <w:numId w:val="1"/>
        </w:numPr>
        <w:rPr/>
      </w:pPr>
      <w:r>
        <w:rPr/>
        <w:t>Size: 40 x 80 (1000 x 2000 mm).</w:t>
      </w:r>
    </w:p>
    <w:p w:rsidR="ABFFABFF" w:rsidRDefault="ABFFABFF" w:rsidP="ABFFABFF">
      <w:pPr>
        <w:pStyle w:val="ARCATSubPara"/>
        <w:numPr>
          <w:ilvl w:val="3"/>
          <w:numId w:val="1"/>
        </w:numPr>
        <w:rPr/>
      </w:pPr>
      <w:r>
        <w:rPr/>
        <w:t>Size: 40 x 100 inches (1000 x 2500 mm).</w:t>
      </w:r>
    </w:p>
    <w:p w:rsidR="ABFFABFF" w:rsidRDefault="ABFFABFF" w:rsidP="ABFFABFF">
      <w:pPr>
        <w:pStyle w:val="ARCATSubPara"/>
        <w:numPr>
          <w:ilvl w:val="3"/>
          <w:numId w:val="1"/>
        </w:numPr>
        <w:rPr/>
      </w:pPr>
      <w:r>
        <w:rPr/>
        <w:t>Size: 40 x 60 inches (1000 x 1500 mm).</w:t>
      </w:r>
    </w:p>
    <w:p w:rsidR="ABFFABFF" w:rsidRDefault="ABFFABFF" w:rsidP="ABFFABFF">
      <w:pPr>
        <w:pStyle w:val="ARCATSubPara"/>
        <w:numPr>
          <w:ilvl w:val="3"/>
          <w:numId w:val="1"/>
        </w:numPr>
        <w:rPr/>
      </w:pPr>
      <w:r>
        <w:rPr/>
        <w:t>Size: 48 x 48 inches (1200 x 1200 mm).</w:t>
      </w:r>
    </w:p>
    <w:p w:rsidR="ABFFABFF" w:rsidRDefault="ABFFABFF" w:rsidP="ABFFABFF">
      <w:pPr>
        <w:pStyle w:val="ARCATSubPara"/>
        <w:numPr>
          <w:ilvl w:val="3"/>
          <w:numId w:val="1"/>
        </w:numPr>
        <w:rPr/>
      </w:pPr>
      <w:r>
        <w:rPr/>
        <w:t>Size: 48 inches x 30 inches (1200 x 800 mm).</w:t>
      </w:r>
    </w:p>
    <w:p w:rsidR="ABFFABFF" w:rsidRDefault="ABFFABFF" w:rsidP="ABFFABFF">
      <w:pPr>
        <w:pStyle w:val="ARCATSubPara"/>
        <w:numPr>
          <w:ilvl w:val="3"/>
          <w:numId w:val="1"/>
        </w:numPr>
        <w:rPr/>
      </w:pPr>
      <w:r>
        <w:rPr/>
        <w:t>Size: 55 x 55 inches (1400 x 1400 mm).</w:t>
      </w:r>
    </w:p>
    <w:p w:rsidR="ABFFABFF" w:rsidRDefault="ABFFABFF" w:rsidP="ABFFABFF">
      <w:pPr>
        <w:pStyle w:val="ARCATSubPara"/>
        <w:numPr>
          <w:ilvl w:val="3"/>
          <w:numId w:val="1"/>
        </w:numPr>
        <w:rPr/>
      </w:pPr>
      <w:r>
        <w:rPr/>
        <w:t>Size: 96 x 36 inches (2400 x 900 mm).</w:t>
      </w:r>
    </w:p>
    <w:p w:rsidR="ABFFABFF" w:rsidRDefault="ABFFABFF" w:rsidP="ABFFABFF">
      <w:pPr>
        <w:pStyle w:val="ARCATSubPara"/>
        <w:numPr>
          <w:ilvl w:val="3"/>
          <w:numId w:val="1"/>
        </w:numPr>
        <w:rPr/>
      </w:pPr>
      <w:r>
        <w:rPr/>
        <w:t>Size: Custom. Refer to Drawings.</w:t>
      </w:r>
    </w:p>
    <w:p>
      <w:pPr>
        <w:pStyle w:val="ARCATnote"/>
        <w:rPr/>
      </w:pPr>
      <w:r>
        <w:rPr/>
        <w:t>** NOTE TO SPECIFIER ** Below standard glass is suitable for Climate Zones 3 and 4 according to IECC. Consult with Sunsquare by Surespan US for Climate Zone specific requirements.</w:t>
      </w:r>
    </w:p>
    <w:p w:rsidR="ABFFABFF" w:rsidRDefault="ABFFABFF" w:rsidP="ABFFABFF">
      <w:pPr>
        <w:pStyle w:val="ARCATParagraph"/>
        <w:numPr>
          <w:ilvl w:val="2"/>
          <w:numId w:val="1"/>
        </w:numPr>
        <w:rPr/>
      </w:pPr>
      <w:r>
        <w:rPr/>
        <w:t>Skylight Glazing:</w:t>
      </w:r>
    </w:p>
    <w:p w:rsidR="ABFFABFF" w:rsidRDefault="ABFFABFF" w:rsidP="ABFFABFF">
      <w:pPr>
        <w:pStyle w:val="ARCATSubPara"/>
        <w:numPr>
          <w:ilvl w:val="3"/>
          <w:numId w:val="1"/>
        </w:numPr>
        <w:rPr/>
      </w:pPr>
      <w:r>
        <w:rPr/>
        <w:t>Glazing: Standard high-performance glazing: </w:t>
      </w:r>
    </w:p>
    <w:p w:rsidR="ABFFABFF" w:rsidRDefault="ABFFABFF" w:rsidP="ABFFABFF">
      <w:pPr>
        <w:pStyle w:val="ARCATSubSub1"/>
        <w:numPr>
          <w:ilvl w:val="4"/>
          <w:numId w:val="1"/>
        </w:numPr>
        <w:rPr/>
      </w:pPr>
      <w:r>
        <w:rPr/>
        <w:t>Outer Pane: 0.25 inch (6 mm) toughened soft coat low E.</w:t>
      </w:r>
    </w:p>
    <w:p w:rsidR="ABFFABFF" w:rsidRDefault="ABFFABFF" w:rsidP="ABFFABFF">
      <w:pPr>
        <w:pStyle w:val="ARCATSubSub1"/>
        <w:numPr>
          <w:ilvl w:val="4"/>
          <w:numId w:val="1"/>
        </w:numPr>
        <w:rPr/>
      </w:pPr>
      <w:r>
        <w:rPr/>
        <w:t>Air Space: Argon filled, with 14 mm black warm edge spacer bar.</w:t>
      </w:r>
    </w:p>
    <w:p w:rsidR="ABFFABFF" w:rsidRDefault="ABFFABFF" w:rsidP="ABFFABFF">
      <w:pPr>
        <w:pStyle w:val="ARCATSubSub1"/>
        <w:numPr>
          <w:ilvl w:val="4"/>
          <w:numId w:val="1"/>
        </w:numPr>
        <w:rPr/>
      </w:pPr>
      <w:r>
        <w:rPr/>
        <w:t>Inner Pane: 0.45 inch (11.5 mm) clear laminated heat-strengthened glass.</w:t>
      </w:r>
    </w:p>
    <w:p w:rsidR="ABFFABFF" w:rsidRDefault="ABFFABFF" w:rsidP="ABFFABFF">
      <w:pPr>
        <w:pStyle w:val="ARCATSubSub2"/>
        <w:numPr>
          <w:ilvl w:val="5"/>
          <w:numId w:val="1"/>
        </w:numPr>
        <w:rPr/>
      </w:pPr>
      <w:r>
        <w:rPr/>
        <w:t>Light Transmittance: 74 percent.</w:t>
      </w:r>
    </w:p>
    <w:p w:rsidR="ABFFABFF" w:rsidRDefault="ABFFABFF" w:rsidP="ABFFABFF">
      <w:pPr>
        <w:pStyle w:val="ARCATSubSub2"/>
        <w:numPr>
          <w:ilvl w:val="5"/>
          <w:numId w:val="1"/>
        </w:numPr>
        <w:rPr/>
      </w:pPr>
      <w:r>
        <w:rPr/>
        <w:t>Solar Factor: 0.37.</w:t>
      </w:r>
    </w:p>
    <w:p w:rsidR="ABFFABFF" w:rsidRDefault="ABFFABFF" w:rsidP="ABFFABFF">
      <w:pPr>
        <w:pStyle w:val="ARCATSubSub2"/>
        <w:numPr>
          <w:ilvl w:val="5"/>
          <w:numId w:val="1"/>
        </w:numPr>
        <w:rPr/>
      </w:pPr>
      <w:r>
        <w:rPr/>
        <w:t>Glass U-Factor: 0.19 Btu/hr2/deg F (1.1 W/m2K).</w:t>
      </w:r>
    </w:p>
    <w:p>
      <w:pPr>
        <w:pStyle w:val="ARCATnote"/>
        <w:rPr/>
      </w:pPr>
      <w:r>
        <w:rPr/>
        <w:t>** NOTE TO SPECIFIER ** Other options are available depending on Climate Zone. Contact Sunsquare by Surespan US to confirm specification meets local code requirements.</w:t>
      </w:r>
    </w:p>
    <w:p w:rsidR="ABFFABFF" w:rsidRDefault="ABFFABFF" w:rsidP="ABFFABFF">
      <w:pPr>
        <w:pStyle w:val="ARCATSubPara"/>
        <w:numPr>
          <w:ilvl w:val="3"/>
          <w:numId w:val="1"/>
        </w:numPr>
        <w:rPr/>
      </w:pPr>
      <w:r>
        <w:rPr/>
        <w:t>Skylight Glazing: Solar Control Glazing.</w:t>
      </w:r>
    </w:p>
    <w:p w:rsidR="ABFFABFF" w:rsidRDefault="ABFFABFF" w:rsidP="ABFFABFF">
      <w:pPr>
        <w:pStyle w:val="ARCATSubPara"/>
        <w:numPr>
          <w:ilvl w:val="3"/>
          <w:numId w:val="1"/>
        </w:numPr>
        <w:rPr/>
      </w:pPr>
      <w:r>
        <w:rPr/>
        <w:t>Skylight Glazing: LCD Switchable Privacy Glazing.</w:t>
      </w:r>
    </w:p>
    <w:p w:rsidR="ABFFABFF" w:rsidRDefault="ABFFABFF" w:rsidP="ABFFABFF">
      <w:pPr>
        <w:pStyle w:val="ARCATSubPara"/>
        <w:numPr>
          <w:ilvl w:val="3"/>
          <w:numId w:val="1"/>
        </w:numPr>
        <w:rPr/>
      </w:pPr>
      <w:r>
        <w:rPr/>
        <w:t>Skylight Glazing: Mansafe.</w:t>
      </w:r>
    </w:p>
    <w:p w:rsidR="ABFFABFF" w:rsidRDefault="ABFFABFF" w:rsidP="ABFFABFF">
      <w:pPr>
        <w:pStyle w:val="ARCATSubPara"/>
        <w:numPr>
          <w:ilvl w:val="3"/>
          <w:numId w:val="1"/>
        </w:numPr>
        <w:rPr/>
      </w:pPr>
      <w:r>
        <w:rPr/>
        <w:t>Skylight Glazing Option: Self-cleaning photocatalytic coating and hydrophilic properties.</w:t>
      </w:r>
    </w:p>
    <w:p w:rsidR="ABFFABFF" w:rsidRDefault="ABFFABFF" w:rsidP="ABFFABFF">
      <w:pPr>
        <w:pStyle w:val="ARCATSubPara"/>
        <w:numPr>
          <w:ilvl w:val="3"/>
          <w:numId w:val="1"/>
        </w:numPr>
        <w:rPr/>
      </w:pPr>
      <w:r>
        <w:rPr/>
        <w:t>Skylight Glazing Option: Advanced Triple glazing with Suspended-film technology to achieve U-values around 0.070 Btu/hr2/degF (0.4 W/m^2K).</w:t>
      </w:r>
    </w:p>
    <w:p>
      <w:pPr>
        <w:pStyle w:val="ARCATnote"/>
        <w:rPr/>
      </w:pPr>
      <w:r>
        <w:rPr/>
        <w:t>** NOTE TO SPECIFIER ** Below are standard finishes, custom colors may be requested. Modify below to meet design requirements.</w:t>
      </w:r>
    </w:p>
    <w:p w:rsidR="ABFFABFF" w:rsidRDefault="ABFFABFF" w:rsidP="ABFFABFF">
      <w:pPr>
        <w:pStyle w:val="ARCATParagraph"/>
        <w:numPr>
          <w:ilvl w:val="2"/>
          <w:numId w:val="1"/>
        </w:numPr>
        <w:rPr/>
      </w:pPr>
      <w:r>
        <w:rPr/>
        <w:t>Finish: Powder coated.</w:t>
      </w:r>
    </w:p>
    <w:p w:rsidR="ABFFABFF" w:rsidRDefault="ABFFABFF" w:rsidP="ABFFABFF">
      <w:pPr>
        <w:pStyle w:val="ARCATSubPara"/>
        <w:numPr>
          <w:ilvl w:val="3"/>
          <w:numId w:val="1"/>
        </w:numPr>
        <w:rPr/>
      </w:pPr>
      <w:r>
        <w:rPr/>
        <w:t>Internal Color: RAL9010.</w:t>
      </w:r>
    </w:p>
    <w:p w:rsidR="ABFFABFF" w:rsidRDefault="ABFFABFF" w:rsidP="ABFFABFF">
      <w:pPr>
        <w:pStyle w:val="ARCATSubPara"/>
        <w:numPr>
          <w:ilvl w:val="3"/>
          <w:numId w:val="1"/>
        </w:numPr>
        <w:rPr/>
      </w:pPr>
      <w:r>
        <w:rPr/>
        <w:t>Internal Color: As selected by the Architect or as detailed on the Drawings.</w:t>
      </w:r>
    </w:p>
    <w:p w:rsidR="ABFFABFF" w:rsidRDefault="ABFFABFF" w:rsidP="ABFFABFF">
      <w:pPr>
        <w:pStyle w:val="ARCATSubPara"/>
        <w:numPr>
          <w:ilvl w:val="3"/>
          <w:numId w:val="1"/>
        </w:numPr>
        <w:rPr/>
      </w:pPr>
      <w:r>
        <w:rPr/>
        <w:t>External Color: RAL7015 Anthracite Grey.</w:t>
      </w:r>
    </w:p>
    <w:p w:rsidR="ABFFABFF" w:rsidRDefault="ABFFABFF" w:rsidP="ABFFABFF">
      <w:pPr>
        <w:pStyle w:val="ARCATSubPara"/>
        <w:numPr>
          <w:ilvl w:val="3"/>
          <w:numId w:val="1"/>
        </w:numPr>
        <w:rPr/>
      </w:pPr>
      <w:r>
        <w:rPr/>
        <w:t>External Color: As selected by the Architect or as detailed on the Drawings.</w:t>
      </w:r>
    </w:p>
    <w:p w:rsidR="ABFFABFF" w:rsidRDefault="ABFFABFF" w:rsidP="ABFFABFF">
      <w:pPr>
        <w:pStyle w:val="ARCATArticle"/>
        <w:numPr>
          <w:ilvl w:val="1"/>
          <w:numId w:val="1"/>
        </w:numPr>
        <w:rPr/>
      </w:pPr>
      <w:r>
        <w:rPr/>
        <w:t>FIRE RATED SKYLIGHT</w:t>
      </w:r>
    </w:p>
    <w:p w:rsidR="ABFFABFF" w:rsidRDefault="ABFFABFF" w:rsidP="ABFFABFF">
      <w:pPr>
        <w:pStyle w:val="ARCATParagraph"/>
        <w:numPr>
          <w:ilvl w:val="2"/>
          <w:numId w:val="1"/>
        </w:numPr>
        <w:rPr/>
      </w:pPr>
      <w:r>
        <w:rPr/>
        <w:t>Basis of Design: Fire Rated SkyView Rooflight, SUN-SKYVIEW as manufactured by Sunsquare. </w:t>
      </w:r>
    </w:p>
    <w:p w:rsidR="ABFFABFF" w:rsidRDefault="ABFFABFF" w:rsidP="ABFFABFF">
      <w:pPr>
        <w:pStyle w:val="ARCATSubPara"/>
        <w:numPr>
          <w:ilvl w:val="3"/>
          <w:numId w:val="1"/>
        </w:numPr>
        <w:rPr/>
      </w:pPr>
      <w:r>
        <w:rPr/>
        <w:t>Description: Glazed skylight, thermally broken aluminum construction, and optional insulated curb. Install on a minimum 5 degree pitch to prevent water ponding.</w:t>
      </w:r>
    </w:p>
    <w:p w:rsidR="ABFFABFF" w:rsidRDefault="ABFFABFF" w:rsidP="ABFFABFF">
      <w:pPr>
        <w:pStyle w:val="ARCATSubPara"/>
        <w:numPr>
          <w:ilvl w:val="3"/>
          <w:numId w:val="1"/>
        </w:numPr>
        <w:rPr/>
      </w:pPr>
      <w:r>
        <w:rPr/>
        <w:t>Size: Custom size. Refer to Drawings. </w:t>
      </w:r>
    </w:p>
    <w:p w:rsidR="ABFFABFF" w:rsidRDefault="ABFFABFF" w:rsidP="ABFFABFF">
      <w:pPr>
        <w:pStyle w:val="ARCATParagraph"/>
        <w:numPr>
          <w:ilvl w:val="2"/>
          <w:numId w:val="1"/>
        </w:numPr>
        <w:rPr/>
      </w:pPr>
      <w:r>
        <w:rPr/>
        <w:t>Skylight Glazing:</w:t>
      </w:r>
    </w:p>
    <w:p w:rsidR="ABFFABFF" w:rsidRDefault="ABFFABFF" w:rsidP="ABFFABFF">
      <w:pPr>
        <w:pStyle w:val="ARCATSubPara"/>
        <w:numPr>
          <w:ilvl w:val="3"/>
          <w:numId w:val="1"/>
        </w:numPr>
        <w:rPr/>
      </w:pPr>
      <w:r>
        <w:rPr/>
        <w:t>Glazing: Standard insulated high-performance fire rated glazing: </w:t>
      </w:r>
    </w:p>
    <w:p w:rsidR="ABFFABFF" w:rsidRDefault="ABFFABFF" w:rsidP="ABFFABFF">
      <w:pPr>
        <w:pStyle w:val="ARCATSubSub1"/>
        <w:numPr>
          <w:ilvl w:val="4"/>
          <w:numId w:val="1"/>
        </w:numPr>
        <w:rPr/>
      </w:pPr>
      <w:r>
        <w:rPr/>
        <w:t>Rating: EI60 - Integrity and Insulation defined as no flames, smoke, gas or heat transfer.</w:t>
      </w:r>
    </w:p>
    <w:p>
      <w:pPr>
        <w:pStyle w:val="ARCATnote"/>
        <w:rPr/>
      </w:pPr>
      <w:r>
        <w:rPr/>
        <w:t>** NOTE TO SPECIFIER ** Retain one of the following to meet project requirements. Type 30/30 is fire rated for 30 minutes to integrity and insulation. Type 60/60 is fire rated for 60 minutes to integrity and insulation.</w:t>
      </w:r>
    </w:p>
    <w:p w:rsidR="ABFFABFF" w:rsidRDefault="ABFFABFF" w:rsidP="ABFFABFF">
      <w:pPr>
        <w:pStyle w:val="ARCATSubSub1"/>
        <w:numPr>
          <w:ilvl w:val="4"/>
          <w:numId w:val="1"/>
        </w:numPr>
        <w:rPr/>
      </w:pPr>
      <w:r>
        <w:rPr/>
        <w:t>Type 30/30.</w:t>
      </w:r>
    </w:p>
    <w:p w:rsidR="ABFFABFF" w:rsidRDefault="ABFFABFF" w:rsidP="ABFFABFF">
      <w:pPr>
        <w:pStyle w:val="ARCATSubSub1"/>
        <w:numPr>
          <w:ilvl w:val="4"/>
          <w:numId w:val="1"/>
        </w:numPr>
        <w:rPr/>
      </w:pPr>
      <w:r>
        <w:rPr/>
        <w:t>Type 60/60</w:t>
      </w:r>
    </w:p>
    <w:p w:rsidR="ABFFABFF" w:rsidRDefault="ABFFABFF" w:rsidP="ABFFABFF">
      <w:pPr>
        <w:pStyle w:val="ARCATSubSub1"/>
        <w:numPr>
          <w:ilvl w:val="4"/>
          <w:numId w:val="1"/>
        </w:numPr>
        <w:rPr/>
      </w:pPr>
      <w:r>
        <w:rPr/>
        <w:t>Outer Pane: 0.25 inch (6 mm) toughened soft coat low E.</w:t>
      </w:r>
    </w:p>
    <w:p w:rsidR="ABFFABFF" w:rsidRDefault="ABFFABFF" w:rsidP="ABFFABFF">
      <w:pPr>
        <w:pStyle w:val="ARCATSubSub1"/>
        <w:numPr>
          <w:ilvl w:val="4"/>
          <w:numId w:val="1"/>
        </w:numPr>
        <w:rPr/>
      </w:pPr>
      <w:r>
        <w:rPr/>
        <w:t>Air Space: 0.50 inch (12 mm) Argon filled, silicone sealed cavity, with black warm edge spacer bar.</w:t>
      </w:r>
    </w:p>
    <w:p w:rsidR="ABFFABFF" w:rsidRDefault="ABFFABFF" w:rsidP="ABFFABFF">
      <w:pPr>
        <w:pStyle w:val="ARCATSubSub1"/>
        <w:numPr>
          <w:ilvl w:val="4"/>
          <w:numId w:val="1"/>
        </w:numPr>
        <w:rPr/>
      </w:pPr>
      <w:r>
        <w:rPr/>
        <w:t>Inner Pane: 0.45 inch (11.5 mm) laminated.</w:t>
      </w:r>
    </w:p>
    <w:p w:rsidR="ABFFABFF" w:rsidRDefault="ABFFABFF" w:rsidP="ABFFABFF">
      <w:pPr>
        <w:pStyle w:val="ARCATSubSub1"/>
        <w:numPr>
          <w:ilvl w:val="4"/>
          <w:numId w:val="1"/>
        </w:numPr>
        <w:rPr/>
      </w:pPr>
      <w:r>
        <w:rPr/>
        <w:t>Basis of Engineering: Pyrobel EI60/H28.</w:t>
      </w:r>
    </w:p>
    <w:p w:rsidR="ABFFABFF" w:rsidRDefault="ABFFABFF" w:rsidP="ABFFABFF">
      <w:pPr>
        <w:pStyle w:val="ARCATSubPara"/>
        <w:numPr>
          <w:ilvl w:val="3"/>
          <w:numId w:val="1"/>
        </w:numPr>
        <w:rPr/>
      </w:pPr>
      <w:r>
        <w:rPr/>
        <w:t>Glazing Option: Self-cleaning photocatalytic coating and hydrophilic properties.</w:t>
      </w:r>
    </w:p>
    <w:p w:rsidR="ABFFABFF" w:rsidRDefault="ABFFABFF" w:rsidP="ABFFABFF">
      <w:pPr>
        <w:pStyle w:val="ARCATSubPara"/>
        <w:numPr>
          <w:ilvl w:val="3"/>
          <w:numId w:val="1"/>
        </w:numPr>
        <w:rPr/>
      </w:pPr>
      <w:r>
        <w:rPr/>
        <w:t>Glazing Option: Enhanced solar protection SN70/35.</w:t>
      </w:r>
    </w:p>
    <w:p>
      <w:pPr>
        <w:pStyle w:val="ARCATnote"/>
        <w:rPr/>
      </w:pPr>
      <w:r>
        <w:rPr/>
        <w:t>** NOTE TO SPECIFIER ** Below are standard finishes, custom colors may be requested. Modify below to meet design requirements.</w:t>
      </w:r>
    </w:p>
    <w:p w:rsidR="ABFFABFF" w:rsidRDefault="ABFFABFF" w:rsidP="ABFFABFF">
      <w:pPr>
        <w:pStyle w:val="ARCATParagraph"/>
        <w:numPr>
          <w:ilvl w:val="2"/>
          <w:numId w:val="1"/>
        </w:numPr>
        <w:rPr/>
      </w:pPr>
      <w:r>
        <w:rPr/>
        <w:t>Finish: Powder coated.</w:t>
      </w:r>
    </w:p>
    <w:p w:rsidR="ABFFABFF" w:rsidRDefault="ABFFABFF" w:rsidP="ABFFABFF">
      <w:pPr>
        <w:pStyle w:val="ARCATSubPara"/>
        <w:numPr>
          <w:ilvl w:val="3"/>
          <w:numId w:val="1"/>
        </w:numPr>
        <w:rPr/>
      </w:pPr>
      <w:r>
        <w:rPr/>
        <w:t>Internal Color: RAL9010.</w:t>
      </w:r>
    </w:p>
    <w:p w:rsidR="ABFFABFF" w:rsidRDefault="ABFFABFF" w:rsidP="ABFFABFF">
      <w:pPr>
        <w:pStyle w:val="ARCATSubPara"/>
        <w:numPr>
          <w:ilvl w:val="3"/>
          <w:numId w:val="1"/>
        </w:numPr>
        <w:rPr/>
      </w:pPr>
      <w:r>
        <w:rPr/>
        <w:t>Internal Color: As selected by the Architect or as detailed on the Drawings.</w:t>
      </w:r>
    </w:p>
    <w:p w:rsidR="ABFFABFF" w:rsidRDefault="ABFFABFF" w:rsidP="ABFFABFF">
      <w:pPr>
        <w:pStyle w:val="ARCATSubPara"/>
        <w:numPr>
          <w:ilvl w:val="3"/>
          <w:numId w:val="1"/>
        </w:numPr>
        <w:rPr/>
      </w:pPr>
      <w:r>
        <w:rPr/>
        <w:t>External Color: RAL7015 Anthracite Grey.</w:t>
      </w:r>
    </w:p>
    <w:p w:rsidR="ABFFABFF" w:rsidRDefault="ABFFABFF" w:rsidP="ABFFABFF">
      <w:pPr>
        <w:pStyle w:val="ARCATSubPara"/>
        <w:numPr>
          <w:ilvl w:val="3"/>
          <w:numId w:val="1"/>
        </w:numPr>
        <w:rPr/>
      </w:pPr>
      <w:r>
        <w:rPr/>
        <w:t>External Color: As selected by the Architect or as detailed on the Drawings.</w:t>
      </w:r>
    </w:p>
    <w:p w:rsidR="ABFFABFF" w:rsidRDefault="ABFFABFF" w:rsidP="ABFFABFF">
      <w:pPr>
        <w:pStyle w:val="ARCATArticle"/>
        <w:numPr>
          <w:ilvl w:val="1"/>
          <w:numId w:val="1"/>
        </w:numPr>
        <w:rPr/>
      </w:pPr>
      <w:r>
        <w:rPr/>
        <w:t>HORIZONTAL WALKABLE GLASS SKYLIGHT</w:t>
      </w:r>
    </w:p>
    <w:p w:rsidR="ABFFABFF" w:rsidRDefault="ABFFABFF" w:rsidP="ABFFABFF">
      <w:pPr>
        <w:pStyle w:val="ARCATParagraph"/>
        <w:numPr>
          <w:ilvl w:val="2"/>
          <w:numId w:val="1"/>
        </w:numPr>
        <w:rPr/>
      </w:pPr>
      <w:r>
        <w:rPr/>
        <w:t>Basis of Design: Horizon External Walk-On Glass Rooflights as manufactured by Sunsquare. </w:t>
      </w:r>
    </w:p>
    <w:p w:rsidR="ABFFABFF" w:rsidRDefault="ABFFABFF" w:rsidP="ABFFABFF">
      <w:pPr>
        <w:pStyle w:val="ARCATSubPara"/>
        <w:numPr>
          <w:ilvl w:val="3"/>
          <w:numId w:val="1"/>
        </w:numPr>
        <w:rPr/>
      </w:pPr>
      <w:r>
        <w:rPr/>
        <w:t>Description: Factory glazed frames constructed from extruded aluminum profile, thermally broken with polyamide insulation sections.</w:t>
      </w:r>
    </w:p>
    <w:p w:rsidR="ABFFABFF" w:rsidRDefault="ABFFABFF" w:rsidP="ABFFABFF">
      <w:pPr>
        <w:pStyle w:val="ARCATSubPara"/>
        <w:numPr>
          <w:ilvl w:val="3"/>
          <w:numId w:val="1"/>
        </w:numPr>
        <w:rPr/>
      </w:pPr>
      <w:r>
        <w:rPr/>
        <w:t>Walk-on glass floors supporting following loads: </w:t>
      </w:r>
    </w:p>
    <w:p w:rsidR="ABFFABFF" w:rsidRDefault="ABFFABFF" w:rsidP="ABFFABFF">
      <w:pPr>
        <w:pStyle w:val="ARCATSubSub1"/>
        <w:numPr>
          <w:ilvl w:val="4"/>
          <w:numId w:val="1"/>
        </w:numPr>
        <w:rPr/>
      </w:pPr>
      <w:r>
        <w:rPr/>
        <w:t>Uniformly spread load (UDL) of up to 104.427 lbf/f2 (5.0 kN/m2).</w:t>
      </w:r>
    </w:p>
    <w:p w:rsidR="ABFFABFF" w:rsidRDefault="ABFFABFF" w:rsidP="ABFFABFF">
      <w:pPr>
        <w:pStyle w:val="ARCATSubSub1"/>
        <w:numPr>
          <w:ilvl w:val="4"/>
          <w:numId w:val="1"/>
        </w:numPr>
        <w:rPr/>
      </w:pPr>
      <w:r>
        <w:rPr/>
        <w:t>Concentrated load of up to 94 lbf (4.5 kN).</w:t>
      </w:r>
    </w:p>
    <w:p>
      <w:pPr>
        <w:pStyle w:val="ARCATnote"/>
        <w:rPr/>
      </w:pPr>
      <w:r>
        <w:rPr/>
        <w:t>** NOTE TO SPECIFIER ** Delete sizes not required.</w:t>
      </w:r>
    </w:p>
    <w:p w:rsidR="ABFFABFF" w:rsidRDefault="ABFFABFF" w:rsidP="ABFFABFF">
      <w:pPr>
        <w:pStyle w:val="ARCATSubPara"/>
        <w:numPr>
          <w:ilvl w:val="3"/>
          <w:numId w:val="1"/>
        </w:numPr>
        <w:rPr/>
      </w:pPr>
      <w:r>
        <w:rPr/>
        <w:t>Size: 30 x 30 inches (800 x 800 mm).</w:t>
      </w:r>
    </w:p>
    <w:p w:rsidR="ABFFABFF" w:rsidRDefault="ABFFABFF" w:rsidP="ABFFABFF">
      <w:pPr>
        <w:pStyle w:val="ARCATSubPara"/>
        <w:numPr>
          <w:ilvl w:val="3"/>
          <w:numId w:val="1"/>
        </w:numPr>
        <w:rPr/>
      </w:pPr>
      <w:r>
        <w:rPr/>
        <w:t>Size: 40 x 40 inches (1000 x1000 mm).</w:t>
      </w:r>
    </w:p>
    <w:p w:rsidR="ABFFABFF" w:rsidRDefault="ABFFABFF" w:rsidP="ABFFABFF">
      <w:pPr>
        <w:pStyle w:val="ARCATSubPara"/>
        <w:numPr>
          <w:ilvl w:val="3"/>
          <w:numId w:val="1"/>
        </w:numPr>
        <w:rPr/>
      </w:pPr>
      <w:r>
        <w:rPr/>
        <w:t>Size: 40 x 48 inches (1000 x 1200 mm).</w:t>
      </w:r>
    </w:p>
    <w:p w:rsidR="ABFFABFF" w:rsidRDefault="ABFFABFF" w:rsidP="ABFFABFF">
      <w:pPr>
        <w:pStyle w:val="ARCATSubPara"/>
        <w:numPr>
          <w:ilvl w:val="3"/>
          <w:numId w:val="1"/>
        </w:numPr>
        <w:rPr/>
      </w:pPr>
      <w:r>
        <w:rPr/>
        <w:t>Size: 40 x 30 inches (1000 x 800 mm).</w:t>
      </w:r>
    </w:p>
    <w:p w:rsidR="ABFFABFF" w:rsidRDefault="ABFFABFF" w:rsidP="ABFFABFF">
      <w:pPr>
        <w:pStyle w:val="ARCATSubPara"/>
        <w:numPr>
          <w:ilvl w:val="3"/>
          <w:numId w:val="1"/>
        </w:numPr>
        <w:rPr/>
      </w:pPr>
      <w:r>
        <w:rPr/>
        <w:t>Size: 40 x 80 (1000 x 2000 mm).</w:t>
      </w:r>
    </w:p>
    <w:p w:rsidR="ABFFABFF" w:rsidRDefault="ABFFABFF" w:rsidP="ABFFABFF">
      <w:pPr>
        <w:pStyle w:val="ARCATSubPara"/>
        <w:numPr>
          <w:ilvl w:val="3"/>
          <w:numId w:val="1"/>
        </w:numPr>
        <w:rPr/>
      </w:pPr>
      <w:r>
        <w:rPr/>
        <w:t>Size: 40 x 100 inches (1000 x 2500 mm).</w:t>
      </w:r>
    </w:p>
    <w:p w:rsidR="ABFFABFF" w:rsidRDefault="ABFFABFF" w:rsidP="ABFFABFF">
      <w:pPr>
        <w:pStyle w:val="ARCATSubPara"/>
        <w:numPr>
          <w:ilvl w:val="3"/>
          <w:numId w:val="1"/>
        </w:numPr>
        <w:rPr/>
      </w:pPr>
      <w:r>
        <w:rPr/>
        <w:t>Size: 40 x 60 inches (1000 x 1500 mm).</w:t>
      </w:r>
    </w:p>
    <w:p w:rsidR="ABFFABFF" w:rsidRDefault="ABFFABFF" w:rsidP="ABFFABFF">
      <w:pPr>
        <w:pStyle w:val="ARCATSubPara"/>
        <w:numPr>
          <w:ilvl w:val="3"/>
          <w:numId w:val="1"/>
        </w:numPr>
        <w:rPr/>
      </w:pPr>
      <w:r>
        <w:rPr/>
        <w:t>Size: 48 x 48 inches (1200 x1200 mm).</w:t>
      </w:r>
    </w:p>
    <w:p w:rsidR="ABFFABFF" w:rsidRDefault="ABFFABFF" w:rsidP="ABFFABFF">
      <w:pPr>
        <w:pStyle w:val="ARCATSubPara"/>
        <w:numPr>
          <w:ilvl w:val="3"/>
          <w:numId w:val="1"/>
        </w:numPr>
        <w:rPr/>
      </w:pPr>
      <w:r>
        <w:rPr/>
        <w:t>Size: 48 inches x 30 inches (1200 x 800 mm).</w:t>
      </w:r>
    </w:p>
    <w:p w:rsidR="ABFFABFF" w:rsidRDefault="ABFFABFF" w:rsidP="ABFFABFF">
      <w:pPr>
        <w:pStyle w:val="ARCATSubPara"/>
        <w:numPr>
          <w:ilvl w:val="3"/>
          <w:numId w:val="1"/>
        </w:numPr>
        <w:rPr/>
      </w:pPr>
      <w:r>
        <w:rPr/>
        <w:t>Size: 55 x 55 inches (1400 x 1400 mm).</w:t>
      </w:r>
    </w:p>
    <w:p w:rsidR="ABFFABFF" w:rsidRDefault="ABFFABFF" w:rsidP="ABFFABFF">
      <w:pPr>
        <w:pStyle w:val="ARCATSubPara"/>
        <w:numPr>
          <w:ilvl w:val="3"/>
          <w:numId w:val="1"/>
        </w:numPr>
        <w:rPr/>
      </w:pPr>
      <w:r>
        <w:rPr/>
        <w:t>Size: Custom. Refer to Drawings.</w:t>
      </w:r>
    </w:p>
    <w:p>
      <w:pPr>
        <w:pStyle w:val="ARCATnote"/>
        <w:rPr/>
      </w:pPr>
      <w:r>
        <w:rPr/>
        <w:t>** NOTE TO SPECIFIER ** Below standard glass is suitable for Climate Zones 3 and 4 according to IECC. Consult with Sunsquare by Surespan US for Climate Zone specific requirements.</w:t>
      </w:r>
    </w:p>
    <w:p w:rsidR="ABFFABFF" w:rsidRDefault="ABFFABFF" w:rsidP="ABFFABFF">
      <w:pPr>
        <w:pStyle w:val="ARCATParagraph"/>
        <w:numPr>
          <w:ilvl w:val="2"/>
          <w:numId w:val="1"/>
        </w:numPr>
        <w:rPr/>
      </w:pPr>
      <w:r>
        <w:rPr/>
        <w:t>Glazing:</w:t>
      </w:r>
    </w:p>
    <w:p w:rsidR="ABFFABFF" w:rsidRDefault="ABFFABFF" w:rsidP="ABFFABFF">
      <w:pPr>
        <w:pStyle w:val="ARCATSubPara"/>
        <w:numPr>
          <w:ilvl w:val="3"/>
          <w:numId w:val="1"/>
        </w:numPr>
        <w:rPr/>
      </w:pPr>
      <w:r>
        <w:rPr/>
        <w:t>Standard high-performance glazing: </w:t>
      </w:r>
    </w:p>
    <w:p w:rsidR="ABFFABFF" w:rsidRDefault="ABFFABFF" w:rsidP="ABFFABFF">
      <w:pPr>
        <w:pStyle w:val="ARCATSubSub1"/>
        <w:numPr>
          <w:ilvl w:val="4"/>
          <w:numId w:val="1"/>
        </w:numPr>
        <w:rPr/>
      </w:pPr>
      <w:r>
        <w:rPr/>
        <w:t>Overall Thickness: 1.9 inches (48.3 mm).</w:t>
      </w:r>
    </w:p>
    <w:p w:rsidR="ABFFABFF" w:rsidRDefault="ABFFABFF" w:rsidP="ABFFABFF">
      <w:pPr>
        <w:pStyle w:val="ARCATSubSub1"/>
        <w:numPr>
          <w:ilvl w:val="4"/>
          <w:numId w:val="1"/>
        </w:numPr>
        <w:rPr/>
      </w:pPr>
      <w:r>
        <w:rPr/>
        <w:t>Outer Pane: 0.25 inch (6 mm) toughened soft coat low E.</w:t>
      </w:r>
    </w:p>
    <w:p w:rsidR="ABFFABFF" w:rsidRDefault="ABFFABFF" w:rsidP="ABFFABFF">
      <w:pPr>
        <w:pStyle w:val="ARCATSubSub1"/>
        <w:numPr>
          <w:ilvl w:val="4"/>
          <w:numId w:val="1"/>
        </w:numPr>
        <w:rPr/>
      </w:pPr>
      <w:r>
        <w:rPr/>
        <w:t>Air Space: Argon filled, silicone sealed cavity, with black warm edge spacer bar.</w:t>
      </w:r>
    </w:p>
    <w:p w:rsidR="ABFFABFF" w:rsidRDefault="ABFFABFF" w:rsidP="ABFFABFF">
      <w:pPr>
        <w:pStyle w:val="ARCATSubSub1"/>
        <w:numPr>
          <w:ilvl w:val="4"/>
          <w:numId w:val="1"/>
        </w:numPr>
        <w:rPr/>
      </w:pPr>
      <w:r>
        <w:rPr/>
        <w:t>Inner Pane: 0.346 inch (8.8 mm) laminated.</w:t>
      </w:r>
    </w:p>
    <w:p w:rsidR="ABFFABFF" w:rsidRDefault="ABFFABFF" w:rsidP="ABFFABFF">
      <w:pPr>
        <w:pStyle w:val="ARCATSubSub1"/>
        <w:numPr>
          <w:ilvl w:val="4"/>
          <w:numId w:val="1"/>
        </w:numPr>
        <w:rPr/>
      </w:pPr>
      <w:r>
        <w:rPr/>
        <w:t>Opaque Band: Edge band to conceal framing details.</w:t>
      </w:r>
    </w:p>
    <w:p w:rsidR="ABFFABFF" w:rsidRDefault="ABFFABFF" w:rsidP="ABFFABFF">
      <w:pPr>
        <w:pStyle w:val="ARCATSubPara"/>
        <w:numPr>
          <w:ilvl w:val="3"/>
          <w:numId w:val="1"/>
        </w:numPr>
        <w:rPr/>
      </w:pPr>
      <w:r>
        <w:rPr/>
        <w:t>Glazing: Solar Control Glazing.</w:t>
      </w:r>
    </w:p>
    <w:p w:rsidR="ABFFABFF" w:rsidRDefault="ABFFABFF" w:rsidP="ABFFABFF">
      <w:pPr>
        <w:pStyle w:val="ARCATSubPara"/>
        <w:numPr>
          <w:ilvl w:val="3"/>
          <w:numId w:val="1"/>
        </w:numPr>
        <w:rPr/>
      </w:pPr>
      <w:r>
        <w:rPr/>
        <w:t>Glazing: LCD Switchable Privacy Glazing.</w:t>
      </w:r>
    </w:p>
    <w:p>
      <w:pPr>
        <w:pStyle w:val="ARCATnote"/>
        <w:rPr/>
      </w:pPr>
      <w:r>
        <w:rPr/>
        <w:t>** NOTE TO SPECIFIER ** Anti-slip glazing is an option. Recommend retaining for skylights that are regularly walked on.</w:t>
      </w:r>
    </w:p>
    <w:p w:rsidR="ABFFABFF" w:rsidRDefault="ABFFABFF" w:rsidP="ABFFABFF">
      <w:pPr>
        <w:pStyle w:val="ARCATSubPara"/>
        <w:numPr>
          <w:ilvl w:val="3"/>
          <w:numId w:val="1"/>
        </w:numPr>
        <w:rPr/>
      </w:pPr>
      <w:r>
        <w:rPr/>
        <w:t>Anti-Slip Sandblast Pattern: Trust.</w:t>
      </w:r>
    </w:p>
    <w:p w:rsidR="ABFFABFF" w:rsidRDefault="ABFFABFF" w:rsidP="ABFFABFF">
      <w:pPr>
        <w:pStyle w:val="ARCATSubPara"/>
        <w:numPr>
          <w:ilvl w:val="3"/>
          <w:numId w:val="1"/>
        </w:numPr>
        <w:rPr/>
      </w:pPr>
      <w:r>
        <w:rPr/>
        <w:t>Anti-Slip Sandblast Pattern: Secret.</w:t>
      </w:r>
    </w:p>
    <w:p w:rsidR="ABFFABFF" w:rsidRDefault="ABFFABFF" w:rsidP="ABFFABFF">
      <w:pPr>
        <w:pStyle w:val="ARCATSubPara"/>
        <w:numPr>
          <w:ilvl w:val="3"/>
          <w:numId w:val="1"/>
        </w:numPr>
        <w:rPr/>
      </w:pPr>
      <w:r>
        <w:rPr/>
        <w:t>Anti-Slip Sandblast Pattern: Elegance.</w:t>
      </w:r>
    </w:p>
    <w:p w:rsidR="ABFFABFF" w:rsidRDefault="ABFFABFF" w:rsidP="ABFFABFF">
      <w:pPr>
        <w:pStyle w:val="ARCATSubPara"/>
        <w:numPr>
          <w:ilvl w:val="3"/>
          <w:numId w:val="1"/>
        </w:numPr>
        <w:rPr/>
      </w:pPr>
      <w:r>
        <w:rPr/>
        <w:t>Anti-Slip Sandblast Pattern: Dream.</w:t>
      </w:r>
    </w:p>
    <w:p w:rsidR="ABFFABFF" w:rsidRDefault="ABFFABFF" w:rsidP="ABFFABFF">
      <w:pPr>
        <w:pStyle w:val="ARCATSubPara"/>
        <w:numPr>
          <w:ilvl w:val="3"/>
          <w:numId w:val="1"/>
        </w:numPr>
        <w:rPr/>
      </w:pPr>
      <w:r>
        <w:rPr/>
        <w:t>Anti-Slip Sandblast Pattern: Comfort.</w:t>
      </w:r>
    </w:p>
    <w:p w:rsidR="ABFFABFF" w:rsidRDefault="ABFFABFF" w:rsidP="ABFFABFF">
      <w:pPr>
        <w:pStyle w:val="ARCATParagraph"/>
        <w:numPr>
          <w:ilvl w:val="2"/>
          <w:numId w:val="1"/>
        </w:numPr>
        <w:rPr/>
      </w:pPr>
      <w:r>
        <w:rPr/>
        <w:t>Finish: Powder coated.</w:t>
      </w:r>
    </w:p>
    <w:p w:rsidR="ABFFABFF" w:rsidRDefault="ABFFABFF" w:rsidP="ABFFABFF">
      <w:pPr>
        <w:pStyle w:val="ARCATSubPara"/>
        <w:numPr>
          <w:ilvl w:val="3"/>
          <w:numId w:val="1"/>
        </w:numPr>
        <w:rPr/>
      </w:pPr>
      <w:r>
        <w:rPr/>
        <w:t>Internal Color: RAL9010.</w:t>
      </w:r>
    </w:p>
    <w:p w:rsidR="ABFFABFF" w:rsidRDefault="ABFFABFF" w:rsidP="ABFFABFF">
      <w:pPr>
        <w:pStyle w:val="ARCATSubPara"/>
        <w:numPr>
          <w:ilvl w:val="3"/>
          <w:numId w:val="1"/>
        </w:numPr>
        <w:rPr/>
      </w:pPr>
      <w:r>
        <w:rPr/>
        <w:t>Internal Color: As selected by the Architect or as detailed on the Drawings.</w:t>
      </w:r>
    </w:p>
    <w:p w:rsidR="ABFFABFF" w:rsidRDefault="ABFFABFF" w:rsidP="ABFFABFF">
      <w:pPr>
        <w:pStyle w:val="ARCATSubPara"/>
        <w:numPr>
          <w:ilvl w:val="3"/>
          <w:numId w:val="1"/>
        </w:numPr>
        <w:rPr/>
      </w:pPr>
      <w:r>
        <w:rPr/>
        <w:t>External Color: RAL7015 Anthracite Grey.</w:t>
      </w:r>
    </w:p>
    <w:p w:rsidR="ABFFABFF" w:rsidRDefault="ABFFABFF" w:rsidP="ABFFABFF">
      <w:pPr>
        <w:pStyle w:val="ARCATSubPara"/>
        <w:numPr>
          <w:ilvl w:val="3"/>
          <w:numId w:val="1"/>
        </w:numPr>
        <w:rPr/>
      </w:pPr>
      <w:r>
        <w:rPr/>
        <w:t>External Color: As selected by the Architect or as detailed on the Drawings.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60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7C091"
  Type="http://schemas.openxmlformats.org/officeDocument/2006/relationships/image"
  Target="https://www.arcat.com/clients/gfx/surespan.png"
  TargetMode="External"
/>
<Relationship
  Id="rId_A450CF_1"
  Type="http://schemas.openxmlformats.org/officeDocument/2006/relationships/hyperlink"
  Target="https://arcat.com/rfi?action=email&amp;company=Surespan&amp;message=RE%253A%2520Spec%2520Question%2520(08600ssl)%253A%2520&amp;coid=53309&amp;spec=08600ssl&amp;rep=&amp;fax="
  TargetMode="External"
/>
<Relationship
  Id="rId_A450CF_2"
  Type="http://schemas.openxmlformats.org/officeDocument/2006/relationships/hyperlink"
  Target="https://surespancovers.us"
  TargetMode="External"
/>
<Relationship
  Id="rId_A450CF_3"
  Type="http://schemas.openxmlformats.org/officeDocument/2006/relationships/hyperlink"
  Target="https://arcat.com/company/surespan-53309"
  TargetMode="External"
/>
<Relationship
  Id="rId_5A0D00_1"
  Type="http://schemas.openxmlformats.org/officeDocument/2006/relationships/hyperlink"
  Target="https://arcat.com/rfi?action=email&amp;company=Surespan&amp;message=RE%253A%2520Spec%2520Question%2520(08600ssl)%253A%2520&amp;coid=53309&amp;spec=08600ssl&amp;rep=&amp;fax="
  TargetMode="External"
/>
<Relationship
  Id="rId_5A0D00_2"
  Type="http://schemas.openxmlformats.org/officeDocument/2006/relationships/hyperlink"
  Target="https://surespancovers.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