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wiftwall.png&quot; \* MERGEFORMAT \d  \x \y">
        <w:r>
          <w:drawing>
            <wp:inline distT="0" distB="0" distL="0" distR="0">
              <wp:extent cx="3810000" cy="1905000"/>
              <wp:effectExtent l="0" t="0" r="0" b="0"/>
              <wp:docPr id="1" name="Picture rId_BDFAC2" descr="https://www.arcat.com/clients/gfx/swift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FAC2" descr="https://www.arcat.com/clients/gfx/swiftwall.png"/>
                      <pic:cNvPicPr>
                        <a:picLocks noChangeAspect="1" noChangeArrowheads="1"/>
                      </pic:cNvPicPr>
                    </pic:nvPicPr>
                    <pic:blipFill>
                      <a:blip r:link="rId_BDFAC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00</w:t>
      </w:r>
    </w:p>
    <w:p>
      <w:pPr>
        <w:pStyle w:val="ARCATTitle"/>
        <w:jc w:val="center"/>
        <w:rPr/>
      </w:pPr>
      <w:r>
        <w:rPr/>
        <w:t>TEMPORARY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SwiftWall; temporary construction walls. </w:t>
      </w:r>
      <w:r>
        <w:rPr/>
        <w:br/>
        <w:t>This section is based on the products of SwiftWall, which is located at:</w:t>
      </w:r>
      <w:r>
        <w:rPr/>
        <w:br/>
        <w:t>1928 N. Stark Rd.</w:t>
      </w:r>
      <w:r>
        <w:rPr/>
        <w:br/>
        <w:t>Midland, MI 48642</w:t>
      </w:r>
      <w:r>
        <w:rPr/>
        <w:br/>
        <w:t>Tel: 989-279-0232</w:t>
      </w:r>
      <w:r>
        <w:rPr/>
        <w:br/>
        <w:t>Fax: 989-794-6013</w:t>
      </w:r>
      <w:r>
        <w:rPr/>
        <w:br/>
        <w:t>Email: </w:t>
      </w:r>
      <w:hyperlink r:id="rId_74AED3_1" w:history="1">
        <w:tooltip>request info (sales@swiftwall.com) downloads</w:tooltip>
        <w:r>
          <w:rPr>
            <w:rStyle w:val="Hyperlink"/>
            <w:color w:val="802020"/>
            <w:u w:val="single"/>
          </w:rPr>
          <w:t>request info (sales@swiftwall.com)</w:t>
        </w:r>
      </w:hyperlink>
      <w:r>
        <w:rPr/>
        <w:t/>
      </w:r>
      <w:r>
        <w:rPr/>
        <w:br/>
        <w:t>Web: </w:t>
      </w:r>
      <w:hyperlink r:id="rId_74AED3_2" w:history="1">
        <w:tooltip>https://swiftwall.com downloads</w:tooltip>
        <w:r>
          <w:rPr>
            <w:rStyle w:val="Hyperlink"/>
            <w:color w:val="802020"/>
            <w:u w:val="single"/>
          </w:rPr>
          <w:t>https://swiftwall.com</w:t>
        </w:r>
      </w:hyperlink>
      <w:r>
        <w:rPr/>
        <w:t>  </w:t>
      </w:r>
      <w:r>
        <w:rPr/>
        <w:br/>
        <w:t> [ </w:t>
      </w:r>
      <w:hyperlink r:id="rId_74AED3_3" w:history="1">
        <w:tooltip>Click Here downloads</w:tooltip>
        <w:r>
          <w:rPr>
            <w:rStyle w:val="Hyperlink"/>
            <w:color w:val="802020"/>
            <w:u w:val="single"/>
          </w:rPr>
          <w:t>Click Here</w:t>
        </w:r>
      </w:hyperlink>
      <w:r>
        <w:rPr/>
        <w:t> ] for additional information.</w:t>
      </w:r>
      <w:r>
        <w:rPr/>
        <w:br/>
        <w:t>At SwiftWall we are revolutionizing the division of space and construction by making the process simple, fast, clean, and sustainable.</w:t>
      </w:r>
      <w:r>
        <w:rPr/>
        <w:br/>
        <w:t>SwiftWall is a team of imaginative dreamers and relentless innovators with a wide variety of skills, knowledge, and experiences who are passionate about simplifying construction and the lives of those whom we serve. Our engineering, manufacturing, architectural, and project management capabilities assist our clients with creating or changing space fostering a positive experience for everyone affected by the change.</w:t>
      </w:r>
      <w:r>
        <w:rPr/>
        <w:br/>
        <w:t>SwiftWall helps ensure your operations run smoothly while installing our reusable modular wall system with minimal disruption to divide, reconfigure, or create temporary or extended-use spaces to meet your unique needs. SwiftWall systems can be delivered and assembled in a matter of minutes or hours versus drywall which takes days to finish. The system can be removed and reused at the project's conclusion, eliminating the demolition, waste, and cleanup process entirely; that's valuable labor time saved. Our system can be easily reconfigured and rearranged if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Temporary all-purpose partitions. (SwiftWall Pro)</w:t>
      </w:r>
    </w:p>
    <w:p w:rsidR="ABFFABFF" w:rsidRDefault="ABFFABFF" w:rsidP="ABFFABFF">
      <w:pPr>
        <w:pStyle w:val="ARCATParagraph"/>
        <w:numPr>
          <w:ilvl w:val="2"/>
          <w:numId w:val="1"/>
        </w:numPr>
        <w:rPr/>
      </w:pPr>
      <w:r>
        <w:rPr/>
        <w:t>Temporary structurally designed partitions. (SwiftWall Max)</w:t>
      </w:r>
    </w:p>
    <w:p w:rsidR="ABFFABFF" w:rsidRDefault="ABFFABFF" w:rsidP="ABFFABFF">
      <w:pPr>
        <w:pStyle w:val="ARCATParagraph"/>
        <w:numPr>
          <w:ilvl w:val="2"/>
          <w:numId w:val="1"/>
        </w:numPr>
        <w:rPr/>
      </w:pPr>
      <w:r>
        <w:rPr/>
        <w:t>Temporary adjustable height partitions. (SwiftWall Flex)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or delete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Comply with all applicable codes and standards.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basic carpentry skills and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SwiftWall, which is located at:</w:t>
      </w:r>
      <w:r>
        <w:rPr/>
        <w:br/>
        <w:t>1928 N. Stark Rd.</w:t>
      </w:r>
      <w:r>
        <w:rPr/>
        <w:br/>
        <w:t>Midland, MI 48642</w:t>
      </w:r>
      <w:r>
        <w:rPr/>
        <w:br/>
        <w:t>Tel: 989-279-0232</w:t>
      </w:r>
      <w:r>
        <w:rPr/>
        <w:br/>
        <w:t>Fax: 989-794-6013</w:t>
      </w:r>
      <w:r>
        <w:rPr/>
        <w:br/>
        <w:t>Email: </w:t>
      </w:r>
      <w:hyperlink r:id="rId_F8723C_1" w:history="1">
        <w:tooltip>request info (sales@swiftwall.com) downloads</w:tooltip>
        <w:r>
          <w:rPr>
            <w:rStyle w:val="Hyperlink"/>
            <w:color w:val="802020"/>
            <w:u w:val="single"/>
          </w:rPr>
          <w:t>request info (sales@swiftwall.com)</w:t>
        </w:r>
      </w:hyperlink>
      <w:r>
        <w:rPr/>
        <w:t>;Web: </w:t>
      </w:r>
      <w:hyperlink r:id="rId_F8723C_2" w:history="1">
        <w:tooltip>https://swiftwall.com downloads</w:tooltip>
        <w:r>
          <w:rPr>
            <w:rStyle w:val="Hyperlink"/>
            <w:color w:val="802020"/>
            <w:u w:val="single"/>
          </w:rPr>
          <w:t>https://swiftwall.com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SwiftWall began with the idea to provide a reusable, fast, and simple temporary wall, and construction barrier structure. Our lightweight system is easy to install, remove, and relocate, providing professionals in the construction industry with tools that make their lives safer and more productive. Delete article if not required.</w:t>
      </w:r>
    </w:p>
    <w:p w:rsidR="ABFFABFF" w:rsidRDefault="ABFFABFF" w:rsidP="ABFFABFF">
      <w:pPr>
        <w:pStyle w:val="ARCATArticle"/>
        <w:numPr>
          <w:ilvl w:val="1"/>
          <w:numId w:val="1"/>
        </w:numPr>
        <w:rPr/>
      </w:pPr>
      <w:r>
        <w:rPr/>
        <w:t>TEMPORARY PARTITIONS - SWIFTWALL PRO</w:t>
      </w:r>
    </w:p>
    <w:p w:rsidR="ABFFABFF" w:rsidRDefault="ABFFABFF" w:rsidP="ABFFABFF">
      <w:pPr>
        <w:pStyle w:val="ARCATParagraph"/>
        <w:numPr>
          <w:ilvl w:val="2"/>
          <w:numId w:val="1"/>
        </w:numPr>
        <w:rPr/>
      </w:pPr>
      <w:r>
        <w:rPr/>
        <w:t>Basis of Design: SwiftWall Pro temporary partition system as manufactured by SwiftWall. Simple track and panel system with non-hygroscopic ABS, textured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 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pPr>
        <w:pStyle w:val="ARCATnote"/>
        <w:rPr/>
      </w:pPr>
      <w:r>
        <w:rPr/>
        <w:t>** NOTE TO SPECIFIER ** Delete height options not required. Contact manufacturer for variable panel widths.</w:t>
      </w:r>
    </w:p>
    <w:p w:rsidR="ABFFABFF" w:rsidRDefault="ABFFABFF" w:rsidP="ABFFABFF">
      <w:pPr>
        <w:pStyle w:val="ARCATSubSub1"/>
        <w:numPr>
          <w:ilvl w:val="4"/>
          <w:numId w:val="1"/>
        </w:numPr>
        <w:rPr/>
      </w:pPr>
      <w:r>
        <w:rPr/>
        <w:t>Panel Width: 48 inches (122 cm). Panels can be cut to size on site.</w:t>
      </w:r>
    </w:p>
    <w:p w:rsidR="ABFFABFF" w:rsidRDefault="ABFFABFF" w:rsidP="ABFFABFF">
      <w:pPr>
        <w:pStyle w:val="ARCATSubSub1"/>
        <w:numPr>
          <w:ilvl w:val="4"/>
          <w:numId w:val="1"/>
        </w:numPr>
        <w:rPr/>
      </w:pPr>
      <w:r>
        <w:rPr/>
        <w:t>Panel Thickness: 1.1 inches (3 cm).</w:t>
      </w:r>
    </w:p>
    <w:p w:rsidR="ABFFABFF" w:rsidRDefault="ABFFABFF" w:rsidP="ABFFABFF">
      <w:pPr>
        <w:pStyle w:val="ARCATSubSub1"/>
        <w:numPr>
          <w:ilvl w:val="4"/>
          <w:numId w:val="1"/>
        </w:numPr>
        <w:rPr/>
      </w:pPr>
      <w:r>
        <w:rPr/>
        <w:t>Panel Height: 48 inches (122 cm). Weight: 17.5 lbs (8 kg).</w:t>
      </w:r>
    </w:p>
    <w:p w:rsidR="ABFFABFF" w:rsidRDefault="ABFFABFF" w:rsidP="ABFFABFF">
      <w:pPr>
        <w:pStyle w:val="ARCATSubSub1"/>
        <w:numPr>
          <w:ilvl w:val="4"/>
          <w:numId w:val="1"/>
        </w:numPr>
        <w:rPr/>
      </w:pPr>
      <w:r>
        <w:rPr/>
        <w:t>Panel Height: 96 inches (244 cm). Weight: 35 lbs ( 16 kg).</w:t>
      </w:r>
    </w:p>
    <w:p w:rsidR="ABFFABFF" w:rsidRDefault="ABFFABFF" w:rsidP="ABFFABFF">
      <w:pPr>
        <w:pStyle w:val="ARCATSubSub1"/>
        <w:numPr>
          <w:ilvl w:val="4"/>
          <w:numId w:val="1"/>
        </w:numPr>
        <w:rPr/>
      </w:pPr>
      <w:r>
        <w:rPr/>
        <w:t>Panel Height: 120 inches (305 cm). Weight: 44 lbs ( 20 kg).</w:t>
      </w:r>
    </w:p>
    <w:p w:rsidR="ABFFABFF" w:rsidRDefault="ABFFABFF" w:rsidP="ABFFABFF">
      <w:pPr>
        <w:pStyle w:val="ARCATSubSub1"/>
        <w:numPr>
          <w:ilvl w:val="4"/>
          <w:numId w:val="1"/>
        </w:numPr>
        <w:rPr/>
      </w:pPr>
      <w:r>
        <w:rPr/>
        <w:t>Panel Height: 144 inches (366 cm). Weight: 53 lbs ( 24 kg).</w:t>
      </w:r>
    </w:p>
    <w:p w:rsidR="ABFFABFF" w:rsidRDefault="ABFFABFF" w:rsidP="ABFFABFF">
      <w:pPr>
        <w:pStyle w:val="ARCATSubSub1"/>
        <w:numPr>
          <w:ilvl w:val="4"/>
          <w:numId w:val="1"/>
        </w:numPr>
        <w:rPr/>
      </w:pPr>
      <w:r>
        <w:rPr/>
        <w:t>Panel Height: 192 inches (488 cm). Weight: 70 lbs ( 32 kg).</w:t>
      </w:r>
    </w:p>
    <w:p w:rsidR="ABFFABFF" w:rsidRDefault="ABFFABFF" w:rsidP="ABFFABFF">
      <w:pPr>
        <w:pStyle w:val="ARCATSubSub1"/>
        <w:numPr>
          <w:ilvl w:val="4"/>
          <w:numId w:val="1"/>
        </w:numPr>
        <w:rPr/>
      </w:pPr>
      <w:r>
        <w:rPr/>
        <w:t>Panel Height: ___ inches (___ cm). Custom heights available.</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Sub1"/>
        <w:numPr>
          <w:ilvl w:val="4"/>
          <w:numId w:val="1"/>
        </w:numPr>
        <w:rPr/>
      </w:pPr>
      <w:r>
        <w:rPr/>
        <w:t>Window Size (WxH): 6 x 18 inches (15 x 46 cm).</w:t>
      </w:r>
    </w:p>
    <w:p w:rsidR="ABFFABFF" w:rsidRDefault="ABFFABFF" w:rsidP="ABFFABFF">
      <w:pPr>
        <w:pStyle w:val="ARCATSubSub1"/>
        <w:numPr>
          <w:ilvl w:val="4"/>
          <w:numId w:val="1"/>
        </w:numPr>
        <w:rPr/>
      </w:pPr>
      <w:r>
        <w:rPr/>
        <w:t>Window Size (WxH): 36 x 36 inches (91 x 91 cm).</w:t>
      </w:r>
    </w:p>
    <w:p w:rsidR="ABFFABFF" w:rsidRDefault="ABFFABFF" w:rsidP="ABFFABFF">
      <w:pPr>
        <w:pStyle w:val="ARCATSubSub1"/>
        <w:numPr>
          <w:ilvl w:val="4"/>
          <w:numId w:val="1"/>
        </w:numPr>
        <w:rPr/>
      </w:pPr>
      <w:r>
        <w:rPr/>
        <w:t>Window Size (WxH): ___ x ___ inches (___ x ___ cm).</w:t>
      </w:r>
    </w:p>
    <w:p w:rsidR="ABFFABFF" w:rsidRDefault="ABFFABFF" w:rsidP="ABFFABFF">
      <w:pPr>
        <w:pStyle w:val="ARCATParagraph"/>
        <w:numPr>
          <w:ilvl w:val="2"/>
          <w:numId w:val="1"/>
        </w:numPr>
        <w:rPr/>
      </w:pPr>
      <w:r>
        <w:rPr/>
        <w:t>Track: Cut to length as needed.</w:t>
      </w:r>
    </w:p>
    <w:p w:rsidR="ABFFABFF" w:rsidRDefault="ABFFABFF" w:rsidP="ABFFABFF">
      <w:pPr>
        <w:pStyle w:val="ARCATSubPara"/>
        <w:numPr>
          <w:ilvl w:val="3"/>
          <w:numId w:val="1"/>
        </w:numPr>
        <w:rPr/>
      </w:pPr>
      <w:r>
        <w:rPr/>
        <w:t>Size (WxHxL): 4 x 2-3/4 x 120 inches (10 x 7 x 305 cm).</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C-Channel: Cut to length as needed.</w:t>
      </w:r>
    </w:p>
    <w:p w:rsidR="ABFFABFF" w:rsidRDefault="ABFFABFF" w:rsidP="ABFFABFF">
      <w:pPr>
        <w:pStyle w:val="ARCATSubPara"/>
        <w:numPr>
          <w:ilvl w:val="3"/>
          <w:numId w:val="1"/>
        </w:numPr>
        <w:rPr/>
      </w:pPr>
      <w:r>
        <w:rPr/>
        <w:t>Size (WxH): 1.2 x 2 inches (3 x 5 cm).</w:t>
      </w:r>
    </w:p>
    <w:p w:rsidR="ABFFABFF" w:rsidRDefault="ABFFABFF" w:rsidP="ABFFABFF">
      <w:pPr>
        <w:pStyle w:val="ARCATSubPara"/>
        <w:numPr>
          <w:ilvl w:val="3"/>
          <w:numId w:val="1"/>
        </w:numPr>
        <w:rPr/>
      </w:pPr>
      <w:r>
        <w:rPr/>
        <w:t>Lengths: Manufacturer supplies C-channel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gloss.</w:t>
      </w:r>
    </w:p>
    <w:p w:rsidR="ABFFABFF" w:rsidRDefault="ABFFABFF" w:rsidP="ABFFABFF">
      <w:pPr>
        <w:pStyle w:val="ARCATParagraph"/>
        <w:numPr>
          <w:ilvl w:val="2"/>
          <w:numId w:val="1"/>
        </w:numPr>
        <w:rPr/>
      </w:pPr>
      <w:r>
        <w:rPr/>
        <w:t>Rounded Corner Channel: Cut to length as needed.</w:t>
      </w:r>
    </w:p>
    <w:p w:rsidR="ABFFABFF" w:rsidRDefault="ABFFABFF" w:rsidP="ABFFABFF">
      <w:pPr>
        <w:pStyle w:val="ARCATSubPara"/>
        <w:numPr>
          <w:ilvl w:val="3"/>
          <w:numId w:val="1"/>
        </w:numPr>
        <w:rPr/>
      </w:pPr>
      <w:r>
        <w:rPr/>
        <w:t>Size: 3 inch (8 cm)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rsidR="ABFFABFF" w:rsidRDefault="ABFFABFF" w:rsidP="ABFFABFF">
      <w:pPr>
        <w:pStyle w:val="ARCATParagraph"/>
        <w:numPr>
          <w:ilvl w:val="2"/>
          <w:numId w:val="1"/>
        </w:numPr>
        <w:rPr/>
      </w:pPr>
      <w:r>
        <w:rPr/>
        <w:t>Adjustable Corner Channel: Full length piano hinge assembly.</w:t>
      </w:r>
    </w:p>
    <w:p w:rsidR="ABFFABFF" w:rsidRDefault="ABFFABFF" w:rsidP="ABFFABFF">
      <w:pPr>
        <w:pStyle w:val="ARCATSubPara"/>
        <w:numPr>
          <w:ilvl w:val="3"/>
          <w:numId w:val="1"/>
        </w:numPr>
        <w:rPr/>
      </w:pPr>
      <w:r>
        <w:rPr/>
        <w:t>Range of Motion: 0 to180 degrees.</w:t>
      </w:r>
    </w:p>
    <w:p w:rsidR="ABFFABFF" w:rsidRDefault="ABFFABFF" w:rsidP="ABFFABFF">
      <w:pPr>
        <w:pStyle w:val="ARCATSubPara"/>
        <w:numPr>
          <w:ilvl w:val="3"/>
          <w:numId w:val="1"/>
        </w:numPr>
        <w:rPr/>
      </w:pPr>
      <w:r>
        <w:rPr/>
        <w:t>Height: Manufacturer supplies adjustable corner channel lengths to match system requirements.</w:t>
      </w:r>
    </w:p>
    <w:p w:rsidR="ABFFABFF" w:rsidRDefault="ABFFABFF" w:rsidP="ABFFABFF">
      <w:pPr>
        <w:pStyle w:val="ARCATSubPara"/>
        <w:numPr>
          <w:ilvl w:val="3"/>
          <w:numId w:val="1"/>
        </w:numPr>
        <w:rPr/>
      </w:pPr>
      <w:r>
        <w:rPr/>
        <w:t>Material: Industrial extruded aluminum.</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88 inch (91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pPr>
        <w:pStyle w:val="ARCATnote"/>
        <w:rPr/>
      </w:pPr>
      <w:r>
        <w:rPr/>
        <w:t>** NOTE TO SPECIFIER ** Delete double door paragraph if not required.</w:t>
      </w:r>
    </w:p>
    <w:p w:rsidR="ABFFABFF" w:rsidRDefault="ABFFABFF" w:rsidP="ABFFABFF">
      <w:pPr>
        <w:pStyle w:val="ARCATParagraph"/>
        <w:numPr>
          <w:ilvl w:val="2"/>
          <w:numId w:val="1"/>
        </w:numPr>
        <w:rPr/>
      </w:pPr>
      <w:r>
        <w:rPr/>
        <w:t>Double Door:</w:t>
      </w:r>
    </w:p>
    <w:p w:rsidR="ABFFABFF" w:rsidRDefault="ABFFABFF" w:rsidP="ABFFABFF">
      <w:pPr>
        <w:pStyle w:val="ARCATSubPara"/>
        <w:numPr>
          <w:ilvl w:val="3"/>
          <w:numId w:val="1"/>
        </w:numPr>
        <w:rPr/>
      </w:pPr>
      <w:r>
        <w:rPr/>
        <w:t>Door Panel Assembly Width: 96 inches (244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93 x 88 inch (236 x 224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6 x 18 inches (15 x 46 cm).</w:t>
      </w:r>
    </w:p>
    <w:p w:rsidR="ABFFABFF" w:rsidRDefault="ABFFABFF" w:rsidP="ABFFABFF">
      <w:pPr>
        <w:pStyle w:val="ARCATSubPara"/>
        <w:numPr>
          <w:ilvl w:val="3"/>
          <w:numId w:val="1"/>
        </w:numPr>
        <w:rPr/>
      </w:pPr>
      <w:r>
        <w:rPr/>
        <w:t>Window Size (WxH): 36 x 36 inches (91 x 91 cm).</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pPr>
        <w:pStyle w:val="ARCATnote"/>
        <w:rPr/>
      </w:pPr>
      <w:r>
        <w:rPr/>
        <w:t>** NOTE TO SPECIFIER ** Delete article not required.</w:t>
      </w:r>
    </w:p>
    <w:p w:rsidR="ABFFABFF" w:rsidRDefault="ABFFABFF" w:rsidP="ABFFABFF">
      <w:pPr>
        <w:pStyle w:val="ARCATArticle"/>
        <w:numPr>
          <w:ilvl w:val="1"/>
          <w:numId w:val="1"/>
        </w:numPr>
        <w:rPr/>
      </w:pPr>
      <w:r>
        <w:rPr/>
        <w:t>TEMPORARY PARTITIONS - SWIFTWALL MAX</w:t>
      </w:r>
    </w:p>
    <w:p w:rsidR="ABFFABFF" w:rsidRDefault="ABFFABFF" w:rsidP="ABFFABFF">
      <w:pPr>
        <w:pStyle w:val="ARCATParagraph"/>
        <w:numPr>
          <w:ilvl w:val="2"/>
          <w:numId w:val="1"/>
        </w:numPr>
        <w:rPr/>
      </w:pPr>
      <w:r>
        <w:rPr/>
        <w:t>Basis of Design: SwiftWall Max aluminum temporary partition system as manufactured by SwiftWall. Structurally engineered interlocking metal panels and rails, designed to create wall structures and room enclosures with optional finished walls on both sides.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Sound Attenuation: STC 40 rating with 3 inch (8 cm) mineral wool.</w:t>
      </w:r>
    </w:p>
    <w:p w:rsidR="ABFFABFF" w:rsidRDefault="ABFFABFF" w:rsidP="ABFFABFF">
      <w:pPr>
        <w:pStyle w:val="ARCATSubPara"/>
        <w:numPr>
          <w:ilvl w:val="3"/>
          <w:numId w:val="1"/>
        </w:numPr>
        <w:rPr/>
      </w:pPr>
      <w:r>
        <w:rPr/>
        <w:t>Fire Rating: ASTM E84 Class A.</w:t>
      </w:r>
    </w:p>
    <w:p w:rsidR="ABFFABFF" w:rsidRDefault="ABFFABFF" w:rsidP="ABFFABFF">
      <w:pPr>
        <w:pStyle w:val="ARCATSubPara"/>
        <w:numPr>
          <w:ilvl w:val="3"/>
          <w:numId w:val="1"/>
        </w:numPr>
        <w:rPr/>
      </w:pPr>
      <w:r>
        <w:rPr/>
        <w:t>Wall panels can be assembled and stacked vertically up to 30 ft (914 cm).</w:t>
      </w:r>
    </w:p>
    <w:p w:rsidR="ABFFABFF" w:rsidRDefault="ABFFABFF" w:rsidP="ABFFABFF">
      <w:pPr>
        <w:pStyle w:val="ARCATParagraph"/>
        <w:numPr>
          <w:ilvl w:val="2"/>
          <w:numId w:val="1"/>
        </w:numPr>
        <w:rPr/>
      </w:pPr>
      <w:r>
        <w:rPr/>
        <w:t>Modular Wall Systems and Partitions:</w:t>
      </w:r>
    </w:p>
    <w:p w:rsidR="ABFFABFF" w:rsidRDefault="ABFFABFF" w:rsidP="ABFFABFF">
      <w:pPr>
        <w:pStyle w:val="ARCATSubPara"/>
        <w:numPr>
          <w:ilvl w:val="3"/>
          <w:numId w:val="1"/>
        </w:numPr>
        <w:rPr/>
      </w:pPr>
      <w:r>
        <w:rPr/>
        <w:t>Aluminum Panels: 0.09 inch (2 mm) thick aluminum. Powder coated semi-gloss.</w:t>
      </w:r>
    </w:p>
    <w:p w:rsidR="ABFFABFF" w:rsidRDefault="ABFFABFF" w:rsidP="ABFFABFF">
      <w:pPr>
        <w:pStyle w:val="ARCATSubSub1"/>
        <w:numPr>
          <w:ilvl w:val="4"/>
          <w:numId w:val="1"/>
        </w:numPr>
        <w:rPr/>
      </w:pPr>
      <w:r>
        <w:rPr/>
        <w:t>Fire Rating: ASTM E84 Class A.</w:t>
      </w:r>
    </w:p>
    <w:p>
      <w:pPr>
        <w:pStyle w:val="ARCATnote"/>
        <w:rPr/>
      </w:pPr>
      <w:r>
        <w:rPr/>
        <w:t>** NOTE TO SPECIFIER ** Interior panels are required if a finished interior is desired. Delete interior panels if not required.</w:t>
      </w:r>
    </w:p>
    <w:p w:rsidR="ABFFABFF" w:rsidRDefault="ABFFABFF" w:rsidP="ABFFABFF">
      <w:pPr>
        <w:pStyle w:val="ARCATSubSub1"/>
        <w:numPr>
          <w:ilvl w:val="4"/>
          <w:numId w:val="1"/>
        </w:numPr>
        <w:rPr/>
      </w:pPr>
      <w:r>
        <w:rPr/>
        <w:t>Interior Finish Panels: 0.09 inch (2 mm) thick aluminum. Powder coated semi-gloss.</w:t>
      </w:r>
    </w:p>
    <w:p w:rsidR="ABFFABFF" w:rsidRDefault="ABFFABFF" w:rsidP="ABFFABFF">
      <w:pPr>
        <w:pStyle w:val="ARCATSubPara"/>
        <w:numPr>
          <w:ilvl w:val="3"/>
          <w:numId w:val="1"/>
        </w:numPr>
        <w:rPr/>
      </w:pPr>
      <w:r>
        <w:rPr/>
        <w:t>Ceiling Supports: Brackets, metal studs, and standard anchoring devices.</w:t>
      </w:r>
    </w:p>
    <w:p w:rsidR="ABFFABFF" w:rsidRDefault="ABFFABFF" w:rsidP="ABFFABFF">
      <w:pPr>
        <w:pStyle w:val="ARCATSubPara"/>
        <w:numPr>
          <w:ilvl w:val="3"/>
          <w:numId w:val="1"/>
        </w:numPr>
        <w:rPr/>
      </w:pPr>
      <w:r>
        <w:rPr/>
        <w:t>Fasteners and Mounts: Bracing plates, interior finish vertical inside panel bracket, splice brackets, and insulation hat bracket - 1 and 2 inch (25 and 51 mm).</w:t>
      </w:r>
    </w:p>
    <w:p>
      <w:pPr>
        <w:pStyle w:val="ARCATnote"/>
        <w:rPr/>
      </w:pPr>
      <w:r>
        <w:rPr/>
        <w:t>** NOTE TO SPECIFIER ** Delete panels and panel options not required. A vertical panel width of 24 inches (610 mm) is standard.</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Width: 6 inches (15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___ inches (___ cm).</w:t>
      </w:r>
    </w:p>
    <w:p w:rsidR="ABFFABFF" w:rsidRDefault="ABFFABFF" w:rsidP="ABFFABFF">
      <w:pPr>
        <w:pStyle w:val="ARCATSubSub1"/>
        <w:numPr>
          <w:ilvl w:val="4"/>
          <w:numId w:val="1"/>
        </w:numPr>
        <w:rPr/>
      </w:pPr>
      <w:r>
        <w:rPr/>
        <w:t>Panel Height: 96 inches (244 cm).</w:t>
      </w:r>
    </w:p>
    <w:p w:rsidR="ABFFABFF" w:rsidRDefault="ABFFABFF" w:rsidP="ABFFABFF">
      <w:pPr>
        <w:pStyle w:val="ARCATSubSub1"/>
        <w:numPr>
          <w:ilvl w:val="4"/>
          <w:numId w:val="1"/>
        </w:numPr>
        <w:rPr/>
      </w:pPr>
      <w:r>
        <w:rPr/>
        <w:t>l Panel Height: 117 inches (305 cm).</w:t>
      </w:r>
    </w:p>
    <w:p w:rsidR="ABFFABFF" w:rsidRDefault="ABFFABFF" w:rsidP="ABFFABFF">
      <w:pPr>
        <w:pStyle w:val="ARCATSubSub1"/>
        <w:numPr>
          <w:ilvl w:val="4"/>
          <w:numId w:val="1"/>
        </w:numPr>
        <w:rPr/>
      </w:pPr>
      <w:r>
        <w:rPr/>
        <w:t>Panel Height: ___ inches (___ cm).</w:t>
      </w:r>
    </w:p>
    <w:p w:rsidR="ABFFABFF" w:rsidRDefault="ABFFABFF" w:rsidP="ABFFABFF">
      <w:pPr>
        <w:pStyle w:val="ARCATSubSub1"/>
        <w:numPr>
          <w:ilvl w:val="4"/>
          <w:numId w:val="1"/>
        </w:numPr>
        <w:rPr/>
      </w:pPr>
      <w:r>
        <w:rPr/>
        <w:t>Panel Thickness: 3.5 inch (9 cm).</w:t>
      </w:r>
    </w:p>
    <w:p w:rsidR="ABFFABFF" w:rsidRDefault="ABFFABFF" w:rsidP="ABFFABFF">
      <w:pPr>
        <w:pStyle w:val="ARCATParagraph"/>
        <w:numPr>
          <w:ilvl w:val="2"/>
          <w:numId w:val="1"/>
        </w:numPr>
        <w:rPr/>
      </w:pPr>
      <w:r>
        <w:rPr/>
        <w:t>Corner Panel Sizes: Standard corner kits provide 90 degree corners. Variable angle panels are also available for custom angle degrees.</w:t>
      </w:r>
    </w:p>
    <w:p w:rsidR="ABFFABFF" w:rsidRDefault="ABFFABFF" w:rsidP="ABFFABFF">
      <w:pPr>
        <w:pStyle w:val="ARCATSubPara"/>
        <w:numPr>
          <w:ilvl w:val="3"/>
          <w:numId w:val="1"/>
        </w:numPr>
        <w:rPr/>
      </w:pPr>
      <w:r>
        <w:rPr/>
        <w:t>Panel Width: 6 inches (15 cm).</w:t>
      </w:r>
    </w:p>
    <w:p w:rsidR="ABFFABFF" w:rsidRDefault="ABFFABFF" w:rsidP="ABFFABFF">
      <w:pPr>
        <w:pStyle w:val="ARCATSubPara"/>
        <w:numPr>
          <w:ilvl w:val="3"/>
          <w:numId w:val="1"/>
        </w:numPr>
        <w:rPr/>
      </w:pPr>
      <w:r>
        <w:rPr/>
        <w:t>Panel Height: 96 inches (244 cm).</w:t>
      </w:r>
    </w:p>
    <w:p w:rsidR="ABFFABFF" w:rsidRDefault="ABFFABFF" w:rsidP="ABFFABFF">
      <w:pPr>
        <w:pStyle w:val="ARCATSubPara"/>
        <w:numPr>
          <w:ilvl w:val="3"/>
          <w:numId w:val="1"/>
        </w:numPr>
        <w:rPr/>
      </w:pPr>
      <w:r>
        <w:rPr/>
        <w:t>Panel Height: 117 inches (297 cm).</w:t>
      </w:r>
    </w:p>
    <w:p w:rsidR="ABFFABFF" w:rsidRDefault="ABFFABFF" w:rsidP="ABFFABFF">
      <w:pPr>
        <w:pStyle w:val="ARCATSubPara"/>
        <w:numPr>
          <w:ilvl w:val="3"/>
          <w:numId w:val="1"/>
        </w:numPr>
        <w:rPr/>
      </w:pPr>
      <w:r>
        <w:rPr/>
        <w:t>Panel Height: ___ inches (___ cm).</w:t>
      </w:r>
    </w:p>
    <w:p w:rsidR="ABFFABFF" w:rsidRDefault="ABFFABFF" w:rsidP="ABFFABFF">
      <w:pPr>
        <w:pStyle w:val="ARCATSubPara"/>
        <w:numPr>
          <w:ilvl w:val="3"/>
          <w:numId w:val="1"/>
        </w:numPr>
        <w:rPr/>
      </w:pPr>
      <w:r>
        <w:rPr/>
        <w:t>Panel Thickness: 3.5 inch (9 cm).</w:t>
      </w:r>
    </w:p>
    <w:p>
      <w:pPr>
        <w:pStyle w:val="ARCATnote"/>
        <w:rPr/>
      </w:pPr>
      <w:r>
        <w:rPr/>
        <w:t>** NOTE TO SPECIFIER ** Delete window size options not required or delete the window panels paragraph entirely.</w:t>
      </w:r>
    </w:p>
    <w:p w:rsidR="ABFFABFF" w:rsidRDefault="ABFFABFF" w:rsidP="ABFFABFF">
      <w:pPr>
        <w:pStyle w:val="ARCATParagraph"/>
        <w:numPr>
          <w:ilvl w:val="2"/>
          <w:numId w:val="1"/>
        </w:numPr>
        <w:rPr/>
      </w:pPr>
      <w:r>
        <w:rPr/>
        <w:t>Window Panels:</w:t>
      </w:r>
    </w:p>
    <w:p w:rsidR="ABFFABFF" w:rsidRDefault="ABFFABFF" w:rsidP="ABFFABFF">
      <w:pPr>
        <w:pStyle w:val="ARCATSubPara"/>
        <w:numPr>
          <w:ilvl w:val="3"/>
          <w:numId w:val="1"/>
        </w:numPr>
        <w:rPr/>
      </w:pPr>
      <w:r>
        <w:rPr/>
        <w:t>Window Size (WxH): 17 x 60 (43 x 152 cm).</w:t>
      </w:r>
    </w:p>
    <w:p w:rsidR="ABFFABFF" w:rsidRDefault="ABFFABFF" w:rsidP="ABFFABFF">
      <w:pPr>
        <w:pStyle w:val="ARCATSubSub1"/>
        <w:numPr>
          <w:ilvl w:val="4"/>
          <w:numId w:val="1"/>
        </w:numPr>
        <w:rPr/>
      </w:pPr>
      <w:r>
        <w:rPr/>
        <w:t>Panel Size (WxH): 24 x 116 inches (61 x 295 cm).</w:t>
      </w:r>
    </w:p>
    <w:p w:rsidR="ABFFABFF" w:rsidRDefault="ABFFABFF" w:rsidP="ABFFABFF">
      <w:pPr>
        <w:pStyle w:val="ARCATSubPara"/>
        <w:numPr>
          <w:ilvl w:val="3"/>
          <w:numId w:val="1"/>
        </w:numPr>
        <w:rPr/>
      </w:pPr>
      <w:r>
        <w:rPr/>
        <w:t>Window Size (WxH): 40 x 48 inches (102 x 122 cm).</w:t>
      </w:r>
    </w:p>
    <w:p w:rsidR="ABFFABFF" w:rsidRDefault="ABFFABFF" w:rsidP="ABFFABFF">
      <w:pPr>
        <w:pStyle w:val="ARCATSubSub1"/>
        <w:numPr>
          <w:ilvl w:val="4"/>
          <w:numId w:val="1"/>
        </w:numPr>
        <w:rPr/>
      </w:pPr>
      <w:r>
        <w:rPr/>
        <w:t>Panel Size (WxH): 48 x 116 inches (122 x 295 cm).</w:t>
      </w:r>
    </w:p>
    <w:p w:rsidR="ABFFABFF" w:rsidRDefault="ABFFABFF" w:rsidP="ABFFABFF">
      <w:pPr>
        <w:pStyle w:val="ARCATSubPara"/>
        <w:numPr>
          <w:ilvl w:val="3"/>
          <w:numId w:val="1"/>
        </w:numPr>
        <w:rPr/>
      </w:pPr>
      <w:r>
        <w:rPr/>
        <w:t>Window Size (WxH): 40 x 60 inches (102 x 152 cm).</w:t>
      </w:r>
    </w:p>
    <w:p w:rsidR="ABFFABFF" w:rsidRDefault="ABFFABFF" w:rsidP="ABFFABFF">
      <w:pPr>
        <w:pStyle w:val="ARCATSubSub1"/>
        <w:numPr>
          <w:ilvl w:val="4"/>
          <w:numId w:val="1"/>
        </w:numPr>
        <w:rPr/>
      </w:pPr>
      <w:r>
        <w:rPr/>
        <w:t>Panel Size (WxH): 48 x 116 inches (122 x 295 cm).</w:t>
      </w:r>
    </w:p>
    <w:p>
      <w:pPr>
        <w:pStyle w:val="ARCATnote"/>
        <w:rPr/>
      </w:pPr>
      <w:r>
        <w:rPr/>
        <w:t>** NOTE TO SPECIFIER ** Delete optional components not required or delete paragraph entirely.</w:t>
      </w:r>
    </w:p>
    <w:p w:rsidR="ABFFABFF" w:rsidRDefault="ABFFABFF" w:rsidP="ABFFABFF">
      <w:pPr>
        <w:pStyle w:val="ARCATParagraph"/>
        <w:numPr>
          <w:ilvl w:val="2"/>
          <w:numId w:val="1"/>
        </w:numPr>
        <w:rPr/>
      </w:pPr>
      <w:r>
        <w:rPr/>
        <w:t>Optional Components:</w:t>
      </w:r>
    </w:p>
    <w:p w:rsidR="ABFFABFF" w:rsidRDefault="ABFFABFF" w:rsidP="ABFFABFF">
      <w:pPr>
        <w:pStyle w:val="ARCATSubPara"/>
        <w:numPr>
          <w:ilvl w:val="3"/>
          <w:numId w:val="1"/>
        </w:numPr>
        <w:rPr/>
      </w:pPr>
      <w:r>
        <w:rPr/>
        <w:t>Horizontal Sliding Panels: The horizontal sliding panel can expand from 23 to 30 inches (584 to 762 mm) in width , closing gap tolerances between the side of the last panel and the surface.</w:t>
      </w:r>
    </w:p>
    <w:p w:rsidR="ABFFABFF" w:rsidRDefault="ABFFABFF" w:rsidP="ABFFABFF">
      <w:pPr>
        <w:pStyle w:val="ARCATSubPara"/>
        <w:numPr>
          <w:ilvl w:val="3"/>
          <w:numId w:val="1"/>
        </w:numPr>
        <w:rPr/>
      </w:pPr>
      <w:r>
        <w:rPr/>
        <w:t>Vertical Sliding Panels: The vertical sliding panel can expand up to 21 inches in length, closing gap tolerances between the top of the panels and the surface.</w:t>
      </w:r>
    </w:p>
    <w:p w:rsidR="ABFFABFF" w:rsidRDefault="ABFFABFF" w:rsidP="ABFFABFF">
      <w:pPr>
        <w:pStyle w:val="ARCATSubPara"/>
        <w:numPr>
          <w:ilvl w:val="3"/>
          <w:numId w:val="1"/>
        </w:numPr>
        <w:rPr/>
      </w:pPr>
      <w:r>
        <w:rPr/>
        <w:t>Variable Angle Panels: The interchangeable clamp mechanism in the variable angle panel offers 90-180 and 180-270 degree corners ideal for curved walls.</w:t>
      </w:r>
    </w:p>
    <w:p w:rsidR="ABFFABFF" w:rsidRDefault="ABFFABFF" w:rsidP="ABFFABFF">
      <w:pPr>
        <w:pStyle w:val="ARCATSubPara"/>
        <w:numPr>
          <w:ilvl w:val="3"/>
          <w:numId w:val="1"/>
        </w:numPr>
        <w:rPr/>
      </w:pPr>
      <w:r>
        <w:rPr/>
        <w:t>Insulation: Walls support 1, 2, and 3 inch (25, 51, and 76 mm) insulation panels for temperature controlled environments.</w:t>
      </w:r>
    </w:p>
    <w:p>
      <w:pPr>
        <w:pStyle w:val="ARCATnote"/>
        <w:rPr/>
      </w:pPr>
      <w:r>
        <w:rPr/>
        <w:t>** NOTE TO SPECIFIER ** Delete if interior panels are not required.</w:t>
      </w:r>
    </w:p>
    <w:p w:rsidR="ABFFABFF" w:rsidRDefault="ABFFABFF" w:rsidP="ABFFABFF">
      <w:pPr>
        <w:pStyle w:val="ARCATParagraph"/>
        <w:numPr>
          <w:ilvl w:val="2"/>
          <w:numId w:val="1"/>
        </w:numPr>
        <w:rPr/>
      </w:pPr>
      <w:r>
        <w:rPr/>
        <w:t>Optional Interior Finish Panels:</w:t>
      </w:r>
    </w:p>
    <w:p w:rsidR="ABFFABFF" w:rsidRDefault="ABFFABFF" w:rsidP="ABFFABFF">
      <w:pPr>
        <w:pStyle w:val="ARCATSubPara"/>
        <w:numPr>
          <w:ilvl w:val="3"/>
          <w:numId w:val="1"/>
        </w:numPr>
        <w:rPr/>
      </w:pPr>
      <w:r>
        <w:rPr/>
        <w:t>Optional Vertical Panel Sizes.</w:t>
      </w:r>
    </w:p>
    <w:p w:rsidR="ABFFABFF" w:rsidRDefault="ABFFABFF" w:rsidP="ABFFABFF">
      <w:pPr>
        <w:pStyle w:val="ARCATSubSub1"/>
        <w:numPr>
          <w:ilvl w:val="4"/>
          <w:numId w:val="1"/>
        </w:numPr>
        <w:rPr/>
      </w:pPr>
      <w:r>
        <w:rPr/>
        <w:t>Vertical Panel Width: 6 inches (15 cm).</w:t>
      </w:r>
    </w:p>
    <w:p w:rsidR="ABFFABFF" w:rsidRDefault="ABFFABFF" w:rsidP="ABFFABFF">
      <w:pPr>
        <w:pStyle w:val="ARCATSubSub1"/>
        <w:numPr>
          <w:ilvl w:val="4"/>
          <w:numId w:val="1"/>
        </w:numPr>
        <w:rPr/>
      </w:pPr>
      <w:r>
        <w:rPr/>
        <w:t>Vertical Panel Width: 12 inches (30.5 cm).</w:t>
      </w:r>
    </w:p>
    <w:p w:rsidR="ABFFABFF" w:rsidRDefault="ABFFABFF" w:rsidP="ABFFABFF">
      <w:pPr>
        <w:pStyle w:val="ARCATSubSub1"/>
        <w:numPr>
          <w:ilvl w:val="4"/>
          <w:numId w:val="1"/>
        </w:numPr>
        <w:rPr/>
      </w:pPr>
      <w:r>
        <w:rPr/>
        <w:t>Vertical Panel Width: 24 inches (61 cm).</w:t>
      </w:r>
    </w:p>
    <w:p w:rsidR="ABFFABFF" w:rsidRDefault="ABFFABFF" w:rsidP="ABFFABFF">
      <w:pPr>
        <w:pStyle w:val="ARCATSubSub1"/>
        <w:numPr>
          <w:ilvl w:val="4"/>
          <w:numId w:val="1"/>
        </w:numPr>
        <w:rPr/>
      </w:pPr>
      <w:r>
        <w:rPr/>
        <w:t>Vertical Panel Width: ___ inches (___ cm).</w:t>
      </w:r>
    </w:p>
    <w:p w:rsidR="ABFFABFF" w:rsidRDefault="ABFFABFF" w:rsidP="ABFFABFF">
      <w:pPr>
        <w:pStyle w:val="ARCATSubSub1"/>
        <w:numPr>
          <w:ilvl w:val="4"/>
          <w:numId w:val="1"/>
        </w:numPr>
        <w:rPr/>
      </w:pPr>
      <w:r>
        <w:rPr/>
        <w:t>Vertical Panel Height: 96 inches (244 cm).</w:t>
      </w:r>
    </w:p>
    <w:p w:rsidR="ABFFABFF" w:rsidRDefault="ABFFABFF" w:rsidP="ABFFABFF">
      <w:pPr>
        <w:pStyle w:val="ARCATSubSub1"/>
        <w:numPr>
          <w:ilvl w:val="4"/>
          <w:numId w:val="1"/>
        </w:numPr>
        <w:rPr/>
      </w:pPr>
      <w:r>
        <w:rPr/>
        <w:t>Vertical Panel Height: 117 inches (305 cm).</w:t>
      </w:r>
    </w:p>
    <w:p w:rsidR="ABFFABFF" w:rsidRDefault="ABFFABFF" w:rsidP="ABFFABFF">
      <w:pPr>
        <w:pStyle w:val="ARCATSubSub1"/>
        <w:numPr>
          <w:ilvl w:val="4"/>
          <w:numId w:val="1"/>
        </w:numPr>
        <w:rPr/>
      </w:pPr>
      <w:r>
        <w:rPr/>
        <w:t>Vertical Panel Height: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Optional Horizontal Plank-Type Panel Sizes.</w:t>
      </w:r>
    </w:p>
    <w:p w:rsidR="ABFFABFF" w:rsidRDefault="ABFFABFF" w:rsidP="ABFFABFF">
      <w:pPr>
        <w:pStyle w:val="ARCATSubSub1"/>
        <w:numPr>
          <w:ilvl w:val="4"/>
          <w:numId w:val="1"/>
        </w:numPr>
        <w:rPr/>
      </w:pPr>
      <w:r>
        <w:rPr/>
        <w:t>Horizontal Panel Height: 6 inches (15 cm).</w:t>
      </w:r>
    </w:p>
    <w:p w:rsidR="ABFFABFF" w:rsidRDefault="ABFFABFF" w:rsidP="ABFFABFF">
      <w:pPr>
        <w:pStyle w:val="ARCATSubSub1"/>
        <w:numPr>
          <w:ilvl w:val="4"/>
          <w:numId w:val="1"/>
        </w:numPr>
        <w:rPr/>
      </w:pPr>
      <w:r>
        <w:rPr/>
        <w:t>Horizontal Panel Height: 12 inches (30.5 cm).</w:t>
      </w:r>
    </w:p>
    <w:p w:rsidR="ABFFABFF" w:rsidRDefault="ABFFABFF" w:rsidP="ABFFABFF">
      <w:pPr>
        <w:pStyle w:val="ARCATSubSub1"/>
        <w:numPr>
          <w:ilvl w:val="4"/>
          <w:numId w:val="1"/>
        </w:numPr>
        <w:rPr/>
      </w:pPr>
      <w:r>
        <w:rPr/>
        <w:t>Horizontal Panel Height: 24 inches (61 cm).</w:t>
      </w:r>
    </w:p>
    <w:p w:rsidR="ABFFABFF" w:rsidRDefault="ABFFABFF" w:rsidP="ABFFABFF">
      <w:pPr>
        <w:pStyle w:val="ARCATSubSub1"/>
        <w:numPr>
          <w:ilvl w:val="4"/>
          <w:numId w:val="1"/>
        </w:numPr>
        <w:rPr/>
      </w:pPr>
      <w:r>
        <w:rPr/>
        <w:t>Horizontal Panel Height: ___ inches (___ cm).</w:t>
      </w:r>
    </w:p>
    <w:p w:rsidR="ABFFABFF" w:rsidRDefault="ABFFABFF" w:rsidP="ABFFABFF">
      <w:pPr>
        <w:pStyle w:val="ARCATSubSub1"/>
        <w:numPr>
          <w:ilvl w:val="4"/>
          <w:numId w:val="1"/>
        </w:numPr>
        <w:rPr/>
      </w:pPr>
      <w:r>
        <w:rPr/>
        <w:t>Horizontal Panel Width: 24 inches (61 cm).</w:t>
      </w:r>
    </w:p>
    <w:p w:rsidR="ABFFABFF" w:rsidRDefault="ABFFABFF" w:rsidP="ABFFABFF">
      <w:pPr>
        <w:pStyle w:val="ARCATSubSub1"/>
        <w:numPr>
          <w:ilvl w:val="4"/>
          <w:numId w:val="1"/>
        </w:numPr>
        <w:rPr/>
      </w:pPr>
      <w:r>
        <w:rPr/>
        <w:t>Horizontal Panel Width: 48 inches (122 cm).</w:t>
      </w:r>
    </w:p>
    <w:p w:rsidR="ABFFABFF" w:rsidRDefault="ABFFABFF" w:rsidP="ABFFABFF">
      <w:pPr>
        <w:pStyle w:val="ARCATSubSub1"/>
        <w:numPr>
          <w:ilvl w:val="4"/>
          <w:numId w:val="1"/>
        </w:numPr>
        <w:rPr/>
      </w:pPr>
      <w:r>
        <w:rPr/>
        <w:t>Horizontal Panel Width: 72 inches (183 cm).</w:t>
      </w:r>
    </w:p>
    <w:p w:rsidR="ABFFABFF" w:rsidRDefault="ABFFABFF" w:rsidP="ABFFABFF">
      <w:pPr>
        <w:pStyle w:val="ARCATSubSub1"/>
        <w:numPr>
          <w:ilvl w:val="4"/>
          <w:numId w:val="1"/>
        </w:numPr>
        <w:rPr/>
      </w:pPr>
      <w:r>
        <w:rPr/>
        <w:t>Horizontal Panel Width: ___ inches (___ cm).</w:t>
      </w:r>
    </w:p>
    <w:p w:rsidR="ABFFABFF" w:rsidRDefault="ABFFABFF" w:rsidP="ABFFABFF">
      <w:pPr>
        <w:pStyle w:val="ARCATSubSub1"/>
        <w:numPr>
          <w:ilvl w:val="4"/>
          <w:numId w:val="1"/>
        </w:numPr>
        <w:rPr/>
      </w:pPr>
      <w:r>
        <w:rPr/>
        <w:t>Panel Thickness: 3.5 inch (2.5 cm).</w:t>
      </w:r>
    </w:p>
    <w:p w:rsidR="ABFFABFF" w:rsidRDefault="ABFFABFF" w:rsidP="ABFFABFF">
      <w:pPr>
        <w:pStyle w:val="ARCATSubPara"/>
        <w:numPr>
          <w:ilvl w:val="3"/>
          <w:numId w:val="1"/>
        </w:numPr>
        <w:rPr/>
      </w:pPr>
      <w:r>
        <w:rPr/>
        <w:t>Powder Coat Interior Finishes:</w:t>
      </w:r>
    </w:p>
    <w:p w:rsidR="ABFFABFF" w:rsidRDefault="ABFFABFF" w:rsidP="ABFFABFF">
      <w:pPr>
        <w:pStyle w:val="ARCATSubSub1"/>
        <w:numPr>
          <w:ilvl w:val="4"/>
          <w:numId w:val="1"/>
        </w:numPr>
        <w:rPr/>
      </w:pPr>
      <w:r>
        <w:rPr/>
        <w:t>Texture: Smooth gloss.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________.</w:t>
      </w:r>
    </w:p>
    <w:p>
      <w:pPr>
        <w:pStyle w:val="ARCATnote"/>
        <w:rPr/>
      </w:pPr>
      <w:r>
        <w:rPr/>
        <w:t>** NOTE TO SPECIFIER ** Delete vinyl film option not required. Contact manufacturer for custom vinyl options. Virtually any color or custom design is possible when choosing the vinyl option.</w:t>
      </w:r>
    </w:p>
    <w:p w:rsidR="ABFFABFF" w:rsidRDefault="ABFFABFF" w:rsidP="ABFFABFF">
      <w:pPr>
        <w:pStyle w:val="ARCATSubPara"/>
        <w:numPr>
          <w:ilvl w:val="3"/>
          <w:numId w:val="1"/>
        </w:numPr>
        <w:rPr/>
      </w:pPr>
      <w:r>
        <w:rPr/>
        <w:t>Vinyl Film: as determined by the Architect.</w:t>
      </w:r>
    </w:p>
    <w:p w:rsidR="ABFFABFF" w:rsidRDefault="ABFFABFF" w:rsidP="ABFFABFF">
      <w:pPr>
        <w:pStyle w:val="ARCATSubPara"/>
        <w:numPr>
          <w:ilvl w:val="3"/>
          <w:numId w:val="1"/>
        </w:numPr>
        <w:rPr/>
      </w:pPr>
      <w:r>
        <w:rPr/>
        <w:t>Vinyl Film: ________.</w:t>
      </w:r>
    </w:p>
    <w:p>
      <w:pPr>
        <w:pStyle w:val="ARCATnote"/>
        <w:rPr/>
      </w:pPr>
      <w:r>
        <w:rPr/>
        <w:t>** NOTE TO SPECIFIER ** Delete article if not required.</w:t>
      </w:r>
    </w:p>
    <w:p w:rsidR="ABFFABFF" w:rsidRDefault="ABFFABFF" w:rsidP="ABFFABFF">
      <w:pPr>
        <w:pStyle w:val="ARCATArticle"/>
        <w:numPr>
          <w:ilvl w:val="1"/>
          <w:numId w:val="1"/>
        </w:numPr>
        <w:rPr/>
      </w:pPr>
      <w:r>
        <w:rPr/>
        <w:t>TEMPORARY ADJUSTABLE HEIGHT PARTITIONS - SWIFTWALL FLEX</w:t>
      </w:r>
    </w:p>
    <w:p w:rsidR="ABFFABFF" w:rsidRDefault="ABFFABFF" w:rsidP="ABFFABFF">
      <w:pPr>
        <w:pStyle w:val="ARCATParagraph"/>
        <w:numPr>
          <w:ilvl w:val="2"/>
          <w:numId w:val="1"/>
        </w:numPr>
        <w:rPr/>
      </w:pPr>
      <w:r>
        <w:rPr/>
        <w:t>Basis of Design: SwiftWall Flex temporary partition system as manufactured by SwiftWall. Simple adjustable height panel system finished on both sides of the wall.</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Rating: ASTM E84 Class C standard, Class A optional.</w:t>
      </w:r>
    </w:p>
    <w:p w:rsidR="ABFFABFF" w:rsidRDefault="ABFFABFF" w:rsidP="ABFFABFF">
      <w:pPr>
        <w:pStyle w:val="ARCATSubPara"/>
        <w:numPr>
          <w:ilvl w:val="3"/>
          <w:numId w:val="1"/>
        </w:numPr>
        <w:rPr/>
      </w:pPr>
      <w:r>
        <w:rPr/>
        <w:t>Sound Attenuation: STC 21 rating.</w:t>
      </w:r>
    </w:p>
    <w:p w:rsidR="ABFFABFF" w:rsidRDefault="ABFFABFF" w:rsidP="ABFFABFF">
      <w:pPr>
        <w:pStyle w:val="ARCATSubPara"/>
        <w:numPr>
          <w:ilvl w:val="3"/>
          <w:numId w:val="1"/>
        </w:numPr>
        <w:rPr/>
      </w:pPr>
      <w:r>
        <w:rPr/>
        <w:t>Thermal Rating: R-7 value.</w:t>
      </w:r>
    </w:p>
    <w:p w:rsidR="ABFFABFF" w:rsidRDefault="ABFFABFF" w:rsidP="ABFFABFF">
      <w:pPr>
        <w:pStyle w:val="ARCATParagraph"/>
        <w:numPr>
          <w:ilvl w:val="2"/>
          <w:numId w:val="1"/>
        </w:numPr>
        <w:rPr/>
      </w:pPr>
      <w:r>
        <w:rPr/>
        <w:t>Panels: Composite assembly consisting of a core, skins, and joiners.</w:t>
      </w:r>
    </w:p>
    <w:p>
      <w:pPr>
        <w:pStyle w:val="ARCATnote"/>
        <w:rPr/>
      </w:pPr>
      <w:r>
        <w:rPr/>
        <w:t>** NOTE TO SPECIFIER ** Delete skin option not required. Contact manufacturer for custom skin options.</w:t>
      </w:r>
    </w:p>
    <w:p w:rsidR="ABFFABFF" w:rsidRDefault="ABFFABFF" w:rsidP="ABFFABFF">
      <w:pPr>
        <w:pStyle w:val="ARCATSubPara"/>
        <w:numPr>
          <w:ilvl w:val="3"/>
          <w:numId w:val="1"/>
        </w:numPr>
        <w:rPr/>
      </w:pPr>
      <w:r>
        <w:rPr/>
        <w:t>Skins: ABS. Color: White matte. Finish: Hair cell.</w:t>
      </w:r>
    </w:p>
    <w:p w:rsidR="ABFFABFF" w:rsidRDefault="ABFFABFF" w:rsidP="ABFFABFF">
      <w:pPr>
        <w:pStyle w:val="ARCATSubSub1"/>
        <w:numPr>
          <w:ilvl w:val="4"/>
          <w:numId w:val="1"/>
        </w:numPr>
        <w:rPr/>
      </w:pPr>
      <w:r>
        <w:rPr/>
        <w:t>Fire Rating: ASTM E84 Class C.</w:t>
      </w:r>
    </w:p>
    <w:p w:rsidR="ABFFABFF" w:rsidRDefault="ABFFABFF" w:rsidP="ABFFABFF">
      <w:pPr>
        <w:pStyle w:val="ARCATSubPara"/>
        <w:numPr>
          <w:ilvl w:val="3"/>
          <w:numId w:val="1"/>
        </w:numPr>
        <w:rPr/>
      </w:pPr>
      <w:r>
        <w:rPr/>
        <w:t>Skins: Aluminum. Color: White semi-gloss. Finish: Coil coated, smooth.</w:t>
      </w:r>
    </w:p>
    <w:p w:rsidR="ABFFABFF" w:rsidRDefault="ABFFABFF" w:rsidP="ABFFABFF">
      <w:pPr>
        <w:pStyle w:val="ARCATSubSub1"/>
        <w:numPr>
          <w:ilvl w:val="4"/>
          <w:numId w:val="1"/>
        </w:numPr>
        <w:rPr/>
      </w:pPr>
      <w:r>
        <w:rPr/>
        <w:t>Fire Rating: ASTM E84 Class A.</w:t>
      </w:r>
    </w:p>
    <w:p w:rsidR="ABFFABFF" w:rsidRDefault="ABFFABFF" w:rsidP="ABFFABFF">
      <w:pPr>
        <w:pStyle w:val="ARCATSubPara"/>
        <w:numPr>
          <w:ilvl w:val="3"/>
          <w:numId w:val="1"/>
        </w:numPr>
        <w:rPr/>
      </w:pPr>
      <w:r>
        <w:rPr/>
        <w:t>Core: Urethane modified polyisocyanurate foam insulation board.</w:t>
      </w:r>
    </w:p>
    <w:p w:rsidR="ABFFABFF" w:rsidRDefault="ABFFABFF" w:rsidP="ABFFABFF">
      <w:pPr>
        <w:pStyle w:val="ARCATSubSub1"/>
        <w:numPr>
          <w:ilvl w:val="4"/>
          <w:numId w:val="1"/>
        </w:numPr>
        <w:rPr/>
      </w:pPr>
      <w:r>
        <w:rPr/>
        <w:t>R-value: 6.5. Thickness: 1 inch (25 mm).</w:t>
      </w:r>
    </w:p>
    <w:p w:rsidR="ABFFABFF" w:rsidRDefault="ABFFABFF" w:rsidP="ABFFABFF">
      <w:pPr>
        <w:pStyle w:val="ARCATSubPara"/>
        <w:numPr>
          <w:ilvl w:val="3"/>
          <w:numId w:val="1"/>
        </w:numPr>
        <w:rPr/>
      </w:pPr>
      <w:r>
        <w:rPr/>
        <w:t>Joiner: Industrial extruded aluminum. Male/female.</w:t>
      </w:r>
    </w:p>
    <w:p w:rsidR="ABFFABFF" w:rsidRDefault="ABFFABFF" w:rsidP="ABFFABFF">
      <w:pPr>
        <w:pStyle w:val="ARCATSubPara"/>
        <w:numPr>
          <w:ilvl w:val="3"/>
          <w:numId w:val="1"/>
        </w:numPr>
        <w:rPr/>
      </w:pPr>
      <w:r>
        <w:rPr/>
        <w:t>Panel Sizes.</w:t>
      </w:r>
    </w:p>
    <w:p w:rsidR="ABFFABFF" w:rsidRDefault="ABFFABFF" w:rsidP="ABFFABFF">
      <w:pPr>
        <w:pStyle w:val="ARCATSubSub1"/>
        <w:numPr>
          <w:ilvl w:val="4"/>
          <w:numId w:val="1"/>
        </w:numPr>
        <w:rPr/>
      </w:pPr>
      <w:r>
        <w:rPr/>
        <w:t>Panel Thickness: 1.1 inches (3 cm).</w:t>
      </w:r>
    </w:p>
    <w:p>
      <w:pPr>
        <w:pStyle w:val="ARCATnote"/>
        <w:rPr/>
      </w:pPr>
      <w:r>
        <w:rPr/>
        <w:t>** NOTE TO SPECIFIER ** Delete panel width and panel height options not required. Contact manufacturer for variable panel widths.</w:t>
      </w:r>
    </w:p>
    <w:p w:rsidR="ABFFABFF" w:rsidRDefault="ABFFABFF" w:rsidP="ABFFABFF">
      <w:pPr>
        <w:pStyle w:val="ARCATSubSub1"/>
        <w:numPr>
          <w:ilvl w:val="4"/>
          <w:numId w:val="1"/>
        </w:numPr>
        <w:rPr/>
      </w:pPr>
      <w:r>
        <w:rPr/>
        <w:t>Panel Width: 48 inches (122 cm).</w:t>
      </w:r>
    </w:p>
    <w:p w:rsidR="ABFFABFF" w:rsidRDefault="ABFFABFF" w:rsidP="ABFFABFF">
      <w:pPr>
        <w:pStyle w:val="ARCATSubSub1"/>
        <w:numPr>
          <w:ilvl w:val="4"/>
          <w:numId w:val="1"/>
        </w:numPr>
        <w:rPr/>
      </w:pPr>
      <w:r>
        <w:rPr/>
        <w:t>Panel Width: 36 inches (91.4 cm).</w:t>
      </w:r>
    </w:p>
    <w:p w:rsidR="ABFFABFF" w:rsidRDefault="ABFFABFF" w:rsidP="ABFFABFF">
      <w:pPr>
        <w:pStyle w:val="ARCATSubSub1"/>
        <w:numPr>
          <w:ilvl w:val="4"/>
          <w:numId w:val="1"/>
        </w:numPr>
        <w:rPr/>
      </w:pPr>
      <w:r>
        <w:rPr/>
        <w:t>Panel Width: 24 inches (61 cm).</w:t>
      </w:r>
    </w:p>
    <w:p w:rsidR="ABFFABFF" w:rsidRDefault="ABFFABFF" w:rsidP="ABFFABFF">
      <w:pPr>
        <w:pStyle w:val="ARCATSubSub1"/>
        <w:numPr>
          <w:ilvl w:val="4"/>
          <w:numId w:val="1"/>
        </w:numPr>
        <w:rPr/>
      </w:pPr>
      <w:r>
        <w:rPr/>
        <w:t>Panel Width: 12 inches (30.5 cm).</w:t>
      </w:r>
    </w:p>
    <w:p w:rsidR="ABFFABFF" w:rsidRDefault="ABFFABFF" w:rsidP="ABFFABFF">
      <w:pPr>
        <w:pStyle w:val="ARCATSubSub1"/>
        <w:numPr>
          <w:ilvl w:val="4"/>
          <w:numId w:val="1"/>
        </w:numPr>
        <w:rPr/>
      </w:pPr>
      <w:r>
        <w:rPr/>
        <w:t>Panel Width: ___ inches (___cm).</w:t>
      </w:r>
    </w:p>
    <w:p w:rsidR="ABFFABFF" w:rsidRDefault="ABFFABFF" w:rsidP="ABFFABFF">
      <w:pPr>
        <w:pStyle w:val="ARCATSubSub1"/>
        <w:numPr>
          <w:ilvl w:val="4"/>
          <w:numId w:val="1"/>
        </w:numPr>
        <w:rPr/>
      </w:pPr>
      <w:r>
        <w:rPr/>
        <w:t>Panel Height: Adjustable from 90 to 123 inches (2286 to 3124 mm).</w:t>
      </w:r>
    </w:p>
    <w:p w:rsidR="ABFFABFF" w:rsidRDefault="ABFFABFF" w:rsidP="ABFFABFF">
      <w:pPr>
        <w:pStyle w:val="ARCATSubSub1"/>
        <w:numPr>
          <w:ilvl w:val="4"/>
          <w:numId w:val="1"/>
        </w:numPr>
        <w:rPr/>
      </w:pPr>
      <w:r>
        <w:rPr/>
        <w:t>Panel Height: Adjustable from 120 to 153 inches (3048 to 3886 mm).</w:t>
      </w:r>
    </w:p>
    <w:p w:rsidR="ABFFABFF" w:rsidRDefault="ABFFABFF" w:rsidP="ABFFABFF">
      <w:pPr>
        <w:pStyle w:val="ARCATParagraph"/>
        <w:numPr>
          <w:ilvl w:val="2"/>
          <w:numId w:val="1"/>
        </w:numPr>
        <w:rPr/>
      </w:pPr>
      <w:r>
        <w:rPr/>
        <w:t>Rounded Corner Channel:</w:t>
      </w:r>
    </w:p>
    <w:p w:rsidR="ABFFABFF" w:rsidRDefault="ABFFABFF" w:rsidP="ABFFABFF">
      <w:pPr>
        <w:pStyle w:val="ARCATSubPara"/>
        <w:numPr>
          <w:ilvl w:val="3"/>
          <w:numId w:val="1"/>
        </w:numPr>
        <w:rPr/>
      </w:pPr>
      <w:r>
        <w:rPr/>
        <w:t>Size: 3.25 inch (825 mm) radius.</w:t>
      </w:r>
    </w:p>
    <w:p w:rsidR="ABFFABFF" w:rsidRDefault="ABFFABFF" w:rsidP="ABFFABFF">
      <w:pPr>
        <w:pStyle w:val="ARCATSubPara"/>
        <w:numPr>
          <w:ilvl w:val="3"/>
          <w:numId w:val="1"/>
        </w:numPr>
        <w:rPr/>
      </w:pPr>
      <w:r>
        <w:rPr/>
        <w:t>Height: Manufacturer supplies corner channel lengths to match system requirements.</w:t>
      </w:r>
    </w:p>
    <w:p w:rsidR="ABFFABFF" w:rsidRDefault="ABFFABFF" w:rsidP="ABFFABFF">
      <w:pPr>
        <w:pStyle w:val="ARCATSubPara"/>
        <w:numPr>
          <w:ilvl w:val="3"/>
          <w:numId w:val="1"/>
        </w:numPr>
        <w:rPr/>
      </w:pPr>
      <w:r>
        <w:rPr/>
        <w:t>Material: Industrial extruded aluminum.</w:t>
      </w:r>
    </w:p>
    <w:p w:rsidR="ABFFABFF" w:rsidRDefault="ABFFABFF" w:rsidP="ABFFABFF">
      <w:pPr>
        <w:pStyle w:val="ARCATSubPara"/>
        <w:numPr>
          <w:ilvl w:val="3"/>
          <w:numId w:val="1"/>
        </w:numPr>
        <w:rPr/>
      </w:pPr>
      <w:r>
        <w:rPr/>
        <w:t>Finish: Powder Coated. Color: White, semi-gloss.</w:t>
      </w:r>
    </w:p>
    <w:p>
      <w:pPr>
        <w:pStyle w:val="ARCATnote"/>
        <w:rPr/>
      </w:pPr>
      <w:r>
        <w:rPr/>
        <w:t>** NOTE TO SPECIFIER ** Delete single door paragraph if not required.</w:t>
      </w:r>
    </w:p>
    <w:p w:rsidR="ABFFABFF" w:rsidRDefault="ABFFABFF" w:rsidP="ABFFABFF">
      <w:pPr>
        <w:pStyle w:val="ARCATParagraph"/>
        <w:numPr>
          <w:ilvl w:val="2"/>
          <w:numId w:val="1"/>
        </w:numPr>
        <w:rPr/>
      </w:pPr>
      <w:r>
        <w:rPr/>
        <w:t>Single Door:</w:t>
      </w:r>
    </w:p>
    <w:p w:rsidR="ABFFABFF" w:rsidRDefault="ABFFABFF" w:rsidP="ABFFABFF">
      <w:pPr>
        <w:pStyle w:val="ARCATSubPara"/>
        <w:numPr>
          <w:ilvl w:val="3"/>
          <w:numId w:val="1"/>
        </w:numPr>
        <w:rPr/>
      </w:pPr>
      <w:r>
        <w:rPr/>
        <w:t>Door Panel Width: 48 inches (122 cm).</w:t>
      </w:r>
    </w:p>
    <w:p w:rsidR="ABFFABFF" w:rsidRDefault="ABFFABFF" w:rsidP="ABFFABFF">
      <w:pPr>
        <w:pStyle w:val="ARCATSubPara"/>
        <w:numPr>
          <w:ilvl w:val="3"/>
          <w:numId w:val="1"/>
        </w:numPr>
        <w:rPr/>
      </w:pPr>
      <w:r>
        <w:rPr/>
        <w:t>Door Panel Thickness: 1.1 inches (3 cm).</w:t>
      </w:r>
    </w:p>
    <w:p w:rsidR="ABFFABFF" w:rsidRDefault="ABFFABFF" w:rsidP="ABFFABFF">
      <w:pPr>
        <w:pStyle w:val="ARCATSubPara"/>
        <w:numPr>
          <w:ilvl w:val="3"/>
          <w:numId w:val="1"/>
        </w:numPr>
        <w:rPr/>
      </w:pPr>
      <w:r>
        <w:rPr/>
        <w:t>Door Panel Height: To match system panel height.</w:t>
      </w:r>
    </w:p>
    <w:p w:rsidR="ABFFABFF" w:rsidRDefault="ABFFABFF" w:rsidP="ABFFABFF">
      <w:pPr>
        <w:pStyle w:val="ARCATSubPara"/>
        <w:numPr>
          <w:ilvl w:val="3"/>
          <w:numId w:val="1"/>
        </w:numPr>
        <w:rPr/>
      </w:pPr>
      <w:r>
        <w:rPr/>
        <w:t>Entryway Size: 36 x 84 inch (91 x 213 cm).</w:t>
      </w:r>
    </w:p>
    <w:p w:rsidR="ABFFABFF" w:rsidRDefault="ABFFABFF" w:rsidP="ABFFABFF">
      <w:pPr>
        <w:pStyle w:val="ARCATSubPara"/>
        <w:numPr>
          <w:ilvl w:val="3"/>
          <w:numId w:val="1"/>
        </w:numPr>
        <w:rPr/>
      </w:pPr>
      <w:r>
        <w:rPr/>
        <w:t>Material: Skin, core, and joiner to match panel skin.</w:t>
      </w:r>
    </w:p>
    <w:p>
      <w:pPr>
        <w:pStyle w:val="ARCATnote"/>
        <w:rPr/>
      </w:pPr>
      <w:r>
        <w:rPr/>
        <w:t>** NOTE TO SPECIFIER ** Delete hardware options not required.</w:t>
      </w:r>
    </w:p>
    <w:p w:rsidR="ABFFABFF" w:rsidRDefault="ABFFABFF" w:rsidP="ABFFABFF">
      <w:pPr>
        <w:pStyle w:val="ARCATSubPara"/>
        <w:numPr>
          <w:ilvl w:val="3"/>
          <w:numId w:val="1"/>
        </w:numPr>
        <w:rPr/>
      </w:pPr>
      <w:r>
        <w:rPr/>
        <w:t>Hardware: Lever lock.</w:t>
      </w:r>
    </w:p>
    <w:p w:rsidR="ABFFABFF" w:rsidRDefault="ABFFABFF" w:rsidP="ABFFABFF">
      <w:pPr>
        <w:pStyle w:val="ARCATSubPara"/>
        <w:numPr>
          <w:ilvl w:val="3"/>
          <w:numId w:val="1"/>
        </w:numPr>
        <w:rPr/>
      </w:pPr>
      <w:r>
        <w:rPr/>
        <w:t>Hardware: As specified under Section 08 71 00 - Door Hardware0 - Hardware.</w:t>
      </w:r>
    </w:p>
    <w:p w:rsidR="ABFFABFF" w:rsidRDefault="ABFFABFF" w:rsidP="ABFFABFF">
      <w:pPr>
        <w:pStyle w:val="ARCATSubPara"/>
        <w:numPr>
          <w:ilvl w:val="3"/>
          <w:numId w:val="1"/>
        </w:numPr>
        <w:rPr/>
      </w:pPr>
      <w:r>
        <w:rPr/>
        <w:t>Hardware: As determined by the architect.</w:t>
      </w:r>
    </w:p>
    <w:p>
      <w:pPr>
        <w:pStyle w:val="ARCATnote"/>
        <w:rPr/>
      </w:pPr>
      <w:r>
        <w:rPr/>
        <w:t>** NOTE TO SPECIFIER ** Delete window size if a window is not required. Any size combination between minimum and maximum size specified. Minimum Window Size: 6 x 18 inches (152 x 457 mm). Maximum Window Size: 36 x 36 inches (914 x 914 mm)</w:t>
      </w:r>
    </w:p>
    <w:p w:rsidR="ABFFABFF" w:rsidRDefault="ABFFABFF" w:rsidP="ABFFABFF">
      <w:pPr>
        <w:pStyle w:val="ARCATSubPara"/>
        <w:numPr>
          <w:ilvl w:val="3"/>
          <w:numId w:val="1"/>
        </w:numPr>
        <w:rPr/>
      </w:pPr>
      <w:r>
        <w:rPr/>
        <w:t>Window Size (WxH): As determined by the Architect.</w:t>
      </w:r>
    </w:p>
    <w:p w:rsidR="ABFFABFF" w:rsidRDefault="ABFFABFF" w:rsidP="ABFFABFF">
      <w:pPr>
        <w:pStyle w:val="ARCATSubPara"/>
        <w:numPr>
          <w:ilvl w:val="3"/>
          <w:numId w:val="1"/>
        </w:numPr>
        <w:rPr/>
      </w:pPr>
      <w:r>
        <w:rPr/>
        <w:t>Window Size (WxH): ___ x ___ inches (___ x ___ cm).</w:t>
      </w:r>
    </w:p>
    <w:p w:rsidR="ABFFABFF" w:rsidRDefault="ABFFABFF" w:rsidP="ABFFABFF">
      <w:pPr>
        <w:pStyle w:val="ARCATParagraph"/>
        <w:numPr>
          <w:ilvl w:val="2"/>
          <w:numId w:val="1"/>
        </w:numPr>
        <w:rPr/>
      </w:pPr>
      <w:r>
        <w:rPr/>
        <w:t>Additional Components: Fasteners, shoring, bracing, safety features, etc., designed by the job site engineer to provide a structurally sound and safe installation of the temporary partition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FAC2"
  Type="http://schemas.openxmlformats.org/officeDocument/2006/relationships/image"
  Target="https://www.arcat.com/clients/gfx/swiftwall.png"
  TargetMode="External"
/>
<Relationship
  Id="rId_74AED3_1"
  Type="http://schemas.openxmlformats.org/officeDocument/2006/relationships/hyperlink"
  Target="https://arcat.com/rfi?action=email&amp;company=SwiftWall&amp;message=RE%253A%2520Spec%2520Question%2520(10600swp)%253A%2520&amp;coid=53376&amp;spec=10600swp&amp;rep=&amp;fax=989-794-6013"
  TargetMode="External"
/>
<Relationship
  Id="rId_74AED3_2"
  Type="http://schemas.openxmlformats.org/officeDocument/2006/relationships/hyperlink"
  Target="https://swiftwall.com"
  TargetMode="External"
/>
<Relationship
  Id="rId_74AED3_3"
  Type="http://schemas.openxmlformats.org/officeDocument/2006/relationships/hyperlink"
  Target="https://arcat.com/company/swiftwall-53376"
  TargetMode="External"
/>
<Relationship
  Id="rId_F8723C_1"
  Type="http://schemas.openxmlformats.org/officeDocument/2006/relationships/hyperlink"
  Target="https://arcat.com/rfi?action=email&amp;company=SwiftWall&amp;message=RE%253A%2520Spec%2520Question%2520(10600swp)%253A%2520&amp;coid=53376&amp;spec=10600swp&amp;rep=&amp;fax=989-794-6013"
  TargetMode="External"
/>
<Relationship
  Id="rId_F8723C_2"
  Type="http://schemas.openxmlformats.org/officeDocument/2006/relationships/hyperlink"
  Target="https://swiftwa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